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8D7252" w14:textId="724334D7" w:rsidR="00EC039D" w:rsidRPr="00337239" w:rsidRDefault="00EC039D" w:rsidP="00EC039D">
      <w:pPr>
        <w:jc w:val="center"/>
        <w:rPr>
          <w:color w:val="000000"/>
          <w:sz w:val="30"/>
          <w:szCs w:val="30"/>
        </w:rPr>
      </w:pPr>
      <w:bookmarkStart w:id="0" w:name="_GoBack"/>
      <w:bookmarkEnd w:id="0"/>
      <w:r w:rsidRPr="00337239">
        <w:rPr>
          <w:color w:val="000000"/>
          <w:sz w:val="30"/>
          <w:szCs w:val="30"/>
        </w:rPr>
        <w:t xml:space="preserve">О состоянии преступности, законности и правопорядка </w:t>
      </w:r>
      <w:r>
        <w:rPr>
          <w:color w:val="000000"/>
          <w:sz w:val="30"/>
          <w:szCs w:val="30"/>
        </w:rPr>
        <w:br/>
      </w:r>
      <w:r w:rsidRPr="00337239">
        <w:rPr>
          <w:color w:val="000000"/>
          <w:sz w:val="30"/>
          <w:szCs w:val="30"/>
        </w:rPr>
        <w:t>в Пуховичском районе за первое полугодие 202</w:t>
      </w:r>
      <w:r>
        <w:rPr>
          <w:color w:val="000000"/>
          <w:sz w:val="30"/>
          <w:szCs w:val="30"/>
        </w:rPr>
        <w:t>6 </w:t>
      </w:r>
      <w:r w:rsidRPr="00337239">
        <w:rPr>
          <w:color w:val="000000"/>
          <w:sz w:val="30"/>
          <w:szCs w:val="30"/>
        </w:rPr>
        <w:t>г.</w:t>
      </w:r>
    </w:p>
    <w:p w14:paraId="10677A3A" w14:textId="77777777" w:rsidR="00EC039D" w:rsidRPr="00AD71A7" w:rsidRDefault="00EC039D" w:rsidP="00EC039D">
      <w:pPr>
        <w:jc w:val="both"/>
        <w:rPr>
          <w:color w:val="000000"/>
          <w:sz w:val="30"/>
          <w:szCs w:val="30"/>
        </w:rPr>
      </w:pPr>
    </w:p>
    <w:p w14:paraId="6CC8ACA7" w14:textId="662548F8" w:rsidR="00EC039D" w:rsidRPr="00D601F1" w:rsidRDefault="00EC039D" w:rsidP="00EC039D">
      <w:pPr>
        <w:ind w:firstLine="567"/>
        <w:jc w:val="both"/>
        <w:rPr>
          <w:color w:val="000000"/>
          <w:sz w:val="30"/>
          <w:szCs w:val="30"/>
        </w:rPr>
      </w:pPr>
      <w:r w:rsidRPr="00D601F1">
        <w:rPr>
          <w:color w:val="000000"/>
          <w:sz w:val="30"/>
          <w:szCs w:val="30"/>
        </w:rPr>
        <w:t xml:space="preserve">Прокуратурой </w:t>
      </w:r>
      <w:proofErr w:type="spellStart"/>
      <w:r w:rsidRPr="00D601F1">
        <w:rPr>
          <w:color w:val="000000"/>
          <w:sz w:val="30"/>
          <w:szCs w:val="30"/>
        </w:rPr>
        <w:t>Пуховичского</w:t>
      </w:r>
      <w:proofErr w:type="spellEnd"/>
      <w:r w:rsidRPr="00D601F1">
        <w:rPr>
          <w:color w:val="000000"/>
          <w:sz w:val="30"/>
          <w:szCs w:val="30"/>
        </w:rPr>
        <w:t xml:space="preserve"> района проведен анализ состояния преступности, законности и правопорядка на территории района                       за </w:t>
      </w:r>
      <w:r>
        <w:rPr>
          <w:color w:val="000000"/>
          <w:sz w:val="30"/>
          <w:szCs w:val="30"/>
        </w:rPr>
        <w:t>первое полугодие 2026</w:t>
      </w:r>
      <w:r w:rsidRPr="00D601F1">
        <w:rPr>
          <w:color w:val="000000"/>
          <w:sz w:val="30"/>
          <w:szCs w:val="30"/>
        </w:rPr>
        <w:t xml:space="preserve"> г. </w:t>
      </w:r>
      <w:r>
        <w:rPr>
          <w:color w:val="000000"/>
          <w:sz w:val="30"/>
          <w:szCs w:val="30"/>
        </w:rPr>
        <w:t xml:space="preserve">в сравнении с аналогичным периодом 2025 г. </w:t>
      </w:r>
    </w:p>
    <w:p w14:paraId="69947B9A" w14:textId="5A9A1D3A" w:rsidR="00EC039D" w:rsidRDefault="00EC039D" w:rsidP="00EC039D">
      <w:pPr>
        <w:ind w:right="-1" w:firstLine="709"/>
        <w:jc w:val="both"/>
        <w:rPr>
          <w:sz w:val="30"/>
          <w:szCs w:val="30"/>
        </w:rPr>
      </w:pPr>
      <w:r w:rsidRPr="0003213C">
        <w:rPr>
          <w:sz w:val="30"/>
          <w:szCs w:val="30"/>
        </w:rPr>
        <w:t>В первом полугодии 20</w:t>
      </w:r>
      <w:r>
        <w:rPr>
          <w:sz w:val="30"/>
          <w:szCs w:val="30"/>
        </w:rPr>
        <w:t>26</w:t>
      </w:r>
      <w:r w:rsidRPr="0003213C">
        <w:rPr>
          <w:sz w:val="30"/>
          <w:szCs w:val="30"/>
        </w:rPr>
        <w:t xml:space="preserve"> г</w:t>
      </w:r>
      <w:r>
        <w:rPr>
          <w:sz w:val="30"/>
          <w:szCs w:val="30"/>
        </w:rPr>
        <w:t>.</w:t>
      </w:r>
      <w:r w:rsidRPr="0003213C">
        <w:rPr>
          <w:sz w:val="30"/>
          <w:szCs w:val="30"/>
        </w:rPr>
        <w:t xml:space="preserve"> прокуратурой </w:t>
      </w:r>
      <w:proofErr w:type="spellStart"/>
      <w:r>
        <w:rPr>
          <w:sz w:val="30"/>
          <w:szCs w:val="30"/>
        </w:rPr>
        <w:t>Пуховичского</w:t>
      </w:r>
      <w:proofErr w:type="spellEnd"/>
      <w:r>
        <w:rPr>
          <w:sz w:val="30"/>
          <w:szCs w:val="30"/>
        </w:rPr>
        <w:t xml:space="preserve"> </w:t>
      </w:r>
      <w:r w:rsidRPr="0003213C">
        <w:rPr>
          <w:sz w:val="30"/>
          <w:szCs w:val="30"/>
        </w:rPr>
        <w:t>района в координации с правоохранительными, исполнительными и контролирующими органами принят комплекс мер, направленных на укрепление законности и пра</w:t>
      </w:r>
      <w:r>
        <w:rPr>
          <w:sz w:val="30"/>
          <w:szCs w:val="30"/>
        </w:rPr>
        <w:t xml:space="preserve">вопорядка на территории </w:t>
      </w:r>
      <w:proofErr w:type="spellStart"/>
      <w:r>
        <w:rPr>
          <w:sz w:val="30"/>
          <w:szCs w:val="30"/>
        </w:rPr>
        <w:t>Пуховичского</w:t>
      </w:r>
      <w:proofErr w:type="spellEnd"/>
      <w:r w:rsidRPr="0003213C">
        <w:rPr>
          <w:sz w:val="30"/>
          <w:szCs w:val="30"/>
        </w:rPr>
        <w:t xml:space="preserve"> района.</w:t>
      </w:r>
    </w:p>
    <w:p w14:paraId="0056A362" w14:textId="2352D6AB" w:rsidR="00EC039D" w:rsidRPr="00440769" w:rsidRDefault="00EC039D" w:rsidP="00EC039D">
      <w:pPr>
        <w:ind w:right="-1" w:firstLine="709"/>
        <w:contextualSpacing/>
        <w:jc w:val="both"/>
        <w:rPr>
          <w:sz w:val="30"/>
          <w:szCs w:val="30"/>
        </w:rPr>
      </w:pPr>
      <w:r w:rsidRPr="0003213C">
        <w:rPr>
          <w:sz w:val="30"/>
          <w:szCs w:val="30"/>
        </w:rPr>
        <w:t xml:space="preserve">В соответствующем периоде </w:t>
      </w:r>
      <w:r w:rsidRPr="0003213C">
        <w:rPr>
          <w:rFonts w:eastAsia="Calibri"/>
          <w:sz w:val="30"/>
          <w:szCs w:val="30"/>
        </w:rPr>
        <w:t>зафиксирован</w:t>
      </w:r>
      <w:r>
        <w:rPr>
          <w:rFonts w:eastAsia="Calibri"/>
          <w:sz w:val="30"/>
          <w:szCs w:val="30"/>
        </w:rPr>
        <w:t>а</w:t>
      </w:r>
      <w:r w:rsidRPr="0003213C">
        <w:rPr>
          <w:rFonts w:eastAsia="Calibri"/>
          <w:sz w:val="30"/>
          <w:szCs w:val="30"/>
        </w:rPr>
        <w:t xml:space="preserve"> </w:t>
      </w:r>
      <w:r>
        <w:rPr>
          <w:rFonts w:eastAsia="Calibri"/>
          <w:sz w:val="30"/>
          <w:szCs w:val="30"/>
        </w:rPr>
        <w:t xml:space="preserve">положительная тенденция к </w:t>
      </w:r>
      <w:r w:rsidRPr="0003213C">
        <w:rPr>
          <w:rFonts w:eastAsia="Calibri"/>
          <w:sz w:val="30"/>
          <w:szCs w:val="30"/>
        </w:rPr>
        <w:t>сниже</w:t>
      </w:r>
      <w:r>
        <w:rPr>
          <w:rFonts w:eastAsia="Calibri"/>
          <w:sz w:val="30"/>
          <w:szCs w:val="30"/>
        </w:rPr>
        <w:t xml:space="preserve">нию общего количества </w:t>
      </w:r>
      <w:proofErr w:type="gramStart"/>
      <w:r>
        <w:rPr>
          <w:rFonts w:eastAsia="Calibri"/>
          <w:sz w:val="30"/>
          <w:szCs w:val="30"/>
        </w:rPr>
        <w:t>преступлений  на</w:t>
      </w:r>
      <w:proofErr w:type="gramEnd"/>
      <w:r>
        <w:rPr>
          <w:rFonts w:eastAsia="Calibri"/>
          <w:sz w:val="30"/>
          <w:szCs w:val="30"/>
        </w:rPr>
        <w:t xml:space="preserve"> 12,2% или с </w:t>
      </w:r>
      <w:r>
        <w:rPr>
          <w:sz w:val="30"/>
          <w:szCs w:val="30"/>
        </w:rPr>
        <w:t>279</w:t>
      </w:r>
      <w:r w:rsidRPr="00533B26">
        <w:rPr>
          <w:sz w:val="30"/>
          <w:szCs w:val="30"/>
        </w:rPr>
        <w:t xml:space="preserve"> </w:t>
      </w:r>
      <w:r>
        <w:rPr>
          <w:sz w:val="30"/>
          <w:szCs w:val="30"/>
        </w:rPr>
        <w:t>до</w:t>
      </w:r>
      <w:r w:rsidRPr="00533B26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245. Также наблюдается снижение уровня </w:t>
      </w:r>
      <w:r w:rsidRPr="0003213C">
        <w:rPr>
          <w:rFonts w:eastAsia="Calibri"/>
          <w:sz w:val="30"/>
          <w:szCs w:val="30"/>
        </w:rPr>
        <w:t>преступности</w:t>
      </w:r>
      <w:r>
        <w:rPr>
          <w:rFonts w:eastAsia="Calibri"/>
          <w:sz w:val="30"/>
          <w:szCs w:val="30"/>
        </w:rPr>
        <w:t xml:space="preserve">                            </w:t>
      </w:r>
      <w:r w:rsidRPr="00084A44">
        <w:rPr>
          <w:sz w:val="30"/>
          <w:szCs w:val="30"/>
        </w:rPr>
        <w:t>на 10 тыс. населения с 4</w:t>
      </w:r>
      <w:r>
        <w:rPr>
          <w:sz w:val="30"/>
          <w:szCs w:val="30"/>
        </w:rPr>
        <w:t>1</w:t>
      </w:r>
      <w:r w:rsidRPr="00084A44">
        <w:rPr>
          <w:sz w:val="30"/>
          <w:szCs w:val="30"/>
        </w:rPr>
        <w:t>,</w:t>
      </w:r>
      <w:r>
        <w:rPr>
          <w:sz w:val="30"/>
          <w:szCs w:val="30"/>
        </w:rPr>
        <w:t>3 %</w:t>
      </w:r>
      <w:r w:rsidRPr="00084A44">
        <w:rPr>
          <w:sz w:val="30"/>
          <w:szCs w:val="30"/>
        </w:rPr>
        <w:t xml:space="preserve"> до </w:t>
      </w:r>
      <w:r>
        <w:rPr>
          <w:sz w:val="30"/>
          <w:szCs w:val="30"/>
        </w:rPr>
        <w:t>36</w:t>
      </w:r>
      <w:r w:rsidRPr="00084A44">
        <w:rPr>
          <w:sz w:val="30"/>
          <w:szCs w:val="30"/>
        </w:rPr>
        <w:t>,</w:t>
      </w:r>
      <w:r>
        <w:rPr>
          <w:sz w:val="30"/>
          <w:szCs w:val="30"/>
        </w:rPr>
        <w:t>4 %</w:t>
      </w:r>
      <w:r w:rsidRPr="00084A44">
        <w:rPr>
          <w:sz w:val="30"/>
          <w:szCs w:val="30"/>
        </w:rPr>
        <w:t xml:space="preserve"> (среднеобластной – 3</w:t>
      </w:r>
      <w:r>
        <w:rPr>
          <w:sz w:val="30"/>
          <w:szCs w:val="30"/>
        </w:rPr>
        <w:t>2</w:t>
      </w:r>
      <w:r w:rsidRPr="00084A44">
        <w:rPr>
          <w:sz w:val="30"/>
          <w:szCs w:val="30"/>
        </w:rPr>
        <w:t>,</w:t>
      </w:r>
      <w:r>
        <w:rPr>
          <w:sz w:val="30"/>
          <w:szCs w:val="30"/>
        </w:rPr>
        <w:t>6, по республике – 31,2</w:t>
      </w:r>
      <w:r w:rsidRPr="00084A44">
        <w:rPr>
          <w:sz w:val="30"/>
          <w:szCs w:val="30"/>
        </w:rPr>
        <w:t>).</w:t>
      </w:r>
      <w:r>
        <w:rPr>
          <w:sz w:val="30"/>
          <w:szCs w:val="30"/>
        </w:rPr>
        <w:t xml:space="preserve"> </w:t>
      </w:r>
    </w:p>
    <w:p w14:paraId="16C69150" w14:textId="084D5EC8" w:rsidR="00EC039D" w:rsidRDefault="00EC039D" w:rsidP="00EC039D">
      <w:pPr>
        <w:suppressAutoHyphens/>
        <w:ind w:firstLine="709"/>
        <w:jc w:val="both"/>
        <w:rPr>
          <w:sz w:val="30"/>
          <w:szCs w:val="30"/>
        </w:rPr>
      </w:pPr>
      <w:r w:rsidRPr="001027C1">
        <w:rPr>
          <w:sz w:val="30"/>
          <w:szCs w:val="30"/>
        </w:rPr>
        <w:t xml:space="preserve">В </w:t>
      </w:r>
      <w:r>
        <w:rPr>
          <w:sz w:val="30"/>
          <w:szCs w:val="30"/>
        </w:rPr>
        <w:t xml:space="preserve">текущем периоде </w:t>
      </w:r>
      <w:r w:rsidRPr="001027C1">
        <w:rPr>
          <w:sz w:val="30"/>
          <w:szCs w:val="30"/>
        </w:rPr>
        <w:t xml:space="preserve">на </w:t>
      </w:r>
      <w:r>
        <w:rPr>
          <w:sz w:val="30"/>
          <w:szCs w:val="30"/>
        </w:rPr>
        <w:t>18</w:t>
      </w:r>
      <w:r w:rsidRPr="00084A44">
        <w:rPr>
          <w:sz w:val="30"/>
          <w:szCs w:val="30"/>
        </w:rPr>
        <w:t>,</w:t>
      </w:r>
      <w:r>
        <w:rPr>
          <w:sz w:val="30"/>
          <w:szCs w:val="30"/>
        </w:rPr>
        <w:t>6</w:t>
      </w:r>
      <w:r w:rsidRPr="00084A44">
        <w:rPr>
          <w:sz w:val="30"/>
          <w:szCs w:val="30"/>
        </w:rPr>
        <w:t>%</w:t>
      </w:r>
      <w:r w:rsidRPr="00084A44">
        <w:rPr>
          <w:b/>
          <w:bCs/>
          <w:sz w:val="30"/>
          <w:szCs w:val="30"/>
        </w:rPr>
        <w:t xml:space="preserve"> </w:t>
      </w:r>
      <w:r w:rsidRPr="001027C1">
        <w:rPr>
          <w:sz w:val="30"/>
          <w:szCs w:val="30"/>
        </w:rPr>
        <w:t>наблюдается</w:t>
      </w:r>
      <w:r w:rsidRPr="001027C1">
        <w:rPr>
          <w:bCs/>
          <w:sz w:val="30"/>
          <w:szCs w:val="30"/>
        </w:rPr>
        <w:t xml:space="preserve"> увеличение</w:t>
      </w:r>
      <w:r w:rsidRPr="001027C1">
        <w:rPr>
          <w:sz w:val="30"/>
          <w:szCs w:val="30"/>
        </w:rPr>
        <w:t xml:space="preserve"> </w:t>
      </w:r>
      <w:r w:rsidRPr="001027C1">
        <w:rPr>
          <w:bCs/>
          <w:sz w:val="30"/>
          <w:szCs w:val="30"/>
        </w:rPr>
        <w:t xml:space="preserve">преступлений, относящихся к категории тяжких и особо </w:t>
      </w:r>
      <w:r w:rsidRPr="00440769">
        <w:rPr>
          <w:bCs/>
          <w:sz w:val="30"/>
          <w:szCs w:val="30"/>
        </w:rPr>
        <w:t xml:space="preserve">тяжких </w:t>
      </w:r>
      <w:r w:rsidRPr="00440769">
        <w:rPr>
          <w:sz w:val="30"/>
          <w:szCs w:val="30"/>
        </w:rPr>
        <w:t xml:space="preserve">с </w:t>
      </w:r>
      <w:r>
        <w:rPr>
          <w:sz w:val="30"/>
          <w:szCs w:val="30"/>
        </w:rPr>
        <w:t>43</w:t>
      </w:r>
      <w:r w:rsidRPr="00440769">
        <w:rPr>
          <w:sz w:val="30"/>
          <w:szCs w:val="30"/>
        </w:rPr>
        <w:t xml:space="preserve"> до </w:t>
      </w:r>
      <w:r>
        <w:rPr>
          <w:sz w:val="30"/>
          <w:szCs w:val="30"/>
        </w:rPr>
        <w:t>51</w:t>
      </w:r>
      <w:r w:rsidRPr="00440769">
        <w:rPr>
          <w:sz w:val="30"/>
          <w:szCs w:val="30"/>
        </w:rPr>
        <w:t>.</w:t>
      </w:r>
    </w:p>
    <w:p w14:paraId="1B39E0BF" w14:textId="44B62FC2" w:rsidR="00EC039D" w:rsidRPr="00440769" w:rsidRDefault="00EC039D" w:rsidP="00EC039D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Рост преступлений, относящихся к категории тяжких и особо тяжких обусловлен выявлением 15 преступлений в сфере киберпреступности и хищения имущества путем модификации компьютерной информации.</w:t>
      </w:r>
    </w:p>
    <w:p w14:paraId="5AC17212" w14:textId="364EA93C" w:rsidR="00EC039D" w:rsidRDefault="00EC039D" w:rsidP="00EC039D">
      <w:pPr>
        <w:suppressAutoHyphens/>
        <w:ind w:firstLine="709"/>
        <w:jc w:val="both"/>
        <w:rPr>
          <w:sz w:val="30"/>
          <w:szCs w:val="30"/>
        </w:rPr>
      </w:pPr>
      <w:r w:rsidRPr="00440769">
        <w:rPr>
          <w:bCs/>
          <w:sz w:val="30"/>
          <w:szCs w:val="30"/>
        </w:rPr>
        <w:t xml:space="preserve">Не зарегистрировано: </w:t>
      </w:r>
      <w:r w:rsidRPr="00440769">
        <w:rPr>
          <w:sz w:val="30"/>
          <w:szCs w:val="30"/>
        </w:rPr>
        <w:t>убийств,</w:t>
      </w:r>
      <w:r>
        <w:rPr>
          <w:sz w:val="30"/>
          <w:szCs w:val="30"/>
        </w:rPr>
        <w:t xml:space="preserve"> покушений</w:t>
      </w:r>
      <w:r w:rsidRPr="00440769">
        <w:rPr>
          <w:sz w:val="30"/>
          <w:szCs w:val="30"/>
        </w:rPr>
        <w:t xml:space="preserve"> на убийство, изнасилований с покушением, разбоев, вымогательств, краж автомобилей.</w:t>
      </w:r>
    </w:p>
    <w:p w14:paraId="43948223" w14:textId="33516417" w:rsidR="00EC039D" w:rsidRPr="00440769" w:rsidRDefault="00EC039D" w:rsidP="00EC039D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За шесть месяцев 2026 г. на 14,1% увеличилось количество преступлений, совершенных лицами, имеющими судимость с 64 до 73.</w:t>
      </w:r>
    </w:p>
    <w:p w14:paraId="35AE78B5" w14:textId="77777777" w:rsidR="00EC039D" w:rsidRDefault="00EC039D" w:rsidP="00EC039D">
      <w:pPr>
        <w:suppressAutoHyphens/>
        <w:ind w:firstLine="709"/>
        <w:jc w:val="both"/>
        <w:rPr>
          <w:bCs/>
          <w:sz w:val="30"/>
          <w:szCs w:val="30"/>
        </w:rPr>
      </w:pPr>
      <w:r w:rsidRPr="00440769">
        <w:rPr>
          <w:bCs/>
          <w:sz w:val="30"/>
          <w:szCs w:val="30"/>
        </w:rPr>
        <w:t xml:space="preserve">Снизилось </w:t>
      </w:r>
      <w:r w:rsidRPr="00440769">
        <w:rPr>
          <w:sz w:val="30"/>
          <w:szCs w:val="30"/>
        </w:rPr>
        <w:t>количество преступлений</w:t>
      </w:r>
      <w:r>
        <w:rPr>
          <w:sz w:val="30"/>
          <w:szCs w:val="30"/>
        </w:rPr>
        <w:t>,</w:t>
      </w:r>
      <w:r w:rsidRPr="00EC039D">
        <w:rPr>
          <w:bCs/>
          <w:sz w:val="30"/>
          <w:szCs w:val="30"/>
        </w:rPr>
        <w:t xml:space="preserve"> </w:t>
      </w:r>
      <w:r w:rsidRPr="00440769">
        <w:rPr>
          <w:bCs/>
          <w:sz w:val="30"/>
          <w:szCs w:val="30"/>
        </w:rPr>
        <w:t>совершенных в состоянии ал</w:t>
      </w:r>
      <w:r>
        <w:rPr>
          <w:bCs/>
          <w:sz w:val="30"/>
          <w:szCs w:val="30"/>
        </w:rPr>
        <w:t xml:space="preserve">когольного опьянения, с 35 до 34, преступлений, совершенных группой лиц, с 8 до 2, </w:t>
      </w:r>
      <w:r w:rsidRPr="00440769">
        <w:rPr>
          <w:bCs/>
          <w:sz w:val="30"/>
          <w:szCs w:val="30"/>
        </w:rPr>
        <w:t>совершенных несовершеннолетними или при их соучастии</w:t>
      </w:r>
      <w:r>
        <w:rPr>
          <w:bCs/>
          <w:sz w:val="30"/>
          <w:szCs w:val="30"/>
        </w:rPr>
        <w:t>,</w:t>
      </w:r>
      <w:r w:rsidRPr="00440769">
        <w:rPr>
          <w:bCs/>
          <w:sz w:val="30"/>
          <w:szCs w:val="30"/>
        </w:rPr>
        <w:t xml:space="preserve">  с </w:t>
      </w:r>
      <w:r>
        <w:rPr>
          <w:bCs/>
          <w:sz w:val="30"/>
          <w:szCs w:val="30"/>
        </w:rPr>
        <w:t>7</w:t>
      </w:r>
      <w:r w:rsidRPr="00440769">
        <w:rPr>
          <w:bCs/>
          <w:sz w:val="30"/>
          <w:szCs w:val="30"/>
        </w:rPr>
        <w:t xml:space="preserve"> до </w:t>
      </w:r>
      <w:r>
        <w:rPr>
          <w:bCs/>
          <w:sz w:val="30"/>
          <w:szCs w:val="30"/>
        </w:rPr>
        <w:t>4,  мошенничеств с 3 до 1, хулиганств с 13 до 2, краж с 78 до 36.</w:t>
      </w:r>
    </w:p>
    <w:p w14:paraId="641F26CB" w14:textId="71B5FB8E" w:rsidR="00EC039D" w:rsidRPr="00E97AA2" w:rsidRDefault="00EC039D" w:rsidP="00E97AA2">
      <w:pPr>
        <w:suppressAutoHyphens/>
        <w:ind w:firstLine="709"/>
        <w:jc w:val="both"/>
        <w:rPr>
          <w:sz w:val="30"/>
          <w:szCs w:val="30"/>
        </w:rPr>
      </w:pPr>
      <w:r w:rsidRPr="007E3C59">
        <w:rPr>
          <w:bCs/>
          <w:sz w:val="30"/>
          <w:szCs w:val="30"/>
        </w:rPr>
        <w:t>Возросло</w:t>
      </w:r>
      <w:r w:rsidRPr="007E3C59">
        <w:rPr>
          <w:sz w:val="30"/>
          <w:szCs w:val="30"/>
        </w:rPr>
        <w:t xml:space="preserve"> количество преступлений</w:t>
      </w:r>
      <w:r w:rsidR="00E97AA2">
        <w:rPr>
          <w:sz w:val="30"/>
          <w:szCs w:val="30"/>
        </w:rPr>
        <w:t>,</w:t>
      </w:r>
      <w:r w:rsidRPr="007E3C59">
        <w:rPr>
          <w:sz w:val="30"/>
          <w:szCs w:val="30"/>
        </w:rPr>
        <w:t xml:space="preserve"> совершенных в сфере киберпреступности</w:t>
      </w:r>
      <w:r w:rsidR="00E97AA2">
        <w:rPr>
          <w:sz w:val="30"/>
          <w:szCs w:val="30"/>
        </w:rPr>
        <w:t>,</w:t>
      </w:r>
      <w:r w:rsidRPr="007E3C59">
        <w:rPr>
          <w:sz w:val="30"/>
          <w:szCs w:val="30"/>
        </w:rPr>
        <w:t xml:space="preserve"> с 52</w:t>
      </w:r>
      <w:r w:rsidR="00E97AA2">
        <w:rPr>
          <w:sz w:val="30"/>
          <w:szCs w:val="30"/>
        </w:rPr>
        <w:t xml:space="preserve"> до 86</w:t>
      </w:r>
      <w:r w:rsidRPr="007E3C59">
        <w:rPr>
          <w:sz w:val="30"/>
          <w:szCs w:val="30"/>
        </w:rPr>
        <w:t xml:space="preserve">, или </w:t>
      </w:r>
      <w:r w:rsidR="00E97AA2">
        <w:rPr>
          <w:sz w:val="30"/>
          <w:szCs w:val="30"/>
        </w:rPr>
        <w:t>65,4</w:t>
      </w:r>
      <w:r w:rsidRPr="007E3C59">
        <w:rPr>
          <w:sz w:val="30"/>
          <w:szCs w:val="30"/>
        </w:rPr>
        <w:t xml:space="preserve">%.   </w:t>
      </w:r>
    </w:p>
    <w:p w14:paraId="5EB23F5B" w14:textId="35BD2F91" w:rsidR="00EC039D" w:rsidRDefault="00EC039D" w:rsidP="00EC039D">
      <w:pPr>
        <w:suppressAutoHyphens/>
        <w:ind w:firstLine="709"/>
        <w:jc w:val="both"/>
        <w:rPr>
          <w:sz w:val="30"/>
          <w:szCs w:val="30"/>
        </w:rPr>
      </w:pPr>
      <w:r w:rsidRPr="00440769">
        <w:rPr>
          <w:sz w:val="30"/>
          <w:szCs w:val="30"/>
        </w:rPr>
        <w:t xml:space="preserve">Увеличилось </w:t>
      </w:r>
      <w:r w:rsidR="00E97AA2">
        <w:rPr>
          <w:sz w:val="30"/>
          <w:szCs w:val="30"/>
        </w:rPr>
        <w:t xml:space="preserve">количество преступлений </w:t>
      </w:r>
      <w:r w:rsidRPr="00440769">
        <w:rPr>
          <w:sz w:val="30"/>
          <w:szCs w:val="30"/>
        </w:rPr>
        <w:t>по направлению деятельности ОВД - противодействие экстремизму с 12</w:t>
      </w:r>
      <w:r w:rsidR="00E97AA2">
        <w:rPr>
          <w:sz w:val="30"/>
          <w:szCs w:val="30"/>
        </w:rPr>
        <w:t xml:space="preserve"> до 15, умышленных причинений тяжкого телесного повреждения с 2 до 3, грабежей с 1 до 2, угонов транспортных средств с 0 до 1.</w:t>
      </w:r>
    </w:p>
    <w:p w14:paraId="47AB0859" w14:textId="64E00EBA" w:rsidR="00E97AA2" w:rsidRDefault="00E8597C" w:rsidP="00EC039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За 6 месяцев 2026 г. на 14,1% увеличилось количество преступлений, совершенных лицами, имеющими судимость, с 64 до 73, а также увеличился их удельный вес с 36,4% до 47,1%. Из них: 5 – относящиеся к категории «особо тяжкие» и «тяжкие», 68 – менее </w:t>
      </w:r>
      <w:r>
        <w:rPr>
          <w:sz w:val="30"/>
          <w:szCs w:val="30"/>
        </w:rPr>
        <w:lastRenderedPageBreak/>
        <w:t xml:space="preserve">тяжкие и не представляющие большой общественной опасности, </w:t>
      </w:r>
      <w:proofErr w:type="gramStart"/>
      <w:r>
        <w:rPr>
          <w:sz w:val="30"/>
          <w:szCs w:val="30"/>
        </w:rPr>
        <w:t>7  преступлений</w:t>
      </w:r>
      <w:proofErr w:type="gramEnd"/>
      <w:r>
        <w:rPr>
          <w:sz w:val="30"/>
          <w:szCs w:val="30"/>
        </w:rPr>
        <w:t xml:space="preserve"> совершены группой лиц. </w:t>
      </w:r>
    </w:p>
    <w:p w14:paraId="2DDDC846" w14:textId="4652D888" w:rsidR="00EC039D" w:rsidRPr="00DF18BD" w:rsidRDefault="00EC039D" w:rsidP="00EC039D">
      <w:pPr>
        <w:ind w:firstLine="709"/>
        <w:jc w:val="both"/>
        <w:rPr>
          <w:bCs/>
          <w:sz w:val="30"/>
          <w:szCs w:val="30"/>
        </w:rPr>
      </w:pPr>
      <w:r w:rsidRPr="00DF18BD">
        <w:rPr>
          <w:bCs/>
          <w:sz w:val="30"/>
          <w:szCs w:val="30"/>
        </w:rPr>
        <w:t>Количество погибших граждан от внешних причин за первое полугодие 202</w:t>
      </w:r>
      <w:r w:rsidR="00E8597C">
        <w:rPr>
          <w:bCs/>
          <w:sz w:val="30"/>
          <w:szCs w:val="30"/>
        </w:rPr>
        <w:t>6</w:t>
      </w:r>
      <w:r w:rsidRPr="00DF18BD">
        <w:rPr>
          <w:bCs/>
          <w:sz w:val="30"/>
          <w:szCs w:val="30"/>
        </w:rPr>
        <w:t xml:space="preserve"> г. увеличилось и составило </w:t>
      </w:r>
      <w:r w:rsidR="00E8597C">
        <w:rPr>
          <w:bCs/>
          <w:sz w:val="30"/>
          <w:szCs w:val="30"/>
        </w:rPr>
        <w:t>32</w:t>
      </w:r>
      <w:r w:rsidRPr="00DF18BD">
        <w:rPr>
          <w:bCs/>
          <w:sz w:val="30"/>
          <w:szCs w:val="30"/>
        </w:rPr>
        <w:t xml:space="preserve"> (2</w:t>
      </w:r>
      <w:r w:rsidR="00E8597C">
        <w:rPr>
          <w:bCs/>
          <w:sz w:val="30"/>
          <w:szCs w:val="30"/>
        </w:rPr>
        <w:t>1</w:t>
      </w:r>
      <w:r w:rsidRPr="00DF18BD">
        <w:rPr>
          <w:bCs/>
          <w:sz w:val="30"/>
          <w:szCs w:val="30"/>
        </w:rPr>
        <w:t>-202</w:t>
      </w:r>
      <w:r w:rsidR="00E8597C">
        <w:rPr>
          <w:bCs/>
          <w:sz w:val="30"/>
          <w:szCs w:val="30"/>
        </w:rPr>
        <w:t>5</w:t>
      </w:r>
      <w:r w:rsidRPr="00DF18BD">
        <w:rPr>
          <w:bCs/>
          <w:sz w:val="30"/>
          <w:szCs w:val="30"/>
        </w:rPr>
        <w:t xml:space="preserve"> г.) человека, в том числе:</w:t>
      </w:r>
    </w:p>
    <w:p w14:paraId="3058E2DF" w14:textId="7FDE4601" w:rsidR="00EC039D" w:rsidRPr="00DF18BD" w:rsidRDefault="00EC039D" w:rsidP="00EC039D">
      <w:pPr>
        <w:ind w:firstLine="709"/>
        <w:jc w:val="both"/>
        <w:rPr>
          <w:bCs/>
          <w:sz w:val="30"/>
          <w:szCs w:val="30"/>
        </w:rPr>
      </w:pPr>
      <w:r w:rsidRPr="00DF18BD">
        <w:rPr>
          <w:bCs/>
          <w:sz w:val="30"/>
          <w:szCs w:val="30"/>
        </w:rPr>
        <w:t xml:space="preserve">- отравление алкоголем – </w:t>
      </w:r>
      <w:r w:rsidR="00E8597C">
        <w:rPr>
          <w:bCs/>
          <w:sz w:val="30"/>
          <w:szCs w:val="30"/>
        </w:rPr>
        <w:t>4</w:t>
      </w:r>
      <w:r w:rsidRPr="00DF18BD">
        <w:rPr>
          <w:bCs/>
          <w:sz w:val="30"/>
          <w:szCs w:val="30"/>
        </w:rPr>
        <w:t xml:space="preserve"> (</w:t>
      </w:r>
      <w:r w:rsidR="00E8597C">
        <w:rPr>
          <w:bCs/>
          <w:sz w:val="30"/>
          <w:szCs w:val="30"/>
        </w:rPr>
        <w:t>1</w:t>
      </w:r>
      <w:r w:rsidRPr="00DF18BD">
        <w:rPr>
          <w:bCs/>
          <w:sz w:val="30"/>
          <w:szCs w:val="30"/>
        </w:rPr>
        <w:t>);</w:t>
      </w:r>
    </w:p>
    <w:p w14:paraId="5D045CC0" w14:textId="77777777" w:rsidR="00EC039D" w:rsidRPr="00DF18BD" w:rsidRDefault="00EC039D" w:rsidP="00EC039D">
      <w:pPr>
        <w:ind w:firstLine="709"/>
        <w:jc w:val="both"/>
        <w:rPr>
          <w:bCs/>
          <w:sz w:val="30"/>
          <w:szCs w:val="30"/>
        </w:rPr>
      </w:pPr>
      <w:r w:rsidRPr="00DF18BD">
        <w:rPr>
          <w:bCs/>
          <w:sz w:val="30"/>
          <w:szCs w:val="30"/>
        </w:rPr>
        <w:t>- утопления – 0 (0);</w:t>
      </w:r>
    </w:p>
    <w:p w14:paraId="0B67267E" w14:textId="1A05A457" w:rsidR="00EC039D" w:rsidRPr="00DF18BD" w:rsidRDefault="00EC039D" w:rsidP="00EC039D">
      <w:pPr>
        <w:ind w:firstLine="709"/>
        <w:jc w:val="both"/>
        <w:rPr>
          <w:bCs/>
          <w:sz w:val="30"/>
          <w:szCs w:val="30"/>
        </w:rPr>
      </w:pPr>
      <w:r w:rsidRPr="00DF18BD">
        <w:rPr>
          <w:bCs/>
          <w:sz w:val="30"/>
          <w:szCs w:val="30"/>
        </w:rPr>
        <w:t xml:space="preserve">- пожары – </w:t>
      </w:r>
      <w:r w:rsidR="00E8597C">
        <w:rPr>
          <w:bCs/>
          <w:sz w:val="30"/>
          <w:szCs w:val="30"/>
        </w:rPr>
        <w:t>5</w:t>
      </w:r>
      <w:r w:rsidRPr="00DF18BD">
        <w:rPr>
          <w:bCs/>
          <w:sz w:val="30"/>
          <w:szCs w:val="30"/>
        </w:rPr>
        <w:t xml:space="preserve"> (3);</w:t>
      </w:r>
    </w:p>
    <w:p w14:paraId="0F3C631A" w14:textId="051A9306" w:rsidR="00EC039D" w:rsidRPr="00DF18BD" w:rsidRDefault="00EC039D" w:rsidP="00EC039D">
      <w:pPr>
        <w:ind w:firstLine="709"/>
        <w:jc w:val="both"/>
        <w:rPr>
          <w:bCs/>
          <w:sz w:val="30"/>
          <w:szCs w:val="30"/>
        </w:rPr>
      </w:pPr>
      <w:r w:rsidRPr="00DF18BD">
        <w:rPr>
          <w:bCs/>
          <w:sz w:val="30"/>
          <w:szCs w:val="30"/>
        </w:rPr>
        <w:t xml:space="preserve">- ДТП – </w:t>
      </w:r>
      <w:r w:rsidR="00E8597C">
        <w:rPr>
          <w:bCs/>
          <w:sz w:val="30"/>
          <w:szCs w:val="30"/>
        </w:rPr>
        <w:t>5</w:t>
      </w:r>
      <w:r w:rsidRPr="00DF18BD">
        <w:rPr>
          <w:bCs/>
          <w:sz w:val="30"/>
          <w:szCs w:val="30"/>
        </w:rPr>
        <w:t xml:space="preserve"> (</w:t>
      </w:r>
      <w:r w:rsidR="00E8597C">
        <w:rPr>
          <w:bCs/>
          <w:sz w:val="30"/>
          <w:szCs w:val="30"/>
        </w:rPr>
        <w:t>2</w:t>
      </w:r>
      <w:r w:rsidRPr="00DF18BD">
        <w:rPr>
          <w:bCs/>
          <w:sz w:val="30"/>
          <w:szCs w:val="30"/>
        </w:rPr>
        <w:t>);</w:t>
      </w:r>
    </w:p>
    <w:p w14:paraId="1AB2A02F" w14:textId="77777777" w:rsidR="00EC039D" w:rsidRPr="00DF18BD" w:rsidRDefault="00EC039D" w:rsidP="00EC039D">
      <w:pPr>
        <w:ind w:firstLine="709"/>
        <w:jc w:val="both"/>
        <w:rPr>
          <w:bCs/>
          <w:sz w:val="30"/>
          <w:szCs w:val="30"/>
        </w:rPr>
      </w:pPr>
      <w:r w:rsidRPr="00DF18BD">
        <w:rPr>
          <w:bCs/>
          <w:sz w:val="30"/>
          <w:szCs w:val="30"/>
        </w:rPr>
        <w:t>- убийства – 0 (0);</w:t>
      </w:r>
    </w:p>
    <w:p w14:paraId="51B7E657" w14:textId="77777777" w:rsidR="00EC039D" w:rsidRPr="00DF18BD" w:rsidRDefault="00EC039D" w:rsidP="00EC039D">
      <w:pPr>
        <w:ind w:firstLine="709"/>
        <w:jc w:val="both"/>
        <w:rPr>
          <w:bCs/>
          <w:sz w:val="30"/>
          <w:szCs w:val="30"/>
        </w:rPr>
      </w:pPr>
      <w:r w:rsidRPr="00DF18BD">
        <w:rPr>
          <w:bCs/>
          <w:sz w:val="30"/>
          <w:szCs w:val="30"/>
        </w:rPr>
        <w:t xml:space="preserve">- тяжкие телесные повреждения, повлекшие смерть потерпевшего </w:t>
      </w:r>
    </w:p>
    <w:p w14:paraId="170C8B73" w14:textId="77777777" w:rsidR="00EC039D" w:rsidRPr="00DF18BD" w:rsidRDefault="00EC039D" w:rsidP="00EC039D">
      <w:pPr>
        <w:ind w:firstLine="709"/>
        <w:jc w:val="both"/>
        <w:rPr>
          <w:bCs/>
          <w:sz w:val="30"/>
          <w:szCs w:val="30"/>
        </w:rPr>
      </w:pPr>
      <w:r w:rsidRPr="00DF18BD">
        <w:rPr>
          <w:bCs/>
          <w:sz w:val="30"/>
          <w:szCs w:val="30"/>
        </w:rPr>
        <w:t xml:space="preserve">   – 0 (0);</w:t>
      </w:r>
    </w:p>
    <w:p w14:paraId="574E6735" w14:textId="77777777" w:rsidR="00EC039D" w:rsidRPr="00DF18BD" w:rsidRDefault="00EC039D" w:rsidP="00EC039D">
      <w:pPr>
        <w:ind w:firstLine="709"/>
        <w:jc w:val="both"/>
        <w:rPr>
          <w:bCs/>
          <w:sz w:val="30"/>
          <w:szCs w:val="30"/>
        </w:rPr>
      </w:pPr>
      <w:r w:rsidRPr="00DF18BD">
        <w:rPr>
          <w:bCs/>
          <w:sz w:val="30"/>
          <w:szCs w:val="30"/>
        </w:rPr>
        <w:t>- производственный травматизм – 0 (0);</w:t>
      </w:r>
    </w:p>
    <w:p w14:paraId="75DA5170" w14:textId="152BDC10" w:rsidR="00EC039D" w:rsidRPr="00DF18BD" w:rsidRDefault="00EC039D" w:rsidP="00EC039D">
      <w:pPr>
        <w:ind w:firstLine="709"/>
        <w:jc w:val="both"/>
        <w:rPr>
          <w:bCs/>
          <w:sz w:val="30"/>
          <w:szCs w:val="30"/>
        </w:rPr>
      </w:pPr>
      <w:r w:rsidRPr="00DF18BD">
        <w:rPr>
          <w:bCs/>
          <w:sz w:val="30"/>
          <w:szCs w:val="30"/>
        </w:rPr>
        <w:t xml:space="preserve">- суициды – </w:t>
      </w:r>
      <w:r w:rsidR="00E8597C">
        <w:rPr>
          <w:bCs/>
          <w:sz w:val="30"/>
          <w:szCs w:val="30"/>
        </w:rPr>
        <w:t>8</w:t>
      </w:r>
      <w:r w:rsidRPr="00DF18BD">
        <w:rPr>
          <w:bCs/>
          <w:sz w:val="30"/>
          <w:szCs w:val="30"/>
        </w:rPr>
        <w:t xml:space="preserve"> (</w:t>
      </w:r>
      <w:r w:rsidR="00E8597C">
        <w:rPr>
          <w:bCs/>
          <w:sz w:val="30"/>
          <w:szCs w:val="30"/>
        </w:rPr>
        <w:t>7</w:t>
      </w:r>
      <w:r w:rsidRPr="00DF18BD">
        <w:rPr>
          <w:bCs/>
          <w:sz w:val="30"/>
          <w:szCs w:val="30"/>
        </w:rPr>
        <w:t>);</w:t>
      </w:r>
    </w:p>
    <w:p w14:paraId="53733930" w14:textId="4C31FB30" w:rsidR="00EC039D" w:rsidRPr="00DF18BD" w:rsidRDefault="00EC039D" w:rsidP="00EC039D">
      <w:pPr>
        <w:ind w:firstLine="709"/>
        <w:jc w:val="both"/>
        <w:rPr>
          <w:bCs/>
          <w:sz w:val="30"/>
          <w:szCs w:val="30"/>
        </w:rPr>
      </w:pPr>
      <w:r w:rsidRPr="00DF18BD">
        <w:rPr>
          <w:bCs/>
          <w:sz w:val="30"/>
          <w:szCs w:val="30"/>
        </w:rPr>
        <w:t xml:space="preserve">- переохлаждение – </w:t>
      </w:r>
      <w:r w:rsidR="00E8597C">
        <w:rPr>
          <w:bCs/>
          <w:sz w:val="30"/>
          <w:szCs w:val="30"/>
        </w:rPr>
        <w:t>2</w:t>
      </w:r>
      <w:r w:rsidRPr="00DF18BD">
        <w:rPr>
          <w:bCs/>
          <w:sz w:val="30"/>
          <w:szCs w:val="30"/>
        </w:rPr>
        <w:t xml:space="preserve"> (</w:t>
      </w:r>
      <w:r w:rsidR="00E8597C">
        <w:rPr>
          <w:bCs/>
          <w:sz w:val="30"/>
          <w:szCs w:val="30"/>
        </w:rPr>
        <w:t>4</w:t>
      </w:r>
      <w:r w:rsidRPr="00DF18BD">
        <w:rPr>
          <w:bCs/>
          <w:sz w:val="30"/>
          <w:szCs w:val="30"/>
        </w:rPr>
        <w:t>);</w:t>
      </w:r>
    </w:p>
    <w:p w14:paraId="0665B7E3" w14:textId="6B77317A" w:rsidR="00EC039D" w:rsidRPr="00DF18BD" w:rsidRDefault="00EC039D" w:rsidP="00EC039D">
      <w:pPr>
        <w:ind w:firstLine="709"/>
        <w:jc w:val="both"/>
        <w:rPr>
          <w:bCs/>
          <w:sz w:val="30"/>
          <w:szCs w:val="30"/>
        </w:rPr>
      </w:pPr>
      <w:r w:rsidRPr="00DF18BD">
        <w:rPr>
          <w:bCs/>
          <w:sz w:val="30"/>
          <w:szCs w:val="30"/>
        </w:rPr>
        <w:t>- гибель от наркотических средств – 0 (</w:t>
      </w:r>
      <w:r w:rsidR="00E8597C">
        <w:rPr>
          <w:bCs/>
          <w:sz w:val="30"/>
          <w:szCs w:val="30"/>
        </w:rPr>
        <w:t>0</w:t>
      </w:r>
      <w:r w:rsidRPr="00DF18BD">
        <w:rPr>
          <w:bCs/>
          <w:sz w:val="30"/>
          <w:szCs w:val="30"/>
        </w:rPr>
        <w:t>);</w:t>
      </w:r>
    </w:p>
    <w:p w14:paraId="074C43F4" w14:textId="77777777" w:rsidR="00EC039D" w:rsidRPr="00DF18BD" w:rsidRDefault="00EC039D" w:rsidP="00EC039D">
      <w:pPr>
        <w:ind w:firstLine="709"/>
        <w:jc w:val="both"/>
        <w:rPr>
          <w:bCs/>
          <w:sz w:val="30"/>
          <w:szCs w:val="30"/>
        </w:rPr>
      </w:pPr>
      <w:r w:rsidRPr="00DF18BD">
        <w:rPr>
          <w:bCs/>
          <w:sz w:val="30"/>
          <w:szCs w:val="30"/>
        </w:rPr>
        <w:t>- гибель от внешних причин несовершеннолетних – 0 (0).</w:t>
      </w:r>
    </w:p>
    <w:p w14:paraId="13D79BDE" w14:textId="4E74E4B8" w:rsidR="00EC039D" w:rsidRDefault="00EC039D" w:rsidP="00EC039D">
      <w:pPr>
        <w:ind w:firstLine="709"/>
        <w:jc w:val="both"/>
        <w:rPr>
          <w:bCs/>
          <w:sz w:val="30"/>
          <w:szCs w:val="30"/>
        </w:rPr>
      </w:pPr>
      <w:r w:rsidRPr="00DF18BD">
        <w:rPr>
          <w:bCs/>
          <w:sz w:val="30"/>
          <w:szCs w:val="30"/>
        </w:rPr>
        <w:t xml:space="preserve">- иные причины – </w:t>
      </w:r>
      <w:r w:rsidR="00E8597C">
        <w:rPr>
          <w:bCs/>
          <w:sz w:val="30"/>
          <w:szCs w:val="30"/>
        </w:rPr>
        <w:t>8</w:t>
      </w:r>
      <w:r w:rsidRPr="00DF18BD">
        <w:rPr>
          <w:bCs/>
          <w:sz w:val="30"/>
          <w:szCs w:val="30"/>
        </w:rPr>
        <w:t xml:space="preserve"> (</w:t>
      </w:r>
      <w:r w:rsidR="00E8597C">
        <w:rPr>
          <w:bCs/>
          <w:sz w:val="30"/>
          <w:szCs w:val="30"/>
        </w:rPr>
        <w:t>4</w:t>
      </w:r>
      <w:r w:rsidRPr="00DF18BD">
        <w:rPr>
          <w:bCs/>
          <w:sz w:val="30"/>
          <w:szCs w:val="30"/>
        </w:rPr>
        <w:t xml:space="preserve">). </w:t>
      </w:r>
    </w:p>
    <w:p w14:paraId="3A46DABE" w14:textId="77777777" w:rsidR="003C74BB" w:rsidRDefault="003C74BB"/>
    <w:sectPr w:rsidR="003C7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FA4"/>
    <w:rsid w:val="003C74BB"/>
    <w:rsid w:val="00414FA4"/>
    <w:rsid w:val="007D0164"/>
    <w:rsid w:val="00E8597C"/>
    <w:rsid w:val="00E97AA2"/>
    <w:rsid w:val="00EC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35E47"/>
  <w15:chartTrackingRefBased/>
  <w15:docId w15:val="{ACCDEBC5-D611-47BA-B5C4-CED5C1029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39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EC039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Шестакова Елена Александровна</dc:creator>
  <cp:keywords/>
  <dc:description/>
  <cp:lastModifiedBy>Мелешко Ирина Викторовна</cp:lastModifiedBy>
  <cp:revision>2</cp:revision>
  <dcterms:created xsi:type="dcterms:W3CDTF">2026-08-04T13:55:00Z</dcterms:created>
  <dcterms:modified xsi:type="dcterms:W3CDTF">2026-08-04T13:55:00Z</dcterms:modified>
</cp:coreProperties>
</file>