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CDB2F" w14:textId="77777777" w:rsidR="0022089A" w:rsidRDefault="0022089A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Кому и как назначается д</w:t>
      </w:r>
      <w:r w:rsidR="005F258A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оплата </w:t>
      </w:r>
    </w:p>
    <w:p w14:paraId="69B91B5B" w14:textId="7B3165D3" w:rsidR="00262CEA" w:rsidRPr="00262CEA" w:rsidRDefault="005F258A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к пособию по беременности и родам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bookmarkEnd w:id="0"/>
    </w:p>
    <w:p w14:paraId="7D5B5EA0" w14:textId="77777777"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063603CF" w14:textId="219E0196" w:rsidR="00CE2464" w:rsidRDefault="00CE2464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bookmarkStart w:id="1" w:name="18"/>
      <w:bookmarkEnd w:id="1"/>
      <w:proofErr w:type="gramStart"/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В соответствии с п.7 ст.9 </w:t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Закона Республики Беларусь от 29.12.2012 № 7-З «О государственных пособиях семьям, воспитывающим детей» (далее – Закон № 7-З), если размер выплаченного пособия по беременности и родам женщине за период, установленный </w:t>
      </w:r>
      <w:proofErr w:type="spellStart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</w:t>
      </w:r>
      <w:r w:rsidR="0022089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</w:t>
      </w:r>
      <w:proofErr w:type="spellEnd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 1–3 ст. 8 Закона № 7-З, ниже, чем разм</w:t>
      </w:r>
      <w:r w:rsidR="0022089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ер пособия по уходу за ребенком </w:t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в возрасте до 3 лет за период со дня рождения ребенка</w:t>
      </w:r>
      <w:proofErr w:type="gramEnd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proofErr w:type="gramStart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</w:t>
      </w:r>
      <w:proofErr w:type="gramEnd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день, по который выплачено пособие по беременности и родам, ей производится доплата разницы между размерами указанных пособий (далее – доплата).</w:t>
      </w:r>
    </w:p>
    <w:p w14:paraId="7AA626D6" w14:textId="33F64A41" w:rsidR="00A7106B" w:rsidRDefault="00A7106B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Размер доплаты представляет собой разницу между размером пособи</w:t>
      </w:r>
      <w:proofErr w:type="gramStart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я(</w:t>
      </w:r>
      <w:proofErr w:type="gramEnd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й) по уходу за ребенком в возрасте до 3 лет, исчисленным согласно </w:t>
      </w:r>
      <w:proofErr w:type="spellStart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пп</w:t>
      </w:r>
      <w:proofErr w:type="spellEnd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 2–7 ст. 13 Закона № 7-З и п. 40 Положения о порядке назначения и выплаты государственных пособий семьям, воспитывающим детей, утвержденного постановлением Совета Министров Республики Беларусь от 28.06.2013 № 569</w:t>
      </w:r>
      <w:r w:rsidR="00A14D9D" w:rsidRPr="00A14D9D">
        <w:t xml:space="preserve"> </w:t>
      </w:r>
      <w:r w:rsidR="00A14D9D" w:rsidRP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 период со дня рождения ребенка (детей) по день, по который выплачено пособие по беременности и родам, и размером выплаченного пособия по беременности и родам за период, удостоверенный листком (листками) нетрудоспособности, по всем местам назначения этого пособия в общей сложности.</w:t>
      </w:r>
    </w:p>
    <w:p w14:paraId="009BA281" w14:textId="7CE9468A" w:rsidR="003D4BF9" w:rsidRDefault="003D4BF9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Доплата производится по одному месту назначения пособия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после окончания периода, установленного листком (листками) нетрудоспособности по беременности и родам,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при условии назначения матери или отцу (отчиму), другому родственнику или члену семьи ребенка (детей) пособия по уходу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 ребенком в возрасте до 3 лет</w:t>
      </w:r>
      <w:r w:rsid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</w:p>
    <w:p w14:paraId="7A42A10E" w14:textId="799B9C9B" w:rsidR="00CE2464" w:rsidRDefault="003D4BF9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Женщина имеет право на доплату при выполнении условий, установленных законодательством для ее получения, если обращение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за доплатой последовало в течение 6 месяцев со дня окончания периода, установленного листком (листками) нетрудоспособности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родам.</w:t>
      </w:r>
    </w:p>
    <w:p w14:paraId="08BE9E45" w14:textId="046DEE7A" w:rsidR="003D4BF9" w:rsidRPr="003D4BF9" w:rsidRDefault="00A7106B" w:rsidP="00800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Доплата производится на основании заявления лица, получившего пособие по беременности и родам, по форме согласно приложению</w:t>
      </w:r>
      <w:r w:rsidRPr="00A7106B">
        <w:t xml:space="preserve"> </w:t>
      </w:r>
      <w:r w:rsidR="00A14D9D">
        <w:br/>
      </w: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к </w:t>
      </w:r>
      <w:r w:rsidR="00800759" w:rsidRP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Положени</w:t>
      </w:r>
      <w:r w:rsid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ю</w:t>
      </w:r>
      <w:r w:rsidR="00800759" w:rsidRP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</w:t>
      </w:r>
      <w:r w:rsidR="0022089A" w:rsidRPr="0022089A">
        <w:rPr>
          <w:rStyle w:val="word-wrapper"/>
          <w:rFonts w:ascii="Times New Roman" w:hAnsi="Times New Roman" w:cs="Times New Roman"/>
          <w:sz w:val="30"/>
          <w:szCs w:val="30"/>
        </w:rPr>
        <w:t>.</w:t>
      </w:r>
    </w:p>
    <w:p w14:paraId="13CA7EB5" w14:textId="77777777" w:rsidR="003D4BF9" w:rsidRP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К заявлению прилагаются:</w:t>
      </w:r>
    </w:p>
    <w:p w14:paraId="5A6B9DB9" w14:textId="52663012" w:rsidR="003D4BF9" w:rsidRP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1) 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копия протокола заседания комиссии по назначению пособий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назначении пособия по уходу за ребенком в возрасте до 3 лет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или выписка из него и свидетельство о рождении ребенка (детей)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lastRenderedPageBreak/>
        <w:t>при наличии другог</w:t>
      </w:r>
      <w:proofErr w:type="gramStart"/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о(</w:t>
      </w:r>
      <w:proofErr w:type="gramEnd"/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их) места (мест) назначения указанных пособий</w:t>
      </w:r>
      <w:r w:rsid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;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</w:p>
    <w:p w14:paraId="20E1129B" w14:textId="524FD33B" w:rsid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2) справка 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периоде, за который выплачено пособие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(с указанием размера выплаченного пособия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и сведений о том, что доплата к пособию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 не производилась)</w:t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14:paraId="0546F013" w14:textId="77777777" w:rsidR="00A7106B" w:rsidRDefault="00A7106B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</w:p>
    <w:p w14:paraId="27BDD2F7" w14:textId="28A004DC" w:rsidR="00800759" w:rsidRPr="008E4C31" w:rsidRDefault="00800759" w:rsidP="00800759">
      <w:pPr>
        <w:pStyle w:val="a4"/>
        <w:spacing w:before="0" w:after="0"/>
        <w:ind w:firstLine="709"/>
        <w:outlineLvl w:val="0"/>
        <w:rPr>
          <w:rFonts w:ascii="Times New Roman" w:hAnsi="Times New Roman"/>
          <w:b/>
          <w:i/>
          <w:iCs w:val="0"/>
          <w:sz w:val="28"/>
          <w:szCs w:val="28"/>
        </w:rPr>
      </w:pPr>
      <w:r w:rsidRPr="008E4C31">
        <w:rPr>
          <w:rFonts w:ascii="Times New Roman" w:hAnsi="Times New Roman"/>
          <w:b/>
          <w:i/>
          <w:iCs w:val="0"/>
          <w:sz w:val="28"/>
          <w:szCs w:val="28"/>
        </w:rPr>
        <w:t>Пример 1.</w:t>
      </w:r>
      <w:r w:rsidRPr="008E4C31">
        <w:rPr>
          <w:rFonts w:ascii="Times New Roman" w:hAnsi="Times New Roman"/>
          <w:i/>
          <w:iCs w:val="0"/>
          <w:sz w:val="28"/>
          <w:szCs w:val="28"/>
        </w:rPr>
        <w:t xml:space="preserve"> </w:t>
      </w:r>
      <w:r w:rsidRPr="008E4C31">
        <w:rPr>
          <w:rFonts w:ascii="Times New Roman" w:hAnsi="Times New Roman"/>
          <w:b/>
          <w:i/>
          <w:iCs w:val="0"/>
          <w:sz w:val="28"/>
          <w:szCs w:val="28"/>
        </w:rPr>
        <w:t>Расчет доплаты</w:t>
      </w:r>
      <w:r w:rsidR="00A14D9D">
        <w:rPr>
          <w:rFonts w:ascii="Times New Roman" w:hAnsi="Times New Roman"/>
          <w:b/>
          <w:i/>
          <w:iCs w:val="0"/>
          <w:sz w:val="28"/>
          <w:szCs w:val="28"/>
        </w:rPr>
        <w:t>.</w:t>
      </w:r>
    </w:p>
    <w:p w14:paraId="385305DA" w14:textId="12775B39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Женщине назначено пособие по беременности и родам в размере </w:t>
      </w:r>
      <w:r w:rsidR="00B05B5E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за </w:t>
      </w:r>
      <w:bookmarkStart w:id="2" w:name="_Hlk232170177"/>
      <w:r w:rsidRPr="008E4C31">
        <w:rPr>
          <w:rFonts w:ascii="Times New Roman" w:hAnsi="Times New Roman" w:cs="Times New Roman"/>
          <w:i/>
          <w:sz w:val="28"/>
          <w:szCs w:val="28"/>
        </w:rPr>
        <w:t xml:space="preserve">период с </w:t>
      </w:r>
      <w:r w:rsidR="00B05B5E">
        <w:rPr>
          <w:rFonts w:ascii="Times New Roman" w:hAnsi="Times New Roman" w:cs="Times New Roman"/>
          <w:i/>
          <w:sz w:val="28"/>
          <w:szCs w:val="28"/>
        </w:rPr>
        <w:t>24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июня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2</w:t>
      </w:r>
      <w:r w:rsidR="00B05B5E">
        <w:rPr>
          <w:rFonts w:ascii="Times New Roman" w:hAnsi="Times New Roman" w:cs="Times New Roman"/>
          <w:i/>
          <w:sz w:val="28"/>
          <w:szCs w:val="28"/>
        </w:rPr>
        <w:t>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(126 календарных дней)</w:t>
      </w:r>
      <w:bookmarkEnd w:id="2"/>
      <w:r w:rsidRPr="008E4C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41457E8" w14:textId="5B67654F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Ребенок родился 2 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Пособие по уходу за ребенком </w:t>
      </w:r>
      <w:r w:rsidR="00A14D9D">
        <w:rPr>
          <w:rFonts w:ascii="Times New Roman" w:hAnsi="Times New Roman" w:cs="Times New Roman"/>
          <w:i/>
          <w:sz w:val="28"/>
          <w:szCs w:val="28"/>
        </w:rPr>
        <w:br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в возрасте до 3 лет назначено на </w:t>
      </w:r>
      <w:r w:rsidR="00996176">
        <w:rPr>
          <w:rFonts w:ascii="Times New Roman" w:hAnsi="Times New Roman" w:cs="Times New Roman"/>
          <w:i/>
          <w:sz w:val="28"/>
          <w:szCs w:val="28"/>
        </w:rPr>
        <w:t>второго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ребенка </w:t>
      </w:r>
      <w:r w:rsidR="00B05B5E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ноября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7B7D45B4" w14:textId="212CE66E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>Размер пособия по уходу за ребенком в возрасте до 3 лет, исчисленный за период с</w:t>
      </w:r>
      <w:r w:rsidR="00996176">
        <w:rPr>
          <w:rFonts w:ascii="Times New Roman" w:hAnsi="Times New Roman" w:cs="Times New Roman"/>
          <w:i/>
          <w:sz w:val="28"/>
          <w:szCs w:val="28"/>
        </w:rPr>
        <w:t>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</w:t>
      </w:r>
      <w:r w:rsidR="00B05B5E">
        <w:rPr>
          <w:rFonts w:ascii="Times New Roman" w:hAnsi="Times New Roman" w:cs="Times New Roman"/>
          <w:i/>
          <w:sz w:val="28"/>
          <w:szCs w:val="28"/>
        </w:rPr>
        <w:t>27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(с даты рождения ребенка по день окончания выплаты пособия по беременности и родам),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составляет </w:t>
      </w:r>
      <w:r w:rsidR="00B05B5E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bookmarkStart w:id="3" w:name="_Hlk232169762"/>
      <w:r w:rsidR="00B05B5E"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 w:rsidR="00B05B5E"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B05B5E"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3"/>
      <w:r w:rsidRPr="008E4C31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29 дней (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+ </w:t>
      </w:r>
      <w:r w:rsidR="00B05B5E">
        <w:rPr>
          <w:rFonts w:ascii="Times New Roman" w:hAnsi="Times New Roman" w:cs="Times New Roman"/>
          <w:i/>
          <w:sz w:val="28"/>
          <w:szCs w:val="28"/>
        </w:rPr>
        <w:t>1065,04</w:t>
      </w:r>
      <w:r w:rsidR="00B05B5E"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 w:rsidR="00B05B5E">
        <w:rPr>
          <w:rFonts w:ascii="Times New Roman" w:hAnsi="Times New Roman" w:cs="Times New Roman"/>
          <w:i/>
          <w:sz w:val="28"/>
          <w:szCs w:val="28"/>
        </w:rPr>
        <w:t>31</w:t>
      </w:r>
      <w:r w:rsidR="00B05B5E"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B05B5E"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>)</w:t>
      </w:r>
      <w:r w:rsidR="00B05B5E">
        <w:rPr>
          <w:rFonts w:ascii="Times New Roman" w:hAnsi="Times New Roman" w:cs="Times New Roman"/>
          <w:i/>
          <w:sz w:val="28"/>
          <w:szCs w:val="28"/>
        </w:rPr>
        <w:t>*</w:t>
      </w:r>
      <w:r w:rsidR="00B05B5E" w:rsidRPr="00B05B5E">
        <w:rPr>
          <w:rFonts w:ascii="Times New Roman" w:hAnsi="Times New Roman" w:cs="Times New Roman"/>
          <w:i/>
          <w:sz w:val="28"/>
          <w:szCs w:val="28"/>
        </w:rPr>
        <w:t>2</w:t>
      </w:r>
      <w:r w:rsidR="00B05B5E">
        <w:rPr>
          <w:rFonts w:ascii="Times New Roman" w:hAnsi="Times New Roman" w:cs="Times New Roman"/>
          <w:i/>
          <w:sz w:val="28"/>
          <w:szCs w:val="28"/>
        </w:rPr>
        <w:t>7</w:t>
      </w:r>
      <w:r w:rsidR="00B05B5E" w:rsidRPr="00B05B5E">
        <w:rPr>
          <w:rFonts w:ascii="Times New Roman" w:hAnsi="Times New Roman" w:cs="Times New Roman"/>
          <w:i/>
          <w:sz w:val="28"/>
          <w:szCs w:val="28"/>
        </w:rPr>
        <w:t xml:space="preserve"> дней (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14:paraId="0FE81636" w14:textId="4B0ABBD2" w:rsidR="00800759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bCs/>
          <w:i/>
          <w:sz w:val="28"/>
          <w:szCs w:val="28"/>
        </w:rPr>
        <w:t>Размер доплаты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996176">
        <w:rPr>
          <w:rFonts w:ascii="Times New Roman" w:hAnsi="Times New Roman" w:cs="Times New Roman"/>
          <w:i/>
          <w:sz w:val="28"/>
          <w:szCs w:val="28"/>
        </w:rPr>
        <w:t>337,1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 w:rsidR="00B05B5E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– </w:t>
      </w:r>
      <w:r w:rsidR="00B05B5E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руб.).</w:t>
      </w:r>
    </w:p>
    <w:p w14:paraId="24524A1F" w14:textId="77777777" w:rsidR="00B05B5E" w:rsidRPr="008E4C31" w:rsidRDefault="00B05B5E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</w:p>
    <w:p w14:paraId="55A8C6FE" w14:textId="77777777" w:rsidR="00800759" w:rsidRPr="008E4C31" w:rsidRDefault="00800759" w:rsidP="00800759">
      <w:pPr>
        <w:pStyle w:val="a4"/>
        <w:spacing w:before="0" w:after="0"/>
        <w:ind w:firstLine="709"/>
        <w:outlineLvl w:val="0"/>
        <w:rPr>
          <w:rFonts w:ascii="Times New Roman" w:hAnsi="Times New Roman"/>
          <w:b/>
          <w:i/>
          <w:iCs w:val="0"/>
          <w:sz w:val="28"/>
          <w:szCs w:val="28"/>
        </w:rPr>
      </w:pPr>
      <w:r w:rsidRPr="008E4C31">
        <w:rPr>
          <w:rFonts w:ascii="Times New Roman" w:hAnsi="Times New Roman"/>
          <w:b/>
          <w:i/>
          <w:iCs w:val="0"/>
          <w:sz w:val="28"/>
          <w:szCs w:val="28"/>
        </w:rPr>
        <w:t>Пример 2.</w:t>
      </w:r>
      <w:r w:rsidRPr="008E4C31">
        <w:rPr>
          <w:rFonts w:ascii="Times New Roman" w:hAnsi="Times New Roman"/>
          <w:i/>
          <w:iCs w:val="0"/>
          <w:sz w:val="28"/>
          <w:szCs w:val="28"/>
        </w:rPr>
        <w:t xml:space="preserve"> </w:t>
      </w:r>
      <w:r w:rsidRPr="008E4C31">
        <w:rPr>
          <w:rFonts w:ascii="Times New Roman" w:hAnsi="Times New Roman"/>
          <w:b/>
          <w:i/>
          <w:iCs w:val="0"/>
          <w:sz w:val="28"/>
          <w:szCs w:val="28"/>
        </w:rPr>
        <w:t>Расчет доплаты, если пособие по беременности и родам выплачено не за весь период, удостоверенный листком нетрудоспособности</w:t>
      </w:r>
    </w:p>
    <w:p w14:paraId="46E6F303" w14:textId="50BCEDD0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Женщине выдан листок нетрудоспособности по беременности и родам на период с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>период с 24 июня 2025 г. по 27 октября 2025 г. (126 календарных дней)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 xml:space="preserve">Размер пособия за весь указанный период составил </w:t>
      </w:r>
      <w:r w:rsidR="00996176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Однако  она в период с </w:t>
      </w:r>
      <w:r w:rsidR="00996176">
        <w:rPr>
          <w:rFonts w:ascii="Times New Roman" w:hAnsi="Times New Roman" w:cs="Times New Roman"/>
          <w:i/>
          <w:sz w:val="28"/>
          <w:szCs w:val="28"/>
        </w:rPr>
        <w:t>24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996176"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июня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96176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</w:t>
      </w:r>
      <w:r w:rsidR="00996176">
        <w:rPr>
          <w:rFonts w:ascii="Times New Roman" w:hAnsi="Times New Roman" w:cs="Times New Roman"/>
          <w:i/>
          <w:sz w:val="28"/>
          <w:szCs w:val="28"/>
        </w:rPr>
        <w:t>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календарных дн</w:t>
      </w:r>
      <w:r w:rsidR="00996176">
        <w:rPr>
          <w:rFonts w:ascii="Times New Roman" w:hAnsi="Times New Roman" w:cs="Times New Roman"/>
          <w:i/>
          <w:sz w:val="28"/>
          <w:szCs w:val="28"/>
        </w:rPr>
        <w:t>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продолжала работать, поэтому пособие по беременности и родам ей выплачено за период с </w:t>
      </w:r>
      <w:r w:rsidR="00996176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июля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96176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27 октября 2025 г. </w:t>
      </w:r>
      <w:r w:rsidRPr="008E4C31">
        <w:rPr>
          <w:rFonts w:ascii="Times New Roman" w:hAnsi="Times New Roman" w:cs="Times New Roman"/>
          <w:i/>
          <w:sz w:val="28"/>
          <w:szCs w:val="28"/>
        </w:rPr>
        <w:t>(</w:t>
      </w:r>
      <w:r w:rsidR="00996176">
        <w:rPr>
          <w:rFonts w:ascii="Times New Roman" w:hAnsi="Times New Roman" w:cs="Times New Roman"/>
          <w:i/>
          <w:sz w:val="28"/>
          <w:szCs w:val="28"/>
        </w:rPr>
        <w:t>119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календарных дн</w:t>
      </w:r>
      <w:r w:rsidR="00A14D9D">
        <w:rPr>
          <w:rFonts w:ascii="Times New Roman" w:hAnsi="Times New Roman" w:cs="Times New Roman"/>
          <w:i/>
          <w:sz w:val="28"/>
          <w:szCs w:val="28"/>
        </w:rPr>
        <w:t>ей</w:t>
      </w:r>
      <w:r w:rsidRPr="008E4C31">
        <w:rPr>
          <w:rFonts w:ascii="Times New Roman" w:hAnsi="Times New Roman" w:cs="Times New Roman"/>
          <w:i/>
          <w:sz w:val="28"/>
          <w:szCs w:val="28"/>
        </w:rPr>
        <w:t>) в размере</w:t>
      </w:r>
      <w:r w:rsidR="002208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1530,10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</w:t>
      </w:r>
      <w:proofErr w:type="gramEnd"/>
    </w:p>
    <w:p w14:paraId="70B6A128" w14:textId="143A82D0" w:rsidR="00996176" w:rsidRDefault="00996176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996176">
        <w:rPr>
          <w:rFonts w:ascii="Times New Roman" w:hAnsi="Times New Roman" w:cs="Times New Roman"/>
          <w:i/>
          <w:sz w:val="28"/>
          <w:szCs w:val="28"/>
        </w:rPr>
        <w:t xml:space="preserve">Ребенок родился 2 сентября 2025 г. Пособие по уходу за ребенком </w:t>
      </w:r>
      <w:r w:rsidR="00A14D9D">
        <w:rPr>
          <w:rFonts w:ascii="Times New Roman" w:hAnsi="Times New Roman" w:cs="Times New Roman"/>
          <w:i/>
          <w:sz w:val="28"/>
          <w:szCs w:val="28"/>
        </w:rPr>
        <w:br/>
      </w:r>
      <w:r w:rsidRPr="00996176">
        <w:rPr>
          <w:rFonts w:ascii="Times New Roman" w:hAnsi="Times New Roman" w:cs="Times New Roman"/>
          <w:i/>
          <w:sz w:val="28"/>
          <w:szCs w:val="28"/>
        </w:rPr>
        <w:t>в возрасте до 3 лет назначено на второго ребенка 1 ноября 2025 г.</w:t>
      </w:r>
    </w:p>
    <w:p w14:paraId="2D4011E6" w14:textId="7A5BE2C4" w:rsidR="00996176" w:rsidRDefault="00996176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>Размер пособия по уходу за ребенком в возрасте до 3 лет, исчисленный за период с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 </w:t>
      </w:r>
      <w:r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i/>
          <w:sz w:val="28"/>
          <w:szCs w:val="28"/>
        </w:rPr>
        <w:t>27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(с даты рождения ребенка по день окончания выплаты пособия по беременности и родам),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составляет </w:t>
      </w:r>
      <w:r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29 дней (</w:t>
      </w:r>
      <w:r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+ </w:t>
      </w:r>
      <w:r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>
        <w:rPr>
          <w:rFonts w:ascii="Times New Roman" w:hAnsi="Times New Roman" w:cs="Times New Roman"/>
          <w:i/>
          <w:sz w:val="28"/>
          <w:szCs w:val="28"/>
        </w:rPr>
        <w:t>31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B05B5E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B05B5E">
        <w:rPr>
          <w:rFonts w:ascii="Times New Roman" w:hAnsi="Times New Roman" w:cs="Times New Roman"/>
          <w:i/>
          <w:sz w:val="28"/>
          <w:szCs w:val="28"/>
        </w:rPr>
        <w:t xml:space="preserve"> дней (</w:t>
      </w:r>
      <w:r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14:paraId="2D7194F6" w14:textId="0D12E4EE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bCs/>
          <w:i/>
          <w:sz w:val="28"/>
          <w:szCs w:val="28"/>
        </w:rPr>
        <w:t>Размер доплаты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996176">
        <w:rPr>
          <w:rFonts w:ascii="Times New Roman" w:hAnsi="Times New Roman" w:cs="Times New Roman"/>
          <w:i/>
          <w:sz w:val="28"/>
          <w:szCs w:val="28"/>
        </w:rPr>
        <w:t>427,0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руб. –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1530,10 </w:t>
      </w:r>
      <w:r w:rsidRPr="008E4C31">
        <w:rPr>
          <w:rFonts w:ascii="Times New Roman" w:hAnsi="Times New Roman" w:cs="Times New Roman"/>
          <w:i/>
          <w:sz w:val="28"/>
          <w:szCs w:val="28"/>
        </w:rPr>
        <w:t>руб.).</w:t>
      </w:r>
    </w:p>
    <w:p w14:paraId="179E5303" w14:textId="77777777" w:rsidR="0022089A" w:rsidRPr="0022089A" w:rsidRDefault="0022089A" w:rsidP="0022089A">
      <w:pPr>
        <w:pStyle w:val="il-text-indent095cm"/>
        <w:shd w:val="clear" w:color="auto" w:fill="FFFFFF"/>
        <w:spacing w:after="0"/>
        <w:jc w:val="both"/>
        <w:rPr>
          <w:rStyle w:val="word-wrapper"/>
          <w:color w:val="242424"/>
          <w:sz w:val="30"/>
          <w:szCs w:val="30"/>
        </w:rPr>
      </w:pPr>
      <w:r w:rsidRPr="0022089A">
        <w:rPr>
          <w:rStyle w:val="word-wrapper"/>
          <w:color w:val="242424"/>
          <w:sz w:val="30"/>
          <w:szCs w:val="30"/>
        </w:rPr>
        <w:t>Телефоны для справок: 8(0713)35787, 35882, 35060, 35559, 60809, 60810.</w:t>
      </w:r>
    </w:p>
    <w:p w14:paraId="773EE26D" w14:textId="74DB0EE5" w:rsidR="00A95690" w:rsidRPr="00A95690" w:rsidRDefault="0022089A" w:rsidP="0022089A">
      <w:pPr>
        <w:pStyle w:val="il-text-indent095cm"/>
        <w:shd w:val="clear" w:color="auto" w:fill="FFFFFF"/>
        <w:spacing w:after="0" w:afterAutospacing="0"/>
        <w:ind w:left="3540" w:firstLine="1"/>
        <w:jc w:val="both"/>
        <w:rPr>
          <w:rStyle w:val="word-wrapper"/>
          <w:color w:val="242424"/>
          <w:sz w:val="30"/>
          <w:szCs w:val="30"/>
        </w:rPr>
      </w:pPr>
      <w:r w:rsidRPr="0022089A">
        <w:rPr>
          <w:rStyle w:val="word-wrapper"/>
          <w:color w:val="242424"/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sectPr w:rsidR="00A95690" w:rsidRPr="00A95690" w:rsidSect="0022089A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CondBlack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31A3"/>
    <w:multiLevelType w:val="hybridMultilevel"/>
    <w:tmpl w:val="C0F62558"/>
    <w:lvl w:ilvl="0" w:tplc="06B6BA3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41EAF"/>
    <w:rsid w:val="0006186E"/>
    <w:rsid w:val="000F2E95"/>
    <w:rsid w:val="00146D04"/>
    <w:rsid w:val="00165416"/>
    <w:rsid w:val="001B2265"/>
    <w:rsid w:val="001E2069"/>
    <w:rsid w:val="0022089A"/>
    <w:rsid w:val="00234A1F"/>
    <w:rsid w:val="00262CEA"/>
    <w:rsid w:val="002E0AEB"/>
    <w:rsid w:val="003142FA"/>
    <w:rsid w:val="00324969"/>
    <w:rsid w:val="00352634"/>
    <w:rsid w:val="003815F5"/>
    <w:rsid w:val="003D4BF9"/>
    <w:rsid w:val="00401459"/>
    <w:rsid w:val="0040799D"/>
    <w:rsid w:val="00471706"/>
    <w:rsid w:val="004F198E"/>
    <w:rsid w:val="00505933"/>
    <w:rsid w:val="005C303E"/>
    <w:rsid w:val="005F258A"/>
    <w:rsid w:val="005F6A08"/>
    <w:rsid w:val="00616214"/>
    <w:rsid w:val="00676BEF"/>
    <w:rsid w:val="006B41AF"/>
    <w:rsid w:val="006E67D3"/>
    <w:rsid w:val="00727DB9"/>
    <w:rsid w:val="00785F6D"/>
    <w:rsid w:val="007C3691"/>
    <w:rsid w:val="007F3978"/>
    <w:rsid w:val="007F67B4"/>
    <w:rsid w:val="00800759"/>
    <w:rsid w:val="0083744D"/>
    <w:rsid w:val="00837AE4"/>
    <w:rsid w:val="008F7C17"/>
    <w:rsid w:val="00982254"/>
    <w:rsid w:val="009822B9"/>
    <w:rsid w:val="00996176"/>
    <w:rsid w:val="00A14D9D"/>
    <w:rsid w:val="00A7106B"/>
    <w:rsid w:val="00A924A2"/>
    <w:rsid w:val="00A95690"/>
    <w:rsid w:val="00AA2AB7"/>
    <w:rsid w:val="00AE69E8"/>
    <w:rsid w:val="00B01827"/>
    <w:rsid w:val="00B052BA"/>
    <w:rsid w:val="00B05B5E"/>
    <w:rsid w:val="00B5683E"/>
    <w:rsid w:val="00B975C6"/>
    <w:rsid w:val="00C22DEC"/>
    <w:rsid w:val="00C50D70"/>
    <w:rsid w:val="00C70EC3"/>
    <w:rsid w:val="00CE2464"/>
    <w:rsid w:val="00D035CE"/>
    <w:rsid w:val="00D70357"/>
    <w:rsid w:val="00DC0D4D"/>
    <w:rsid w:val="00DD27C7"/>
    <w:rsid w:val="00E02E6E"/>
    <w:rsid w:val="00E8527D"/>
    <w:rsid w:val="00EA29AF"/>
    <w:rsid w:val="00F06F0A"/>
    <w:rsid w:val="00F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  <w:style w:type="paragraph" w:customStyle="1" w:styleId="a4">
    <w:name w:val="Пример"/>
    <w:basedOn w:val="a"/>
    <w:rsid w:val="00800759"/>
    <w:pPr>
      <w:keepNext/>
      <w:overflowPunct w:val="0"/>
      <w:autoSpaceDE w:val="0"/>
      <w:autoSpaceDN w:val="0"/>
      <w:adjustRightInd w:val="0"/>
      <w:spacing w:before="80" w:after="80" w:line="240" w:lineRule="auto"/>
      <w:ind w:firstLine="340"/>
      <w:jc w:val="both"/>
      <w:textAlignment w:val="baseline"/>
    </w:pPr>
    <w:rPr>
      <w:rFonts w:ascii="HeliosCondBlack" w:eastAsia="Times New Roman" w:hAnsi="HeliosCondBlack" w:cs="Times New Roman"/>
      <w:iCs/>
      <w:szCs w:val="20"/>
      <w:lang w:eastAsia="ru-RU"/>
    </w:rPr>
  </w:style>
  <w:style w:type="paragraph" w:customStyle="1" w:styleId="a5">
    <w:name w:val="Пример_текст"/>
    <w:basedOn w:val="a"/>
    <w:rsid w:val="00800759"/>
    <w:pPr>
      <w:tabs>
        <w:tab w:val="right" w:leader="underscore" w:pos="9639"/>
      </w:tabs>
      <w:overflowPunct w:val="0"/>
      <w:autoSpaceDE w:val="0"/>
      <w:autoSpaceDN w:val="0"/>
      <w:adjustRightInd w:val="0"/>
      <w:spacing w:after="0" w:line="240" w:lineRule="auto"/>
      <w:ind w:left="340" w:right="57" w:firstLine="340"/>
      <w:jc w:val="both"/>
      <w:textAlignment w:val="baseline"/>
    </w:pPr>
    <w:rPr>
      <w:rFonts w:ascii="Helios" w:eastAsia="Times New Roman" w:hAnsi="Helios" w:cs="Arial"/>
      <w:sz w:val="19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05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  <w:style w:type="paragraph" w:customStyle="1" w:styleId="a4">
    <w:name w:val="Пример"/>
    <w:basedOn w:val="a"/>
    <w:rsid w:val="00800759"/>
    <w:pPr>
      <w:keepNext/>
      <w:overflowPunct w:val="0"/>
      <w:autoSpaceDE w:val="0"/>
      <w:autoSpaceDN w:val="0"/>
      <w:adjustRightInd w:val="0"/>
      <w:spacing w:before="80" w:after="80" w:line="240" w:lineRule="auto"/>
      <w:ind w:firstLine="340"/>
      <w:jc w:val="both"/>
      <w:textAlignment w:val="baseline"/>
    </w:pPr>
    <w:rPr>
      <w:rFonts w:ascii="HeliosCondBlack" w:eastAsia="Times New Roman" w:hAnsi="HeliosCondBlack" w:cs="Times New Roman"/>
      <w:iCs/>
      <w:szCs w:val="20"/>
      <w:lang w:eastAsia="ru-RU"/>
    </w:rPr>
  </w:style>
  <w:style w:type="paragraph" w:customStyle="1" w:styleId="a5">
    <w:name w:val="Пример_текст"/>
    <w:basedOn w:val="a"/>
    <w:rsid w:val="00800759"/>
    <w:pPr>
      <w:tabs>
        <w:tab w:val="right" w:leader="underscore" w:pos="9639"/>
      </w:tabs>
      <w:overflowPunct w:val="0"/>
      <w:autoSpaceDE w:val="0"/>
      <w:autoSpaceDN w:val="0"/>
      <w:adjustRightInd w:val="0"/>
      <w:spacing w:after="0" w:line="240" w:lineRule="auto"/>
      <w:ind w:left="340" w:right="57" w:firstLine="340"/>
      <w:jc w:val="both"/>
      <w:textAlignment w:val="baseline"/>
    </w:pPr>
    <w:rPr>
      <w:rFonts w:ascii="Helios" w:eastAsia="Times New Roman" w:hAnsi="Helios" w:cs="Arial"/>
      <w:sz w:val="19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05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5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924675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Ильницкая Татьяна Геннадьевна</cp:lastModifiedBy>
  <cp:revision>4</cp:revision>
  <cp:lastPrinted>2026-06-12T12:31:00Z</cp:lastPrinted>
  <dcterms:created xsi:type="dcterms:W3CDTF">2026-06-12T11:33:00Z</dcterms:created>
  <dcterms:modified xsi:type="dcterms:W3CDTF">2026-06-12T13:35:00Z</dcterms:modified>
</cp:coreProperties>
</file>