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89A" w:rsidRPr="00DA089A" w:rsidRDefault="00DA089A" w:rsidP="00DA089A">
      <w:pPr>
        <w:jc w:val="center"/>
        <w:rPr>
          <w:rFonts w:ascii="Times New Roman" w:hAnsi="Times New Roman" w:cs="Times New Roman"/>
          <w:sz w:val="30"/>
          <w:szCs w:val="30"/>
        </w:rPr>
      </w:pPr>
      <w:r w:rsidRPr="00DA089A">
        <w:rPr>
          <w:rFonts w:ascii="Times New Roman" w:hAnsi="Times New Roman" w:cs="Times New Roman"/>
          <w:sz w:val="30"/>
          <w:szCs w:val="30"/>
        </w:rPr>
        <w:t>ОБЪЯВЛЕНИЕ</w:t>
      </w:r>
    </w:p>
    <w:p w:rsidR="00DA089A" w:rsidRDefault="00DA089A" w:rsidP="00DA089A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A089A">
        <w:rPr>
          <w:rFonts w:ascii="Times New Roman" w:hAnsi="Times New Roman" w:cs="Times New Roman"/>
          <w:sz w:val="30"/>
          <w:szCs w:val="30"/>
        </w:rPr>
        <w:t xml:space="preserve">В рамках проекта «Женщины Беларуси: гарантии в сфере труда, охраны труда, социальной защиты»  </w:t>
      </w:r>
      <w:proofErr w:type="spellStart"/>
      <w:r w:rsidRPr="00DA089A">
        <w:rPr>
          <w:rFonts w:ascii="Times New Roman" w:hAnsi="Times New Roman" w:cs="Times New Roman"/>
          <w:sz w:val="30"/>
          <w:szCs w:val="30"/>
        </w:rPr>
        <w:t>Пуховичским</w:t>
      </w:r>
      <w:proofErr w:type="spellEnd"/>
      <w:r w:rsidRPr="00DA089A">
        <w:rPr>
          <w:rFonts w:ascii="Times New Roman" w:hAnsi="Times New Roman" w:cs="Times New Roman"/>
          <w:sz w:val="30"/>
          <w:szCs w:val="30"/>
        </w:rPr>
        <w:t xml:space="preserve"> райотделом </w:t>
      </w:r>
      <w:proofErr w:type="spellStart"/>
      <w:r w:rsidRPr="00DA089A">
        <w:rPr>
          <w:rFonts w:ascii="Times New Roman" w:hAnsi="Times New Roman" w:cs="Times New Roman"/>
          <w:sz w:val="30"/>
          <w:szCs w:val="30"/>
        </w:rPr>
        <w:t>Миноблуправления</w:t>
      </w:r>
      <w:proofErr w:type="spellEnd"/>
      <w:r w:rsidRPr="00DA089A">
        <w:rPr>
          <w:rFonts w:ascii="Times New Roman" w:hAnsi="Times New Roman" w:cs="Times New Roman"/>
          <w:sz w:val="30"/>
          <w:szCs w:val="30"/>
        </w:rPr>
        <w:t xml:space="preserve"> Фонда  с 11 по 15 мая (с 9.00 до 10.30) будет проводиться Неделя консультирования «Все для семьи», приуроченная ко Дню семьи, по вопросам государственного социального страхования. </w:t>
      </w:r>
    </w:p>
    <w:p w:rsidR="00953389" w:rsidRPr="00DA089A" w:rsidRDefault="00DA089A" w:rsidP="00DA089A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A089A">
        <w:rPr>
          <w:rFonts w:ascii="Times New Roman" w:hAnsi="Times New Roman" w:cs="Times New Roman"/>
          <w:sz w:val="30"/>
          <w:szCs w:val="30"/>
        </w:rPr>
        <w:t>По всем возникающим вопросам можно обратиться в Пуховичский районный отдел Минского областного управления Фонда социальной защиты населения по адресу: г. Марьина Горка, ул. Ленинская, 46</w:t>
      </w:r>
      <w:r>
        <w:rPr>
          <w:rFonts w:ascii="Times New Roman" w:hAnsi="Times New Roman" w:cs="Times New Roman"/>
          <w:sz w:val="30"/>
          <w:szCs w:val="30"/>
        </w:rPr>
        <w:t xml:space="preserve"> или </w:t>
      </w:r>
      <w:bookmarkStart w:id="0" w:name="_GoBack"/>
      <w:bookmarkEnd w:id="0"/>
      <w:r w:rsidRPr="00DA089A">
        <w:rPr>
          <w:rFonts w:ascii="Times New Roman" w:hAnsi="Times New Roman" w:cs="Times New Roman"/>
          <w:sz w:val="30"/>
          <w:szCs w:val="30"/>
        </w:rPr>
        <w:t>по телефону +375(1713) 3 57 87.</w:t>
      </w:r>
    </w:p>
    <w:p w:rsidR="00DA089A" w:rsidRPr="00DA089A" w:rsidRDefault="00DA089A" w:rsidP="00DA089A">
      <w:pPr>
        <w:spacing w:line="240" w:lineRule="auto"/>
        <w:ind w:left="4248"/>
        <w:jc w:val="both"/>
        <w:rPr>
          <w:rFonts w:ascii="Times New Roman" w:hAnsi="Times New Roman" w:cs="Times New Roman"/>
          <w:sz w:val="30"/>
          <w:szCs w:val="30"/>
        </w:rPr>
      </w:pPr>
      <w:r w:rsidRPr="00DA089A">
        <w:rPr>
          <w:rFonts w:ascii="Times New Roman" w:hAnsi="Times New Roman" w:cs="Times New Roman"/>
          <w:color w:val="000000"/>
          <w:sz w:val="30"/>
          <w:szCs w:val="30"/>
        </w:rPr>
        <w:t>Пуховичский районный отдел Минского областного управления Фонда социальной защиты населения</w:t>
      </w:r>
    </w:p>
    <w:sectPr w:rsidR="00DA089A" w:rsidRPr="00DA0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89A"/>
    <w:rsid w:val="006150EB"/>
    <w:rsid w:val="00DA089A"/>
    <w:rsid w:val="00E3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8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8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Ильницкая Татьяна Геннадьевна</dc:creator>
  <cp:lastModifiedBy>Ильницкая Татьяна Геннадьевна</cp:lastModifiedBy>
  <cp:revision>1</cp:revision>
  <cp:lastPrinted>2026-05-05T13:03:00Z</cp:lastPrinted>
  <dcterms:created xsi:type="dcterms:W3CDTF">2026-05-05T12:58:00Z</dcterms:created>
  <dcterms:modified xsi:type="dcterms:W3CDTF">2026-05-05T13:06:00Z</dcterms:modified>
</cp:coreProperties>
</file>