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481" w:rsidRPr="00DC7065" w:rsidRDefault="00DC7065" w:rsidP="00DC7065">
      <w:pPr>
        <w:ind w:firstLine="0"/>
        <w:jc w:val="center"/>
        <w:rPr>
          <w:b/>
          <w:bCs/>
        </w:rPr>
      </w:pPr>
      <w:bookmarkStart w:id="0" w:name="_GoBack"/>
      <w:r w:rsidRPr="00DC7065">
        <w:rPr>
          <w:b/>
          <w:bCs/>
        </w:rPr>
        <w:t>Департамент по ядерной и радиационной безопасности Министерства по чрезвычайным ситуациям информирует</w:t>
      </w:r>
    </w:p>
    <w:bookmarkEnd w:id="0"/>
    <w:p w:rsidR="00DC7065" w:rsidRDefault="00DC7065"/>
    <w:p w:rsidR="00DC7065" w:rsidRDefault="00DC7065" w:rsidP="00DC7065">
      <w:pPr>
        <w:jc w:val="both"/>
        <w:rPr>
          <w:color w:val="000000"/>
        </w:rPr>
      </w:pPr>
      <w:r>
        <w:rPr>
          <w:color w:val="000000"/>
        </w:rPr>
        <w:t xml:space="preserve">В рамках работы по координации деятельности комиссий по установлению статуса гражданам, пострадавшим от катастрофы на Чернобыльской АЭС, других радиационных аварий (далее – комиссии), </w:t>
      </w:r>
      <w:r>
        <w:rPr>
          <w:color w:val="000000"/>
        </w:rPr>
        <w:br/>
        <w:t xml:space="preserve">по выдаче удостоверений пострадавшего от катастрофы на </w:t>
      </w:r>
      <w:r>
        <w:rPr>
          <w:color w:val="000000"/>
        </w:rPr>
        <w:br/>
        <w:t xml:space="preserve">Чернобыльской АЭС, других радиационных аварий </w:t>
      </w:r>
      <w:r>
        <w:rPr>
          <w:color w:val="000000"/>
        </w:rPr>
        <w:br/>
        <w:t xml:space="preserve">(далее – удостоверение) </w:t>
      </w:r>
      <w:r w:rsidRPr="009C3CFB">
        <w:t xml:space="preserve">Департамент по </w:t>
      </w:r>
      <w:r>
        <w:t>ядерной и радиационной безопасности</w:t>
      </w:r>
      <w:r w:rsidRPr="009C3CFB">
        <w:t xml:space="preserve"> Министерства по чрезвычайным ситуациям </w:t>
      </w:r>
      <w:r>
        <w:t>информирует о следующем.</w:t>
      </w:r>
      <w:r>
        <w:rPr>
          <w:color w:val="000000"/>
        </w:rPr>
        <w:t xml:space="preserve"> </w:t>
      </w:r>
    </w:p>
    <w:p w:rsidR="00DC7065" w:rsidRDefault="00DC7065" w:rsidP="00DC7065">
      <w:pPr>
        <w:jc w:val="both"/>
        <w:rPr>
          <w:color w:val="000000"/>
        </w:rPr>
      </w:pPr>
      <w:r>
        <w:rPr>
          <w:color w:val="000000"/>
        </w:rPr>
        <w:t xml:space="preserve">В связи с имевшими место обращениями отдельных граждан Министерством по чрезвычайным ситуация в комиссии государственных органов управления направлялись рекомендации (письмо МЧС </w:t>
      </w:r>
      <w:r>
        <w:rPr>
          <w:color w:val="000000"/>
        </w:rPr>
        <w:br/>
        <w:t xml:space="preserve">от 11.08.2020 № 1/63/3167 прилагается) </w:t>
      </w:r>
      <w:r w:rsidRPr="00C0187E">
        <w:rPr>
          <w:color w:val="000000"/>
        </w:rPr>
        <w:t xml:space="preserve">о возможности выдачи </w:t>
      </w:r>
      <w:r>
        <w:rPr>
          <w:color w:val="000000"/>
        </w:rPr>
        <w:t xml:space="preserve">участникам ликвидации последствий катастрофы на Чернобыльской АЭС </w:t>
      </w:r>
      <w:r w:rsidRPr="00C0187E">
        <w:rPr>
          <w:color w:val="000000"/>
        </w:rPr>
        <w:t xml:space="preserve">дубликата удостоверения с уточняющей записью </w:t>
      </w:r>
      <w:r>
        <w:rPr>
          <w:color w:val="000000"/>
        </w:rPr>
        <w:t xml:space="preserve">на его оборотной стороне </w:t>
      </w:r>
      <w:r w:rsidRPr="00C0187E">
        <w:rPr>
          <w:color w:val="000000"/>
        </w:rPr>
        <w:t xml:space="preserve">о том, что его предъявитель является участником ликвидации последствий катастрофы на Чернобыльской АЭС. </w:t>
      </w:r>
    </w:p>
    <w:p w:rsidR="00DC7065" w:rsidRDefault="00DC7065" w:rsidP="00DC7065">
      <w:pPr>
        <w:jc w:val="both"/>
        <w:rPr>
          <w:color w:val="000000"/>
        </w:rPr>
      </w:pPr>
      <w:r>
        <w:rPr>
          <w:color w:val="000000"/>
        </w:rPr>
        <w:t>В настоящее время указанные рекомендации являются актуальными и подлежат применению при оформлении комиссиями удостоверений.</w:t>
      </w:r>
    </w:p>
    <w:p w:rsidR="00DC7065" w:rsidRDefault="00DC7065" w:rsidP="00DC7065">
      <w:pPr>
        <w:ind w:firstLine="708"/>
        <w:jc w:val="both"/>
        <w:rPr>
          <w:color w:val="000000"/>
        </w:rPr>
      </w:pPr>
      <w:r>
        <w:rPr>
          <w:color w:val="000000"/>
        </w:rPr>
        <w:t>Одновременно обращаем внимание, что в</w:t>
      </w:r>
      <w:r w:rsidRPr="00C0187E">
        <w:rPr>
          <w:color w:val="000000"/>
        </w:rPr>
        <w:t>ышеназванная уточняющая запись не является обязательной, вносится в удостоверение по просьбе граждан, имеющих статус участника ликвидации последствий катастрофы на Чернобыльской АЭС</w:t>
      </w:r>
      <w:r>
        <w:rPr>
          <w:color w:val="000000"/>
        </w:rPr>
        <w:t xml:space="preserve">, на объем льгот и гарантий, установленных законодательством для данной категории лиц, не влияет. </w:t>
      </w:r>
    </w:p>
    <w:p w:rsidR="00DC7065" w:rsidRDefault="00DC7065" w:rsidP="00DC7065">
      <w:pPr>
        <w:ind w:firstLine="708"/>
        <w:jc w:val="both"/>
      </w:pPr>
    </w:p>
    <w:p w:rsidR="00DC7065" w:rsidRDefault="00DC7065" w:rsidP="00DC7065">
      <w:pPr>
        <w:ind w:firstLine="0"/>
        <w:jc w:val="center"/>
      </w:pPr>
      <w:r>
        <w:rPr>
          <w:noProof/>
        </w:rPr>
        <w:drawing>
          <wp:inline distT="0" distB="0" distL="0" distR="0" wp14:anchorId="015FC025">
            <wp:extent cx="5143500" cy="38261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9591" b="11763"/>
                    <a:stretch/>
                  </pic:blipFill>
                  <pic:spPr bwMode="auto">
                    <a:xfrm>
                      <a:off x="0" y="0"/>
                      <a:ext cx="5200629" cy="386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7065" w:rsidSect="00DC706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5"/>
    <w:rsid w:val="00DC7065"/>
    <w:rsid w:val="00E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6C75"/>
  <w15:chartTrackingRefBased/>
  <w15:docId w15:val="{27345B50-6A85-4EF1-9967-9554E5AB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65"/>
    <w:pPr>
      <w:jc w:val="left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 Ирина Викторовна</dc:creator>
  <cp:keywords/>
  <dc:description/>
  <cp:lastModifiedBy>Мелешко Ирина Викторовна</cp:lastModifiedBy>
  <cp:revision>1</cp:revision>
  <dcterms:created xsi:type="dcterms:W3CDTF">2026-03-31T14:18:00Z</dcterms:created>
  <dcterms:modified xsi:type="dcterms:W3CDTF">2026-03-31T14:21:00Z</dcterms:modified>
</cp:coreProperties>
</file>