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B0DAE" w14:textId="77777777" w:rsidR="00000605" w:rsidRPr="00460444" w:rsidRDefault="00000605" w:rsidP="00000605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 w:eastAsia="en-US"/>
        </w:rPr>
      </w:pPr>
    </w:p>
    <w:p w14:paraId="31D54D28" w14:textId="77777777" w:rsidR="00725D21" w:rsidRPr="00725D21" w:rsidRDefault="00725D21" w:rsidP="00725D2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en-US"/>
        </w:rPr>
      </w:pPr>
    </w:p>
    <w:p w14:paraId="3374B73D" w14:textId="77777777" w:rsidR="00C57976" w:rsidRPr="00C57976" w:rsidRDefault="00C57976" w:rsidP="00C57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976">
        <w:rPr>
          <w:rFonts w:ascii="Times New Roman" w:hAnsi="Times New Roman" w:cs="Times New Roman"/>
          <w:b/>
          <w:sz w:val="24"/>
          <w:szCs w:val="24"/>
        </w:rPr>
        <w:t>ИЗВЕЩЕНИЕ О ПРОВЕДЕНИИ ЭЛЕКТРОННЫХ ТОРГОВ</w:t>
      </w:r>
    </w:p>
    <w:p w14:paraId="1FA6746E" w14:textId="6C2C9FA9" w:rsidR="00C57976" w:rsidRPr="00C57976" w:rsidRDefault="00C57976" w:rsidP="00C579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976">
        <w:rPr>
          <w:rFonts w:ascii="Times New Roman" w:hAnsi="Times New Roman" w:cs="Times New Roman"/>
          <w:b/>
          <w:sz w:val="24"/>
          <w:szCs w:val="24"/>
        </w:rPr>
        <w:t xml:space="preserve">по продаже земельных участков в частную собственность </w:t>
      </w:r>
      <w:r w:rsidR="00245E6B">
        <w:rPr>
          <w:rFonts w:ascii="Times New Roman" w:hAnsi="Times New Roman" w:cs="Times New Roman"/>
          <w:b/>
          <w:sz w:val="24"/>
          <w:szCs w:val="24"/>
        </w:rPr>
        <w:t xml:space="preserve">с расположенным на нем фундаментом </w:t>
      </w:r>
      <w:r w:rsidRPr="00C57976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137B94">
        <w:rPr>
          <w:rFonts w:ascii="Times New Roman" w:hAnsi="Times New Roman" w:cs="Times New Roman"/>
          <w:b/>
          <w:sz w:val="24"/>
          <w:szCs w:val="24"/>
        </w:rPr>
        <w:t xml:space="preserve">пустующих жилых домов </w:t>
      </w:r>
      <w:r w:rsidRPr="00C57976">
        <w:rPr>
          <w:rFonts w:ascii="Times New Roman" w:hAnsi="Times New Roman" w:cs="Times New Roman"/>
          <w:b/>
          <w:sz w:val="24"/>
          <w:szCs w:val="24"/>
        </w:rPr>
        <w:t xml:space="preserve">гражданам Республики Беларусь </w:t>
      </w:r>
    </w:p>
    <w:p w14:paraId="4FCD6E8F" w14:textId="77777777" w:rsidR="00C57976" w:rsidRPr="00C57976" w:rsidRDefault="00C57976" w:rsidP="00C57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76">
        <w:rPr>
          <w:rFonts w:ascii="Times New Roman" w:hAnsi="Times New Roman" w:cs="Times New Roman"/>
          <w:b/>
          <w:sz w:val="24"/>
          <w:szCs w:val="24"/>
        </w:rPr>
        <w:t>Организатор электронных торгов: </w:t>
      </w:r>
      <w:r w:rsidRPr="00C57976">
        <w:rPr>
          <w:rFonts w:ascii="Times New Roman" w:hAnsi="Times New Roman" w:cs="Times New Roman"/>
          <w:sz w:val="24"/>
          <w:szCs w:val="24"/>
        </w:rPr>
        <w:t>Блонский сельский исполнительный комитет, Минский обл., Пуховичский р-н, аг. Блонь, ул. Садовая, 4А,  тел. (801713) 44455, 56051.</w:t>
      </w:r>
    </w:p>
    <w:p w14:paraId="1717528C" w14:textId="77777777" w:rsidR="00C57976" w:rsidRPr="00C57976" w:rsidRDefault="00C57976" w:rsidP="00C57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76">
        <w:rPr>
          <w:rFonts w:ascii="Times New Roman" w:hAnsi="Times New Roman" w:cs="Times New Roman"/>
          <w:b/>
          <w:sz w:val="24"/>
          <w:szCs w:val="24"/>
        </w:rPr>
        <w:t>Оператор электронной торговой площадки:</w:t>
      </w:r>
      <w:r w:rsidRPr="00C57976">
        <w:rPr>
          <w:rFonts w:ascii="Times New Roman" w:hAnsi="Times New Roman" w:cs="Times New Roman"/>
          <w:sz w:val="24"/>
          <w:szCs w:val="24"/>
        </w:rPr>
        <w:t xml:space="preserve"> открытое акционерное общество «Белорусская универсальная товарная биржа»</w:t>
      </w:r>
    </w:p>
    <w:p w14:paraId="74C67C3A" w14:textId="77777777" w:rsidR="00C57976" w:rsidRPr="00C57976" w:rsidRDefault="00C57976" w:rsidP="00C579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76">
        <w:rPr>
          <w:rFonts w:ascii="Times New Roman" w:hAnsi="Times New Roman" w:cs="Times New Roman"/>
          <w:b/>
          <w:sz w:val="24"/>
          <w:szCs w:val="24"/>
        </w:rPr>
        <w:t xml:space="preserve">Электронный адрес электронной торговой площадки: </w:t>
      </w:r>
      <w:hyperlink r:id="rId6" w:history="1">
        <w:r w:rsidRPr="00C5797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C5797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C5797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et</w:t>
        </w:r>
        <w:r w:rsidRPr="00C5797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C5797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butb</w:t>
        </w:r>
        <w:proofErr w:type="spellEnd"/>
        <w:r w:rsidRPr="00C5797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C5797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by</w:t>
        </w:r>
      </w:hyperlink>
    </w:p>
    <w:p w14:paraId="7D98C630" w14:textId="6F8710E8" w:rsidR="00C57976" w:rsidRPr="00C57976" w:rsidRDefault="00C57976" w:rsidP="00C57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57976">
        <w:rPr>
          <w:rFonts w:ascii="Times New Roman" w:eastAsia="Times New Roman" w:hAnsi="Times New Roman" w:cs="Times New Roman"/>
          <w:sz w:val="24"/>
          <w:szCs w:val="24"/>
        </w:rPr>
        <w:t xml:space="preserve">Дата проведения электронных торгов: </w:t>
      </w:r>
      <w:r w:rsidR="0043540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45E6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37B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401">
        <w:rPr>
          <w:rFonts w:ascii="Times New Roman" w:eastAsia="Times New Roman" w:hAnsi="Times New Roman" w:cs="Times New Roman"/>
          <w:b/>
          <w:sz w:val="24"/>
          <w:szCs w:val="24"/>
        </w:rPr>
        <w:t>февраля</w:t>
      </w:r>
      <w:r w:rsidR="00137B9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245E6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C57976">
        <w:rPr>
          <w:rFonts w:ascii="Times New Roman" w:eastAsia="Times New Roman" w:hAnsi="Times New Roman" w:cs="Times New Roman"/>
          <w:b/>
          <w:sz w:val="24"/>
          <w:szCs w:val="24"/>
        </w:rPr>
        <w:t xml:space="preserve"> г. в 15-00 часов</w:t>
      </w:r>
    </w:p>
    <w:p w14:paraId="68F808DC" w14:textId="77777777" w:rsidR="00C57976" w:rsidRPr="00C57976" w:rsidRDefault="00C57976" w:rsidP="00C579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7976">
        <w:rPr>
          <w:rFonts w:ascii="Times New Roman" w:eastAsia="Times New Roman" w:hAnsi="Times New Roman" w:cs="Times New Roman"/>
          <w:b/>
          <w:sz w:val="24"/>
          <w:szCs w:val="24"/>
        </w:rPr>
        <w:t>Время проведения электронных торгов</w:t>
      </w:r>
      <w:r w:rsidRPr="00C57976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ОАО «Белорусская универсальная товарная биржа» на электронной торговой площадке «БУТБ-Имущество»</w:t>
      </w:r>
    </w:p>
    <w:p w14:paraId="0E78CFA5" w14:textId="77777777" w:rsidR="003E11B8" w:rsidRPr="00C57976" w:rsidRDefault="003E11B8" w:rsidP="003E11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53"/>
        <w:gridCol w:w="1302"/>
        <w:gridCol w:w="2100"/>
        <w:gridCol w:w="1810"/>
        <w:gridCol w:w="1298"/>
        <w:gridCol w:w="1145"/>
      </w:tblGrid>
      <w:tr w:rsidR="003E11B8" w:rsidRPr="00D62162" w14:paraId="16A5F31A" w14:textId="77777777" w:rsidTr="001566BB">
        <w:tc>
          <w:tcPr>
            <w:tcW w:w="524" w:type="dxa"/>
          </w:tcPr>
          <w:p w14:paraId="4BC299C0" w14:textId="77777777" w:rsidR="003E11B8" w:rsidRPr="00D62162" w:rsidRDefault="003E11B8" w:rsidP="00156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№ п/п</w:t>
            </w:r>
          </w:p>
        </w:tc>
        <w:tc>
          <w:tcPr>
            <w:tcW w:w="2453" w:type="dxa"/>
          </w:tcPr>
          <w:p w14:paraId="0391260F" w14:textId="77777777" w:rsidR="003E11B8" w:rsidRPr="00D62162" w:rsidRDefault="003E11B8" w:rsidP="00156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Адрес земельного участка, кадастровый номер</w:t>
            </w:r>
            <w:r w:rsidR="00E23DA8">
              <w:rPr>
                <w:rFonts w:ascii="Times New Roman" w:eastAsia="Calibri" w:hAnsi="Times New Roman" w:cs="Times New Roman"/>
                <w:szCs w:val="28"/>
              </w:rPr>
              <w:t>, характеристика объекта</w:t>
            </w:r>
          </w:p>
        </w:tc>
        <w:tc>
          <w:tcPr>
            <w:tcW w:w="1302" w:type="dxa"/>
          </w:tcPr>
          <w:p w14:paraId="726DAF9D" w14:textId="77777777" w:rsidR="003E11B8" w:rsidRPr="00D62162" w:rsidRDefault="003E11B8" w:rsidP="00156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Площадь земельного участка (га)</w:t>
            </w:r>
          </w:p>
        </w:tc>
        <w:tc>
          <w:tcPr>
            <w:tcW w:w="2100" w:type="dxa"/>
          </w:tcPr>
          <w:p w14:paraId="74F713A4" w14:textId="77777777" w:rsidR="003E11B8" w:rsidRPr="00D62162" w:rsidRDefault="003E11B8" w:rsidP="00156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Наличие инженерных сетей</w:t>
            </w:r>
          </w:p>
        </w:tc>
        <w:tc>
          <w:tcPr>
            <w:tcW w:w="1810" w:type="dxa"/>
          </w:tcPr>
          <w:p w14:paraId="45B9734A" w14:textId="77777777" w:rsidR="003E11B8" w:rsidRPr="00D62162" w:rsidRDefault="003E11B8" w:rsidP="00156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Расходы по подготовке документации (рублей)</w:t>
            </w:r>
          </w:p>
        </w:tc>
        <w:tc>
          <w:tcPr>
            <w:tcW w:w="1298" w:type="dxa"/>
          </w:tcPr>
          <w:p w14:paraId="7688A955" w14:textId="77777777" w:rsidR="003E11B8" w:rsidRPr="00D62162" w:rsidRDefault="003E11B8" w:rsidP="00156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Начальная цена (рублей)</w:t>
            </w:r>
          </w:p>
        </w:tc>
        <w:tc>
          <w:tcPr>
            <w:tcW w:w="1145" w:type="dxa"/>
          </w:tcPr>
          <w:p w14:paraId="73D51EB5" w14:textId="77777777" w:rsidR="003E11B8" w:rsidRPr="00D62162" w:rsidRDefault="003E11B8" w:rsidP="001566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Задаток</w:t>
            </w:r>
          </w:p>
          <w:p w14:paraId="5207F745" w14:textId="77777777" w:rsidR="003E11B8" w:rsidRPr="00D62162" w:rsidRDefault="003E11B8" w:rsidP="001566BB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(рублей)</w:t>
            </w:r>
          </w:p>
        </w:tc>
      </w:tr>
      <w:tr w:rsidR="00000605" w:rsidRPr="00D62162" w14:paraId="6C8C6CF8" w14:textId="77777777" w:rsidTr="00000605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115D" w14:textId="77777777" w:rsidR="00000605" w:rsidRPr="00D62162" w:rsidRDefault="00000605" w:rsidP="00FD04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D880" w14:textId="73373203" w:rsidR="00000605" w:rsidRDefault="002121D8" w:rsidP="00000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а</w:t>
            </w:r>
            <w:r w:rsidR="00000605">
              <w:rPr>
                <w:rFonts w:ascii="Times New Roman" w:eastAsia="Calibri" w:hAnsi="Times New Roman" w:cs="Times New Roman"/>
                <w:szCs w:val="28"/>
              </w:rPr>
              <w:t xml:space="preserve">г.Блонь, </w:t>
            </w:r>
          </w:p>
          <w:p w14:paraId="5D06B4C7" w14:textId="77777777" w:rsidR="00000605" w:rsidRPr="00D62162" w:rsidRDefault="00000605" w:rsidP="00000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ул</w:t>
            </w:r>
            <w:r w:rsidRPr="00D62162">
              <w:rPr>
                <w:rFonts w:ascii="Times New Roman" w:eastAsia="Calibri" w:hAnsi="Times New Roman" w:cs="Times New Roman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Поселковая, 2Б</w:t>
            </w:r>
          </w:p>
          <w:p w14:paraId="655224CF" w14:textId="77777777" w:rsidR="00000605" w:rsidRPr="00D62162" w:rsidRDefault="00000605" w:rsidP="00000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624480800601000822. Объект(площадью) строение 123 куб.м.(кв.м.), готовность строения 12%, фундамент бетон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1655" w14:textId="77777777" w:rsidR="00000605" w:rsidRPr="00D62162" w:rsidRDefault="00000605" w:rsidP="00000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0,</w:t>
            </w:r>
            <w:r>
              <w:rPr>
                <w:rFonts w:ascii="Times New Roman" w:eastAsia="Calibri" w:hAnsi="Times New Roman" w:cs="Times New Roman"/>
                <w:szCs w:val="28"/>
              </w:rPr>
              <w:t>2393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7B65" w14:textId="77777777" w:rsidR="00000605" w:rsidRPr="00D62162" w:rsidRDefault="00000605" w:rsidP="00000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 w:rsidRPr="00C57976">
              <w:rPr>
                <w:rFonts w:ascii="Times New Roman" w:eastAsia="Calibri" w:hAnsi="Times New Roman" w:cs="Times New Roman"/>
                <w:szCs w:val="28"/>
              </w:rPr>
              <w:t>Сети электроснабжения, газоснабжения, водоснабжения.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943A" w14:textId="77777777" w:rsidR="00000605" w:rsidRDefault="00000605" w:rsidP="00000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 xml:space="preserve">1286,00 + </w:t>
            </w:r>
            <w:r w:rsidRPr="00D62162">
              <w:rPr>
                <w:rFonts w:ascii="Times New Roman" w:eastAsia="Calibri" w:hAnsi="Times New Roman" w:cs="Times New Roman"/>
                <w:szCs w:val="28"/>
              </w:rPr>
              <w:t>публикация в СМИ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и БТУБ </w:t>
            </w:r>
          </w:p>
          <w:p w14:paraId="47795A4C" w14:textId="77777777" w:rsidR="00000605" w:rsidRPr="00D62162" w:rsidRDefault="00000605" w:rsidP="00000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FEA9" w14:textId="77777777" w:rsidR="00000605" w:rsidRPr="00000605" w:rsidRDefault="00000605" w:rsidP="00000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27479,27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6632" w14:textId="77777777" w:rsidR="00000605" w:rsidRPr="00000605" w:rsidRDefault="00000605" w:rsidP="000006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2747,90</w:t>
            </w:r>
          </w:p>
        </w:tc>
      </w:tr>
      <w:tr w:rsidR="00AF5474" w:rsidRPr="00D62162" w14:paraId="76263DAE" w14:textId="77777777" w:rsidTr="00225CBF">
        <w:tc>
          <w:tcPr>
            <w:tcW w:w="524" w:type="dxa"/>
          </w:tcPr>
          <w:p w14:paraId="3EA72373" w14:textId="29E1DC80" w:rsidR="00AF5474" w:rsidRPr="00D62162" w:rsidRDefault="00245E6B" w:rsidP="00225C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2</w:t>
            </w:r>
          </w:p>
        </w:tc>
        <w:tc>
          <w:tcPr>
            <w:tcW w:w="2453" w:type="dxa"/>
          </w:tcPr>
          <w:p w14:paraId="1F97D731" w14:textId="3026E4AE" w:rsidR="00AF5474" w:rsidRPr="00D62162" w:rsidRDefault="00AF5474" w:rsidP="00AF5474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д.</w:t>
            </w:r>
            <w:r w:rsidR="000A002E">
              <w:rPr>
                <w:rFonts w:ascii="Times New Roman" w:eastAsia="Calibri" w:hAnsi="Times New Roman" w:cs="Times New Roman"/>
                <w:szCs w:val="28"/>
              </w:rPr>
              <w:t>Крупка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,  дом </w:t>
            </w:r>
            <w:r w:rsidR="00435401">
              <w:rPr>
                <w:rFonts w:ascii="Times New Roman" w:eastAsia="Calibri" w:hAnsi="Times New Roman" w:cs="Times New Roman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2, Объект(площадью) строения  </w:t>
            </w:r>
            <w:r w:rsidR="000A002E">
              <w:rPr>
                <w:rFonts w:ascii="Times New Roman" w:eastAsia="Calibri" w:hAnsi="Times New Roman" w:cs="Times New Roman"/>
                <w:szCs w:val="28"/>
              </w:rPr>
              <w:t>4</w:t>
            </w:r>
            <w:r w:rsidR="00245E6B">
              <w:rPr>
                <w:rFonts w:ascii="Times New Roman" w:eastAsia="Calibri" w:hAnsi="Times New Roman" w:cs="Times New Roman"/>
                <w:szCs w:val="28"/>
              </w:rPr>
              <w:t>2.</w:t>
            </w:r>
            <w:r w:rsidR="000A002E">
              <w:rPr>
                <w:rFonts w:ascii="Times New Roman" w:eastAsia="Calibri" w:hAnsi="Times New Roman" w:cs="Times New Roman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кв.м., одноквартирный бревенчатый жилой дом 19</w:t>
            </w:r>
            <w:r w:rsidR="00245E6B">
              <w:rPr>
                <w:rFonts w:ascii="Times New Roman" w:eastAsia="Calibri" w:hAnsi="Times New Roman" w:cs="Times New Roman"/>
                <w:szCs w:val="28"/>
              </w:rPr>
              <w:t>2</w:t>
            </w:r>
            <w:r w:rsidR="000A002E">
              <w:rPr>
                <w:rFonts w:ascii="Times New Roman" w:eastAsia="Calibri" w:hAnsi="Times New Roman" w:cs="Times New Roman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года постройки</w:t>
            </w:r>
            <w:r w:rsidR="00E23DA8">
              <w:rPr>
                <w:rFonts w:ascii="Times New Roman" w:eastAsia="Calibri" w:hAnsi="Times New Roman" w:cs="Times New Roman"/>
                <w:szCs w:val="28"/>
              </w:rPr>
              <w:t>. Земельный участок в пользовании</w:t>
            </w:r>
          </w:p>
        </w:tc>
        <w:tc>
          <w:tcPr>
            <w:tcW w:w="1302" w:type="dxa"/>
          </w:tcPr>
          <w:p w14:paraId="1F2743A7" w14:textId="05B138AA" w:rsidR="00AF5474" w:rsidRPr="00D62162" w:rsidRDefault="00AF5474" w:rsidP="00AF5474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0</w:t>
            </w:r>
            <w:r w:rsidRPr="00D62162">
              <w:rPr>
                <w:rFonts w:ascii="Times New Roman" w:eastAsia="Calibri" w:hAnsi="Times New Roman" w:cs="Times New Roman"/>
                <w:szCs w:val="28"/>
              </w:rPr>
              <w:t>,</w:t>
            </w:r>
            <w:r w:rsidR="00245E6B">
              <w:rPr>
                <w:rFonts w:ascii="Times New Roman" w:eastAsia="Calibri" w:hAnsi="Times New Roman" w:cs="Times New Roman"/>
                <w:szCs w:val="28"/>
              </w:rPr>
              <w:t>10</w:t>
            </w:r>
          </w:p>
        </w:tc>
        <w:tc>
          <w:tcPr>
            <w:tcW w:w="2100" w:type="dxa"/>
          </w:tcPr>
          <w:p w14:paraId="405B10C5" w14:textId="77777777" w:rsidR="00AF5474" w:rsidRPr="00D62162" w:rsidRDefault="00AF5474" w:rsidP="00225CBF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C57976">
              <w:rPr>
                <w:rFonts w:ascii="Times New Roman" w:eastAsia="Calibri" w:hAnsi="Times New Roman" w:cs="Times New Roman"/>
                <w:szCs w:val="28"/>
              </w:rPr>
              <w:t xml:space="preserve">Сети электроснабжения, </w:t>
            </w:r>
          </w:p>
        </w:tc>
        <w:tc>
          <w:tcPr>
            <w:tcW w:w="1810" w:type="dxa"/>
          </w:tcPr>
          <w:p w14:paraId="009F2AC4" w14:textId="77777777" w:rsidR="00AF5474" w:rsidRDefault="00AF5474" w:rsidP="00225CBF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D62162">
              <w:rPr>
                <w:rFonts w:ascii="Times New Roman" w:eastAsia="Calibri" w:hAnsi="Times New Roman" w:cs="Times New Roman"/>
                <w:szCs w:val="28"/>
              </w:rPr>
              <w:t>публикация в СМИ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и БТУБ </w:t>
            </w:r>
          </w:p>
          <w:p w14:paraId="75384278" w14:textId="77777777" w:rsidR="00AF5474" w:rsidRPr="00D62162" w:rsidRDefault="00AF5474" w:rsidP="00225CBF">
            <w:pPr>
              <w:spacing w:after="0" w:line="240" w:lineRule="auto"/>
              <w:rPr>
                <w:rFonts w:ascii="Times New Roman" w:eastAsia="Calibri" w:hAnsi="Times New Roman" w:cs="Times New Roman"/>
                <w:szCs w:val="28"/>
              </w:rPr>
            </w:pPr>
          </w:p>
        </w:tc>
        <w:tc>
          <w:tcPr>
            <w:tcW w:w="1298" w:type="dxa"/>
          </w:tcPr>
          <w:p w14:paraId="0A5AE850" w14:textId="18E36C87" w:rsidR="00AF5474" w:rsidRPr="00236C58" w:rsidRDefault="00AF5474" w:rsidP="00001C5B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Cs w:val="28"/>
              </w:rPr>
            </w:pPr>
            <w:r>
              <w:rPr>
                <w:rFonts w:ascii="Times New Roman" w:eastAsia="Calibri" w:hAnsi="Times New Roman" w:cs="Times New Roman"/>
                <w:szCs w:val="28"/>
              </w:rPr>
              <w:t>1 базовая величина на момент продажи (4</w:t>
            </w:r>
            <w:r w:rsidR="00001C5B">
              <w:rPr>
                <w:rFonts w:ascii="Times New Roman" w:eastAsia="Calibri" w:hAnsi="Times New Roman" w:cs="Times New Roman"/>
                <w:szCs w:val="28"/>
                <w:lang w:val="ru-RU"/>
              </w:rPr>
              <w:t>5,00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Cs w:val="28"/>
              </w:rPr>
              <w:t xml:space="preserve"> рублей)</w:t>
            </w:r>
          </w:p>
        </w:tc>
        <w:tc>
          <w:tcPr>
            <w:tcW w:w="1145" w:type="dxa"/>
          </w:tcPr>
          <w:p w14:paraId="5C8F07AC" w14:textId="5C5BEE11" w:rsidR="00AF5474" w:rsidRPr="00001C5B" w:rsidRDefault="00001C5B" w:rsidP="00225CB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ru-RU"/>
              </w:rPr>
              <w:t>45,00</w:t>
            </w:r>
          </w:p>
        </w:tc>
      </w:tr>
    </w:tbl>
    <w:p w14:paraId="3833ED2F" w14:textId="77777777" w:rsidR="003E11B8" w:rsidRDefault="003E11B8" w:rsidP="003E11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1EEEA1" w14:textId="72E5ABBE" w:rsidR="003E11B8" w:rsidRPr="00D62162" w:rsidRDefault="003E11B8" w:rsidP="003E11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2162">
        <w:rPr>
          <w:rFonts w:ascii="Times New Roman" w:hAnsi="Times New Roman" w:cs="Times New Roman"/>
          <w:b/>
          <w:sz w:val="24"/>
          <w:szCs w:val="24"/>
        </w:rPr>
        <w:t xml:space="preserve">Задаток </w:t>
      </w:r>
      <w:r w:rsidRPr="00D62162">
        <w:rPr>
          <w:rFonts w:ascii="Times New Roman" w:hAnsi="Times New Roman" w:cs="Times New Roman"/>
          <w:sz w:val="24"/>
          <w:szCs w:val="24"/>
        </w:rPr>
        <w:t xml:space="preserve">для участия в электронных торгах перечисляется на текущий (расчетный) счет № BY60AKBB30120000066940000000 в ОАО «АСБ Беларусбанк» в г. Минске, код AKBBBY2X, УНП 190542056, получатель платежа – ОАО «Белорусская универсальная товарная биржа». </w:t>
      </w:r>
      <w:r w:rsidRPr="00D62162">
        <w:rPr>
          <w:rFonts w:ascii="Times New Roman" w:hAnsi="Times New Roman" w:cs="Times New Roman"/>
          <w:b/>
          <w:sz w:val="24"/>
          <w:szCs w:val="24"/>
        </w:rPr>
        <w:t xml:space="preserve">Срок внесения задатка – </w:t>
      </w:r>
      <w:r w:rsidRPr="00D62162">
        <w:rPr>
          <w:rFonts w:ascii="Times New Roman" w:hAnsi="Times New Roman" w:cs="Times New Roman"/>
          <w:sz w:val="24"/>
          <w:szCs w:val="24"/>
        </w:rPr>
        <w:t xml:space="preserve">до подачи заявления на участие в электронных торгах. </w:t>
      </w:r>
      <w:r w:rsidRPr="00D62162"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</w:t>
      </w:r>
      <w:r w:rsidRPr="00D62162">
        <w:rPr>
          <w:rFonts w:ascii="Times New Roman" w:hAnsi="Times New Roman" w:cs="Times New Roman"/>
          <w:sz w:val="24"/>
          <w:szCs w:val="24"/>
        </w:rPr>
        <w:t>внесение суммы задатка на участие в торгах.</w:t>
      </w:r>
      <w:r w:rsidRPr="00D62162">
        <w:rPr>
          <w:rFonts w:ascii="Times New Roman" w:hAnsi="Times New Roman" w:cs="Times New Roman"/>
          <w:b/>
          <w:sz w:val="24"/>
          <w:szCs w:val="24"/>
        </w:rPr>
        <w:t xml:space="preserve"> Окончание приема заявлений на участие в электронных торгах </w:t>
      </w:r>
      <w:r w:rsidRPr="00D62162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прилагаемыми к ним документами </w:t>
      </w:r>
      <w:r w:rsidR="00E76695">
        <w:rPr>
          <w:rFonts w:ascii="Times New Roman" w:hAnsi="Times New Roman" w:cs="Times New Roman"/>
          <w:b/>
          <w:sz w:val="24"/>
          <w:szCs w:val="24"/>
        </w:rPr>
        <w:t>5</w:t>
      </w:r>
      <w:r w:rsidR="00E23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401">
        <w:rPr>
          <w:rFonts w:ascii="Times New Roman" w:hAnsi="Times New Roman" w:cs="Times New Roman"/>
          <w:b/>
          <w:sz w:val="24"/>
          <w:szCs w:val="24"/>
        </w:rPr>
        <w:t>февраля</w:t>
      </w:r>
      <w:r w:rsidR="00E23DA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76695">
        <w:rPr>
          <w:rFonts w:ascii="Times New Roman" w:hAnsi="Times New Roman" w:cs="Times New Roman"/>
          <w:b/>
          <w:sz w:val="24"/>
          <w:szCs w:val="24"/>
        </w:rPr>
        <w:t>6</w:t>
      </w:r>
      <w:r w:rsidRPr="00A60D76">
        <w:rPr>
          <w:rFonts w:ascii="Times New Roman" w:hAnsi="Times New Roman" w:cs="Times New Roman"/>
          <w:b/>
          <w:sz w:val="24"/>
          <w:szCs w:val="24"/>
        </w:rPr>
        <w:t> года</w:t>
      </w:r>
      <w:r w:rsidRPr="009E53A1">
        <w:rPr>
          <w:rFonts w:ascii="Times New Roman" w:hAnsi="Times New Roman" w:cs="Times New Roman"/>
          <w:b/>
          <w:sz w:val="24"/>
          <w:szCs w:val="24"/>
        </w:rPr>
        <w:t>, до 1</w:t>
      </w:r>
      <w:r w:rsidR="00E76695">
        <w:rPr>
          <w:rFonts w:ascii="Times New Roman" w:hAnsi="Times New Roman" w:cs="Times New Roman"/>
          <w:b/>
          <w:sz w:val="24"/>
          <w:szCs w:val="24"/>
        </w:rPr>
        <w:t>5</w:t>
      </w:r>
      <w:r w:rsidRPr="009E53A1">
        <w:rPr>
          <w:rFonts w:ascii="Times New Roman" w:hAnsi="Times New Roman" w:cs="Times New Roman"/>
          <w:b/>
          <w:sz w:val="24"/>
          <w:szCs w:val="24"/>
        </w:rPr>
        <w:t>:00.</w:t>
      </w:r>
    </w:p>
    <w:p w14:paraId="2CB56610" w14:textId="77777777" w:rsidR="003E11B8" w:rsidRPr="00D62162" w:rsidRDefault="003E11B8" w:rsidP="003E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162">
        <w:rPr>
          <w:rFonts w:ascii="Times New Roman" w:hAnsi="Times New Roman" w:cs="Times New Roman"/>
          <w:sz w:val="24"/>
          <w:szCs w:val="24"/>
        </w:rPr>
        <w:t>Осмотр земельных участков на местности производится желающими самостоятельно в удобное для них время либо с участием представителя организатора в рабочее время (понедельник-пятница,8: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2162">
        <w:rPr>
          <w:rFonts w:ascii="Times New Roman" w:hAnsi="Times New Roman" w:cs="Times New Roman"/>
          <w:sz w:val="24"/>
          <w:szCs w:val="24"/>
        </w:rPr>
        <w:t>0-13:00,14:00-17: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62162">
        <w:rPr>
          <w:rFonts w:ascii="Times New Roman" w:hAnsi="Times New Roman" w:cs="Times New Roman"/>
          <w:sz w:val="24"/>
          <w:szCs w:val="24"/>
        </w:rPr>
        <w:t>0).</w:t>
      </w:r>
    </w:p>
    <w:p w14:paraId="461949E8" w14:textId="77777777" w:rsidR="003E11B8" w:rsidRPr="00D62162" w:rsidRDefault="003E11B8" w:rsidP="003E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162">
        <w:rPr>
          <w:rFonts w:ascii="Times New Roman" w:hAnsi="Times New Roman" w:cs="Times New Roman"/>
          <w:sz w:val="24"/>
          <w:szCs w:val="24"/>
        </w:rPr>
        <w:t>Электронные торги проводятся в порядке, установленном Положением о порядке проведения электронных торгов по продаже государственного имущества, включая земельные участки, права заключения договора аренды государственного имущества, в том числе земельных участков, утвержденным постановлением Совета Министров Республики Беларусь от 12.07.2013 № 608 и Регламентом организации и проведения электронных торгов по продаже имущества и имущественных прав на электронной торговой площадке ОАО «Белорусская универсальная товарная биржа» от 29.12.2015 № 143.</w:t>
      </w:r>
    </w:p>
    <w:p w14:paraId="533517CE" w14:textId="77777777" w:rsidR="003E11B8" w:rsidRPr="00D62162" w:rsidRDefault="003E11B8" w:rsidP="003E11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2162">
        <w:rPr>
          <w:rFonts w:ascii="Times New Roman" w:eastAsia="Calibri" w:hAnsi="Times New Roman" w:cs="Times New Roman"/>
          <w:sz w:val="24"/>
          <w:szCs w:val="24"/>
        </w:rPr>
        <w:t xml:space="preserve">Участник, ставший победителем аукциона, после окончания аукциона обязан: подписать протокол аукциона в день проведения аукциона; в течение 10 рабочих дней внести плату за земельный участок и возместить затраты на организацию и проведение </w:t>
      </w:r>
      <w:r w:rsidRPr="00D62162">
        <w:rPr>
          <w:rFonts w:ascii="Times New Roman" w:eastAsia="Calibri" w:hAnsi="Times New Roman" w:cs="Times New Roman"/>
          <w:sz w:val="24"/>
          <w:szCs w:val="24"/>
        </w:rPr>
        <w:lastRenderedPageBreak/>
        <w:t>аукциона; в течении двух месяцев со дня утверждения протокола о результатах аукциона обратиться в Марьиногорское бюро республиканского унитарного предприятия «Минское областное агентство по государственной регистрации и земельному кадастру» за государственной регистрацией земельного участка, прав, ограничений (обременений) прав на него; получить в установленном порядке техническую документацию и разрешение на строительство жилого дома; занять (освоить) земельный участок не позднее одного года после получения утвержденной проектной документации на строительство жилого дома.</w:t>
      </w:r>
    </w:p>
    <w:p w14:paraId="36DF2176" w14:textId="77777777" w:rsidR="003E11B8" w:rsidRDefault="003E11B8" w:rsidP="003E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Затраты на строительство, в том числе проектирование, объектов распределительной инженерной и транспортной инфраструктуры к земельным участкам для строительства и обслуживания одноквартирных жилых домов </w:t>
      </w:r>
      <w:r w:rsidRPr="00DF0AB4">
        <w:rPr>
          <w:rFonts w:ascii="Times New Roman" w:hAnsi="Times New Roman" w:cs="Times New Roman"/>
          <w:b/>
          <w:sz w:val="24"/>
          <w:szCs w:val="24"/>
        </w:rPr>
        <w:t>подлежат возмещению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порядке, предусмотренном в соответствии с Указом Президента Республики Беларусь от 7 февраля 2006 г. № 72 «О мерах по государственному регулированию отношений при размещении и организации строительства жилых домов, объектов инженерной, транспортной и социальной инфраструктуры».</w:t>
      </w:r>
    </w:p>
    <w:p w14:paraId="29138DBA" w14:textId="77777777" w:rsidR="003E11B8" w:rsidRDefault="003E11B8" w:rsidP="003E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30D496" w14:textId="77777777" w:rsidR="003E11B8" w:rsidRDefault="003E11B8" w:rsidP="003E11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586B49" w14:textId="77777777" w:rsidR="003E11B8" w:rsidRPr="00D62162" w:rsidRDefault="003E11B8" w:rsidP="003E11B8">
      <w:pPr>
        <w:ind w:firstLine="709"/>
        <w:rPr>
          <w:rFonts w:ascii="Times New Roman" w:eastAsia="Calibri" w:hAnsi="Times New Roman" w:cs="Times New Roman"/>
          <w:sz w:val="24"/>
          <w:szCs w:val="28"/>
        </w:rPr>
      </w:pPr>
      <w:r w:rsidRPr="00D62162">
        <w:rPr>
          <w:rFonts w:ascii="Times New Roman" w:eastAsia="Calibri" w:hAnsi="Times New Roman" w:cs="Times New Roman"/>
          <w:sz w:val="24"/>
          <w:szCs w:val="28"/>
        </w:rPr>
        <w:t>Оплату гарантируем.</w:t>
      </w:r>
    </w:p>
    <w:p w14:paraId="526A4EF3" w14:textId="77777777" w:rsidR="003E11B8" w:rsidRDefault="003E11B8" w:rsidP="003E11B8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5363A0B6" w14:textId="77777777" w:rsidR="003E11B8" w:rsidRDefault="003E11B8" w:rsidP="003E11B8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Председатель</w:t>
      </w:r>
    </w:p>
    <w:p w14:paraId="30193731" w14:textId="77777777" w:rsidR="003E11B8" w:rsidRPr="00D62162" w:rsidRDefault="00DE486C" w:rsidP="003E11B8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Блонского сельского исполнительного комитета</w:t>
      </w:r>
      <w:r w:rsidR="003E11B8" w:rsidRPr="00D62162">
        <w:rPr>
          <w:rFonts w:ascii="Times New Roman" w:eastAsia="Calibri" w:hAnsi="Times New Roman" w:cs="Times New Roman"/>
          <w:sz w:val="24"/>
          <w:szCs w:val="28"/>
        </w:rPr>
        <w:t xml:space="preserve">            </w:t>
      </w:r>
      <w:r w:rsidR="003E11B8">
        <w:rPr>
          <w:rFonts w:ascii="Times New Roman" w:hAnsi="Times New Roman" w:cs="Times New Roman"/>
          <w:sz w:val="24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3E11B8">
        <w:rPr>
          <w:rFonts w:ascii="Times New Roman" w:hAnsi="Times New Roman" w:cs="Times New Roman"/>
          <w:sz w:val="24"/>
          <w:szCs w:val="28"/>
        </w:rPr>
        <w:t xml:space="preserve">         </w:t>
      </w:r>
      <w:r>
        <w:rPr>
          <w:rFonts w:ascii="Times New Roman" w:hAnsi="Times New Roman" w:cs="Times New Roman"/>
          <w:sz w:val="24"/>
          <w:szCs w:val="28"/>
        </w:rPr>
        <w:t>Е.И.Гнедько</w:t>
      </w:r>
      <w:r w:rsidR="003E11B8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3E11B8">
        <w:rPr>
          <w:rFonts w:ascii="Times New Roman" w:eastAsia="Calibri" w:hAnsi="Times New Roman" w:cs="Times New Roman"/>
          <w:sz w:val="24"/>
          <w:szCs w:val="28"/>
        </w:rPr>
        <w:t xml:space="preserve">   </w:t>
      </w:r>
      <w:r w:rsidR="003E11B8">
        <w:rPr>
          <w:rFonts w:ascii="Times New Roman" w:eastAsia="Calibri" w:hAnsi="Times New Roman" w:cs="Times New Roman"/>
          <w:sz w:val="24"/>
          <w:szCs w:val="28"/>
        </w:rPr>
        <w:tab/>
      </w:r>
      <w:r w:rsidR="003E11B8">
        <w:rPr>
          <w:rFonts w:ascii="Times New Roman" w:eastAsia="Calibri" w:hAnsi="Times New Roman" w:cs="Times New Roman"/>
          <w:sz w:val="24"/>
          <w:szCs w:val="28"/>
        </w:rPr>
        <w:tab/>
      </w:r>
    </w:p>
    <w:p w14:paraId="52671ACE" w14:textId="77777777" w:rsidR="00D62162" w:rsidRPr="00D62162" w:rsidRDefault="00D62162" w:rsidP="00236C58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14:paraId="587C4007" w14:textId="77777777" w:rsidR="00D62162" w:rsidRPr="00D62162" w:rsidRDefault="00D62162" w:rsidP="00236C58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sectPr w:rsidR="00D62162" w:rsidRPr="00D62162" w:rsidSect="001B339E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C4"/>
    <w:rsid w:val="00000605"/>
    <w:rsid w:val="00001C5B"/>
    <w:rsid w:val="00014868"/>
    <w:rsid w:val="000149DF"/>
    <w:rsid w:val="0001670E"/>
    <w:rsid w:val="0002108B"/>
    <w:rsid w:val="0002249D"/>
    <w:rsid w:val="000264F4"/>
    <w:rsid w:val="00042539"/>
    <w:rsid w:val="00047E91"/>
    <w:rsid w:val="00051FF1"/>
    <w:rsid w:val="0006216F"/>
    <w:rsid w:val="00072EE8"/>
    <w:rsid w:val="00077E15"/>
    <w:rsid w:val="00080659"/>
    <w:rsid w:val="00081A42"/>
    <w:rsid w:val="000A002E"/>
    <w:rsid w:val="000A17AA"/>
    <w:rsid w:val="000A4A55"/>
    <w:rsid w:val="000A6065"/>
    <w:rsid w:val="000A7C9C"/>
    <w:rsid w:val="000C4CA5"/>
    <w:rsid w:val="000C4E16"/>
    <w:rsid w:val="000E6C07"/>
    <w:rsid w:val="000E71CD"/>
    <w:rsid w:val="00103681"/>
    <w:rsid w:val="00117301"/>
    <w:rsid w:val="00124977"/>
    <w:rsid w:val="00126ECD"/>
    <w:rsid w:val="00137B94"/>
    <w:rsid w:val="00151064"/>
    <w:rsid w:val="00154645"/>
    <w:rsid w:val="00160D8A"/>
    <w:rsid w:val="001625A2"/>
    <w:rsid w:val="0016546E"/>
    <w:rsid w:val="001656B9"/>
    <w:rsid w:val="00172D9F"/>
    <w:rsid w:val="00183316"/>
    <w:rsid w:val="00187E6B"/>
    <w:rsid w:val="00196DCC"/>
    <w:rsid w:val="001A59C2"/>
    <w:rsid w:val="001B339E"/>
    <w:rsid w:val="001B41CE"/>
    <w:rsid w:val="001D325C"/>
    <w:rsid w:val="001E73BF"/>
    <w:rsid w:val="001F4607"/>
    <w:rsid w:val="001F5565"/>
    <w:rsid w:val="001F59F2"/>
    <w:rsid w:val="00206F5D"/>
    <w:rsid w:val="002121D8"/>
    <w:rsid w:val="00225AF9"/>
    <w:rsid w:val="00236C58"/>
    <w:rsid w:val="00243A2D"/>
    <w:rsid w:val="00245E6B"/>
    <w:rsid w:val="00260A12"/>
    <w:rsid w:val="0026120E"/>
    <w:rsid w:val="00266643"/>
    <w:rsid w:val="0027042C"/>
    <w:rsid w:val="00272D94"/>
    <w:rsid w:val="0028793A"/>
    <w:rsid w:val="00292F08"/>
    <w:rsid w:val="002B2D03"/>
    <w:rsid w:val="002B5F7B"/>
    <w:rsid w:val="002B6F8F"/>
    <w:rsid w:val="002C6886"/>
    <w:rsid w:val="002C7C48"/>
    <w:rsid w:val="002D0465"/>
    <w:rsid w:val="002D73F1"/>
    <w:rsid w:val="002E4EAC"/>
    <w:rsid w:val="00305762"/>
    <w:rsid w:val="003151A4"/>
    <w:rsid w:val="00315AE9"/>
    <w:rsid w:val="0034492B"/>
    <w:rsid w:val="00351A69"/>
    <w:rsid w:val="0036210D"/>
    <w:rsid w:val="003649B3"/>
    <w:rsid w:val="00375B55"/>
    <w:rsid w:val="00386AE8"/>
    <w:rsid w:val="0038708C"/>
    <w:rsid w:val="0039360C"/>
    <w:rsid w:val="003948EE"/>
    <w:rsid w:val="003A1678"/>
    <w:rsid w:val="003A4ECC"/>
    <w:rsid w:val="003B3D23"/>
    <w:rsid w:val="003E11B8"/>
    <w:rsid w:val="003E5243"/>
    <w:rsid w:val="003F3A24"/>
    <w:rsid w:val="00402BA4"/>
    <w:rsid w:val="00405108"/>
    <w:rsid w:val="00415375"/>
    <w:rsid w:val="00422A86"/>
    <w:rsid w:val="00432CAF"/>
    <w:rsid w:val="00435401"/>
    <w:rsid w:val="0044779D"/>
    <w:rsid w:val="0045395C"/>
    <w:rsid w:val="00453F98"/>
    <w:rsid w:val="00460444"/>
    <w:rsid w:val="0046124D"/>
    <w:rsid w:val="004662F3"/>
    <w:rsid w:val="0047089A"/>
    <w:rsid w:val="00471F66"/>
    <w:rsid w:val="0049686F"/>
    <w:rsid w:val="004A22A9"/>
    <w:rsid w:val="004B3F38"/>
    <w:rsid w:val="004D0BF4"/>
    <w:rsid w:val="004D24FD"/>
    <w:rsid w:val="004D28E5"/>
    <w:rsid w:val="004D72AD"/>
    <w:rsid w:val="004D72B3"/>
    <w:rsid w:val="0050335C"/>
    <w:rsid w:val="00504340"/>
    <w:rsid w:val="00511972"/>
    <w:rsid w:val="005148BE"/>
    <w:rsid w:val="0051587F"/>
    <w:rsid w:val="00522363"/>
    <w:rsid w:val="00527BD1"/>
    <w:rsid w:val="00535E23"/>
    <w:rsid w:val="00542409"/>
    <w:rsid w:val="005750DF"/>
    <w:rsid w:val="00577F3A"/>
    <w:rsid w:val="005969F0"/>
    <w:rsid w:val="005E0537"/>
    <w:rsid w:val="005F4163"/>
    <w:rsid w:val="005F50F7"/>
    <w:rsid w:val="006127C8"/>
    <w:rsid w:val="006241C2"/>
    <w:rsid w:val="00645C4A"/>
    <w:rsid w:val="00646421"/>
    <w:rsid w:val="006476E9"/>
    <w:rsid w:val="00652BCF"/>
    <w:rsid w:val="0068568A"/>
    <w:rsid w:val="0069258A"/>
    <w:rsid w:val="006B2081"/>
    <w:rsid w:val="006C18C7"/>
    <w:rsid w:val="006D5DDF"/>
    <w:rsid w:val="006D6B07"/>
    <w:rsid w:val="006F6DE2"/>
    <w:rsid w:val="007102D9"/>
    <w:rsid w:val="00711172"/>
    <w:rsid w:val="0071436D"/>
    <w:rsid w:val="00725D21"/>
    <w:rsid w:val="007421A7"/>
    <w:rsid w:val="007434F7"/>
    <w:rsid w:val="00745E78"/>
    <w:rsid w:val="007525DC"/>
    <w:rsid w:val="00772A7C"/>
    <w:rsid w:val="0077344E"/>
    <w:rsid w:val="00785602"/>
    <w:rsid w:val="00790220"/>
    <w:rsid w:val="0079171A"/>
    <w:rsid w:val="007A4DEC"/>
    <w:rsid w:val="007C5521"/>
    <w:rsid w:val="007C5827"/>
    <w:rsid w:val="007E61E8"/>
    <w:rsid w:val="008072A3"/>
    <w:rsid w:val="008762E2"/>
    <w:rsid w:val="00886BB6"/>
    <w:rsid w:val="008B6A0D"/>
    <w:rsid w:val="008C072E"/>
    <w:rsid w:val="008C1ABC"/>
    <w:rsid w:val="008C2A54"/>
    <w:rsid w:val="008D533E"/>
    <w:rsid w:val="008E1F2E"/>
    <w:rsid w:val="008E4FC9"/>
    <w:rsid w:val="008F2295"/>
    <w:rsid w:val="008F4337"/>
    <w:rsid w:val="008F6E69"/>
    <w:rsid w:val="00912365"/>
    <w:rsid w:val="00932A05"/>
    <w:rsid w:val="00941A67"/>
    <w:rsid w:val="00946323"/>
    <w:rsid w:val="00954B64"/>
    <w:rsid w:val="00981091"/>
    <w:rsid w:val="009860F8"/>
    <w:rsid w:val="00986DE3"/>
    <w:rsid w:val="009A24F1"/>
    <w:rsid w:val="009A4289"/>
    <w:rsid w:val="009B79A0"/>
    <w:rsid w:val="009E53A1"/>
    <w:rsid w:val="009F6FB7"/>
    <w:rsid w:val="009F7012"/>
    <w:rsid w:val="00A014FE"/>
    <w:rsid w:val="00A033DE"/>
    <w:rsid w:val="00A17C1F"/>
    <w:rsid w:val="00A47017"/>
    <w:rsid w:val="00A51460"/>
    <w:rsid w:val="00A53691"/>
    <w:rsid w:val="00A539AA"/>
    <w:rsid w:val="00A72E21"/>
    <w:rsid w:val="00A73264"/>
    <w:rsid w:val="00A8032B"/>
    <w:rsid w:val="00A81393"/>
    <w:rsid w:val="00A86425"/>
    <w:rsid w:val="00A92A3F"/>
    <w:rsid w:val="00A97FB2"/>
    <w:rsid w:val="00AA63B3"/>
    <w:rsid w:val="00AA7F1A"/>
    <w:rsid w:val="00AB1427"/>
    <w:rsid w:val="00AB313C"/>
    <w:rsid w:val="00AC62D7"/>
    <w:rsid w:val="00AD619C"/>
    <w:rsid w:val="00AF02BE"/>
    <w:rsid w:val="00AF3042"/>
    <w:rsid w:val="00AF5474"/>
    <w:rsid w:val="00B01371"/>
    <w:rsid w:val="00B155CA"/>
    <w:rsid w:val="00B446DC"/>
    <w:rsid w:val="00B50255"/>
    <w:rsid w:val="00B5388D"/>
    <w:rsid w:val="00B5686B"/>
    <w:rsid w:val="00B726D3"/>
    <w:rsid w:val="00BA173E"/>
    <w:rsid w:val="00BB6918"/>
    <w:rsid w:val="00BE2F77"/>
    <w:rsid w:val="00BE7CA8"/>
    <w:rsid w:val="00BF4136"/>
    <w:rsid w:val="00C0229A"/>
    <w:rsid w:val="00C27238"/>
    <w:rsid w:val="00C346AD"/>
    <w:rsid w:val="00C40D65"/>
    <w:rsid w:val="00C57976"/>
    <w:rsid w:val="00C8092A"/>
    <w:rsid w:val="00C84374"/>
    <w:rsid w:val="00C91BC0"/>
    <w:rsid w:val="00C9223E"/>
    <w:rsid w:val="00C92E9B"/>
    <w:rsid w:val="00CA18AE"/>
    <w:rsid w:val="00CA372D"/>
    <w:rsid w:val="00CB1491"/>
    <w:rsid w:val="00CB6F6A"/>
    <w:rsid w:val="00CC125E"/>
    <w:rsid w:val="00CC1433"/>
    <w:rsid w:val="00D06BF4"/>
    <w:rsid w:val="00D1556B"/>
    <w:rsid w:val="00D20580"/>
    <w:rsid w:val="00D33616"/>
    <w:rsid w:val="00D3476A"/>
    <w:rsid w:val="00D3698E"/>
    <w:rsid w:val="00D418B4"/>
    <w:rsid w:val="00D53728"/>
    <w:rsid w:val="00D62162"/>
    <w:rsid w:val="00D91B34"/>
    <w:rsid w:val="00DA41B0"/>
    <w:rsid w:val="00DD6E2C"/>
    <w:rsid w:val="00DE05AB"/>
    <w:rsid w:val="00DE486C"/>
    <w:rsid w:val="00DF0AB4"/>
    <w:rsid w:val="00E03DDE"/>
    <w:rsid w:val="00E230CF"/>
    <w:rsid w:val="00E23DA8"/>
    <w:rsid w:val="00E27493"/>
    <w:rsid w:val="00E44ECE"/>
    <w:rsid w:val="00E67DCE"/>
    <w:rsid w:val="00E71E8A"/>
    <w:rsid w:val="00E76695"/>
    <w:rsid w:val="00E80924"/>
    <w:rsid w:val="00E80FCC"/>
    <w:rsid w:val="00EB228C"/>
    <w:rsid w:val="00EC3BDD"/>
    <w:rsid w:val="00EC789F"/>
    <w:rsid w:val="00ED2EFE"/>
    <w:rsid w:val="00EF0502"/>
    <w:rsid w:val="00EF1CE4"/>
    <w:rsid w:val="00F0410D"/>
    <w:rsid w:val="00F04BBE"/>
    <w:rsid w:val="00F61D60"/>
    <w:rsid w:val="00F65436"/>
    <w:rsid w:val="00F70903"/>
    <w:rsid w:val="00FB6A88"/>
    <w:rsid w:val="00FC3CC4"/>
    <w:rsid w:val="00FD3052"/>
    <w:rsid w:val="00FF1A5B"/>
    <w:rsid w:val="00FF245D"/>
    <w:rsid w:val="00FF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A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C07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0E6C07"/>
    <w:rPr>
      <w:i/>
      <w:iCs/>
    </w:rPr>
  </w:style>
  <w:style w:type="paragraph" w:styleId="a6">
    <w:name w:val="Normal (Web)"/>
    <w:basedOn w:val="a"/>
    <w:uiPriority w:val="99"/>
    <w:unhideWhenUsed/>
    <w:rsid w:val="0046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E6C07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0E6C07"/>
    <w:rPr>
      <w:i/>
      <w:iCs/>
    </w:rPr>
  </w:style>
  <w:style w:type="paragraph" w:styleId="a6">
    <w:name w:val="Normal (Web)"/>
    <w:basedOn w:val="a"/>
    <w:uiPriority w:val="99"/>
    <w:unhideWhenUsed/>
    <w:rsid w:val="00466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3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3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370F2-4830-4DC0-9D91-893FC7A0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Хмарук М.А.</dc:creator>
  <cp:lastModifiedBy>User</cp:lastModifiedBy>
  <cp:revision>3</cp:revision>
  <cp:lastPrinted>2025-12-11T08:06:00Z</cp:lastPrinted>
  <dcterms:created xsi:type="dcterms:W3CDTF">2026-01-23T09:16:00Z</dcterms:created>
  <dcterms:modified xsi:type="dcterms:W3CDTF">2026-01-26T08:57:00Z</dcterms:modified>
</cp:coreProperties>
</file>