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1A" w:rsidRPr="00CA511A" w:rsidRDefault="00CA511A" w:rsidP="00CA511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A511A">
        <w:rPr>
          <w:rFonts w:ascii="Times New Roman" w:hAnsi="Times New Roman" w:cs="Times New Roman"/>
          <w:b/>
          <w:sz w:val="28"/>
        </w:rPr>
        <w:t>О возможности уплаты имущественных налогов</w:t>
      </w:r>
    </w:p>
    <w:bookmarkEnd w:id="0"/>
    <w:p w:rsidR="00CA511A" w:rsidRDefault="00CA511A" w:rsidP="00CA51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511A">
        <w:rPr>
          <w:rFonts w:ascii="Times New Roman" w:hAnsi="Times New Roman" w:cs="Times New Roman"/>
          <w:sz w:val="28"/>
        </w:rPr>
        <w:t xml:space="preserve">Инспекция Министерства по налогам </w:t>
      </w:r>
      <w:r>
        <w:rPr>
          <w:rFonts w:ascii="Times New Roman" w:hAnsi="Times New Roman" w:cs="Times New Roman"/>
          <w:sz w:val="28"/>
        </w:rPr>
        <w:t>и сборам Республики Беларусь по </w:t>
      </w:r>
      <w:proofErr w:type="spellStart"/>
      <w:r w:rsidRPr="00CA511A">
        <w:rPr>
          <w:rFonts w:ascii="Times New Roman" w:hAnsi="Times New Roman" w:cs="Times New Roman"/>
          <w:sz w:val="28"/>
        </w:rPr>
        <w:t>Пуховичскому</w:t>
      </w:r>
      <w:proofErr w:type="spellEnd"/>
      <w:r w:rsidRPr="00CA511A">
        <w:rPr>
          <w:rFonts w:ascii="Times New Roman" w:hAnsi="Times New Roman" w:cs="Times New Roman"/>
          <w:sz w:val="28"/>
        </w:rPr>
        <w:t xml:space="preserve"> району сообщает, что физическим лицам – пользователям </w:t>
      </w:r>
      <w:r w:rsidRPr="00CA511A">
        <w:rPr>
          <w:rFonts w:ascii="Times New Roman" w:hAnsi="Times New Roman" w:cs="Times New Roman"/>
          <w:b/>
          <w:i/>
          <w:sz w:val="28"/>
        </w:rPr>
        <w:t>Личного кабинета плательщика</w:t>
      </w:r>
      <w:r w:rsidRPr="00CA511A">
        <w:rPr>
          <w:rFonts w:ascii="Times New Roman" w:hAnsi="Times New Roman" w:cs="Times New Roman"/>
          <w:sz w:val="28"/>
        </w:rPr>
        <w:t xml:space="preserve">, подтвердившим желание получать извещения в электронном виде, </w:t>
      </w:r>
      <w:r w:rsidRPr="00CA511A">
        <w:rPr>
          <w:rFonts w:ascii="Times New Roman" w:hAnsi="Times New Roman" w:cs="Times New Roman"/>
          <w:b/>
          <w:i/>
          <w:sz w:val="28"/>
        </w:rPr>
        <w:t>извещения</w:t>
      </w:r>
      <w:r w:rsidRPr="00CA511A">
        <w:rPr>
          <w:rFonts w:ascii="Times New Roman" w:hAnsi="Times New Roman" w:cs="Times New Roman"/>
          <w:sz w:val="28"/>
        </w:rPr>
        <w:t xml:space="preserve"> на уплату имущественных налогов за 2024 год </w:t>
      </w:r>
      <w:r w:rsidRPr="00CA511A">
        <w:rPr>
          <w:rFonts w:ascii="Times New Roman" w:hAnsi="Times New Roman" w:cs="Times New Roman"/>
          <w:b/>
          <w:i/>
          <w:sz w:val="28"/>
        </w:rPr>
        <w:t xml:space="preserve">были направлены в </w:t>
      </w:r>
      <w:r w:rsidRPr="00CA511A">
        <w:rPr>
          <w:rFonts w:ascii="Times New Roman" w:hAnsi="Times New Roman" w:cs="Times New Roman"/>
          <w:b/>
          <w:i/>
          <w:sz w:val="28"/>
        </w:rPr>
        <w:t>Личный кабинет плательщика и на </w:t>
      </w:r>
      <w:r w:rsidRPr="00CA511A">
        <w:rPr>
          <w:rFonts w:ascii="Times New Roman" w:hAnsi="Times New Roman" w:cs="Times New Roman"/>
          <w:b/>
          <w:i/>
          <w:sz w:val="28"/>
        </w:rPr>
        <w:t>электронную почту.</w:t>
      </w:r>
      <w:r w:rsidRPr="00CA511A">
        <w:rPr>
          <w:rFonts w:ascii="Times New Roman" w:hAnsi="Times New Roman" w:cs="Times New Roman"/>
          <w:sz w:val="28"/>
        </w:rPr>
        <w:t xml:space="preserve"> Для граждан, не подключившихся к Личному кабинету плательщика, или подключившихся, но не подтвердивших желание получать извещение в электронном виде, извещения будут направлены почтой к 01.10.2025. </w:t>
      </w:r>
    </w:p>
    <w:p w:rsidR="00DE4157" w:rsidRPr="00CA511A" w:rsidRDefault="00CA511A" w:rsidP="00CA511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A511A">
        <w:rPr>
          <w:rFonts w:ascii="Times New Roman" w:hAnsi="Times New Roman" w:cs="Times New Roman"/>
          <w:sz w:val="28"/>
        </w:rPr>
        <w:t>Благодарим за пользование электронными сервисами налоговых органов!</w:t>
      </w:r>
    </w:p>
    <w:sectPr w:rsidR="00DE4157" w:rsidRPr="00C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5C"/>
    <w:rsid w:val="006A0B5C"/>
    <w:rsid w:val="00786FB8"/>
    <w:rsid w:val="00CA511A"/>
    <w:rsid w:val="00D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2025-08-29T08:46:00Z</dcterms:created>
  <dcterms:modified xsi:type="dcterms:W3CDTF">2025-08-29T08:49:00Z</dcterms:modified>
</cp:coreProperties>
</file>