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ГАИ Пуховичского района усилит контроль за </w:t>
      </w:r>
      <w:r w:rsidR="0085210D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перевозкой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5F7644" w:rsidRPr="005F7644">
        <w:rPr>
          <w:rFonts w:ascii="Times New Roman" w:eastAsia="Times New Roman" w:hAnsi="Times New Roman" w:cs="Times New Roman"/>
          <w:b/>
          <w:bCs/>
          <w:sz w:val="30"/>
          <w:szCs w:val="30"/>
        </w:rPr>
        <w:t>08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</w:t>
      </w:r>
      <w:r w:rsidR="005F7644" w:rsidRPr="005F7644">
        <w:rPr>
          <w:rFonts w:ascii="Times New Roman" w:eastAsia="Times New Roman" w:hAnsi="Times New Roman" w:cs="Times New Roman"/>
          <w:b/>
          <w:bCs/>
          <w:sz w:val="30"/>
          <w:szCs w:val="30"/>
        </w:rPr>
        <w:t>10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5F7644">
        <w:rPr>
          <w:rFonts w:ascii="Times New Roman" w:eastAsia="Times New Roman" w:hAnsi="Times New Roman" w:cs="Times New Roman"/>
          <w:b/>
          <w:bCs/>
          <w:sz w:val="30"/>
          <w:szCs w:val="30"/>
        </w:rPr>
        <w:t>июля</w:t>
      </w:r>
      <w:bookmarkStart w:id="0" w:name="_GoBack"/>
      <w:bookmarkEnd w:id="0"/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202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года</w:t>
      </w:r>
      <w:r w:rsidR="00D70173" w:rsidRPr="008E44C3">
        <w:rPr>
          <w:rFonts w:ascii="Times New Roman" w:eastAsia="Times New Roman" w:hAnsi="Times New Roman" w:cs="Times New Roman"/>
          <w:sz w:val="30"/>
          <w:szCs w:val="30"/>
        </w:rPr>
        <w:t xml:space="preserve"> будут проводит</w:t>
      </w:r>
      <w:r w:rsidR="00D70173">
        <w:rPr>
          <w:rFonts w:ascii="Times New Roman" w:eastAsia="Times New Roman" w:hAnsi="Times New Roman" w:cs="Times New Roman"/>
          <w:sz w:val="30"/>
          <w:szCs w:val="30"/>
        </w:rPr>
        <w:t>ся</w:t>
      </w:r>
      <w:r w:rsidR="00D70173"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профилактические мероприятия</w:t>
      </w:r>
      <w:r w:rsidR="00D7017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в отношении перевозок пассажиров микроавтобусами категории М₂ в регулярном сообщении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направленны</w:t>
      </w:r>
      <w:r w:rsidR="00D70173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ДТП и пресечение нарушений ПДД с участием </w:t>
      </w:r>
      <w:r w:rsidR="00F4010C">
        <w:rPr>
          <w:rFonts w:ascii="Times New Roman" w:eastAsia="Times New Roman" w:hAnsi="Times New Roman" w:cs="Times New Roman"/>
          <w:sz w:val="30"/>
          <w:szCs w:val="30"/>
        </w:rPr>
        <w:t>водителей и пассажиров маршрутных транспортных средств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553A2" w:rsidRPr="00DC508A" w:rsidRDefault="00A1578F" w:rsidP="009D7A2B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🚨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Особое внимание будет уделяться физическому состоянию водителей маршрутных транспортных средств, посадке и высадке пассажиров, соблюдению </w:t>
      </w:r>
      <w:r w:rsidR="00B16B71">
        <w:rPr>
          <w:rFonts w:ascii="Times New Roman" w:eastAsia="Times New Roman" w:hAnsi="Times New Roman" w:cs="Times New Roman"/>
          <w:sz w:val="30"/>
          <w:szCs w:val="30"/>
        </w:rPr>
        <w:t xml:space="preserve">водителями и пассажирами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маршрутных транспортных средств</w:t>
      </w:r>
      <w:r w:rsidR="00DC508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п.9.5 и п.23 ПДД Республики Беларусь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а также количеству перевозимых пассажиров</w:t>
      </w:r>
      <w:r w:rsidR="00DC508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C508A" w:rsidRPr="00DC508A">
        <w:rPr>
          <w:rFonts w:ascii="Times New Roman" w:eastAsia="Times New Roman" w:hAnsi="Times New Roman" w:cs="Times New Roman"/>
          <w:b/>
          <w:bCs/>
          <w:sz w:val="30"/>
          <w:szCs w:val="30"/>
        </w:rPr>
        <w:t>особое внимание будет уделено техническому состоянию</w:t>
      </w:r>
      <w:r w:rsidR="0066230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транспортных средств</w:t>
      </w:r>
      <w:r w:rsidR="00DC508A" w:rsidRPr="00DC508A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p w:rsidR="00A1578F" w:rsidRDefault="004F092E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«Госавтоинспекция Пуховичского района в очередной раз призывает всех водителей соблюдать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</w:t>
      </w:r>
      <w:r w:rsidR="00A312AB">
        <w:rPr>
          <w:rFonts w:ascii="Times New Roman" w:eastAsia="Times New Roman" w:hAnsi="Times New Roman" w:cs="Times New Roman"/>
          <w:sz w:val="30"/>
          <w:szCs w:val="30"/>
        </w:rPr>
        <w:t xml:space="preserve"> следите за техническим состояние транспортных средств,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p w:rsidR="00A312AB" w:rsidRPr="00A312AB" w:rsidRDefault="00A312AB" w:rsidP="00A312AB">
      <w:pPr>
        <w:jc w:val="center"/>
        <w:rPr>
          <w:rFonts w:eastAsia="Times New Roman" w:cs="Segoe UI Emoji"/>
          <w:b/>
          <w:bCs/>
          <w:sz w:val="30"/>
          <w:szCs w:val="30"/>
        </w:rPr>
      </w:pPr>
      <w:r w:rsidRPr="00A312AB">
        <w:rPr>
          <w:rFonts w:ascii="Times New Roman" w:eastAsia="Times New Roman" w:hAnsi="Times New Roman" w:cs="Times New Roman"/>
          <w:b/>
          <w:bCs/>
          <w:sz w:val="30"/>
          <w:szCs w:val="30"/>
        </w:rPr>
        <w:t>Отдел ГАИ Пуховичского РОВД</w:t>
      </w:r>
    </w:p>
    <w:sectPr w:rsidR="00A312AB" w:rsidRPr="00A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F"/>
    <w:rsid w:val="00205216"/>
    <w:rsid w:val="00291A9E"/>
    <w:rsid w:val="003D5077"/>
    <w:rsid w:val="004F092E"/>
    <w:rsid w:val="005309FA"/>
    <w:rsid w:val="00557475"/>
    <w:rsid w:val="005919B1"/>
    <w:rsid w:val="005B187F"/>
    <w:rsid w:val="005F7644"/>
    <w:rsid w:val="00662305"/>
    <w:rsid w:val="0085210D"/>
    <w:rsid w:val="00852C8D"/>
    <w:rsid w:val="008E44C3"/>
    <w:rsid w:val="008F64EE"/>
    <w:rsid w:val="009D7A2B"/>
    <w:rsid w:val="00A1578F"/>
    <w:rsid w:val="00A312AB"/>
    <w:rsid w:val="00B16B71"/>
    <w:rsid w:val="00B553A2"/>
    <w:rsid w:val="00CD648F"/>
    <w:rsid w:val="00D50C1D"/>
    <w:rsid w:val="00D70173"/>
    <w:rsid w:val="00DC508A"/>
    <w:rsid w:val="00E72529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DF66"/>
  <w15:chartTrackingRefBased/>
  <w15:docId w15:val="{696DC169-226D-DF48-8759-1D7765A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Матусевич В.В.</cp:lastModifiedBy>
  <cp:revision>2</cp:revision>
  <cp:lastPrinted>2025-07-08T13:23:00Z</cp:lastPrinted>
  <dcterms:created xsi:type="dcterms:W3CDTF">2025-07-08T13:23:00Z</dcterms:created>
  <dcterms:modified xsi:type="dcterms:W3CDTF">2025-07-08T13:23:00Z</dcterms:modified>
</cp:coreProperties>
</file>