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78" w:rsidRDefault="006C1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278" w:rsidRDefault="006C1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1278" w:rsidRDefault="006C1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108B" w:rsidRPr="00763299" w:rsidRDefault="00CF10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3299">
        <w:rPr>
          <w:rFonts w:ascii="Times New Roman" w:hAnsi="Times New Roman" w:cs="Times New Roman"/>
          <w:sz w:val="28"/>
          <w:szCs w:val="28"/>
        </w:rPr>
        <w:t>НОВАЦИИ В СФЕРЕ ПЕРЕВОЗОК ПАССАЖИРОВ АВТОМОБИЛЯМИ-ТАКСИ</w:t>
      </w:r>
    </w:p>
    <w:p w:rsidR="00CF108B" w:rsidRDefault="00CF108B">
      <w:pPr>
        <w:pStyle w:val="ConsPlusNormal"/>
        <w:jc w:val="both"/>
        <w:outlineLvl w:val="0"/>
      </w:pPr>
    </w:p>
    <w:p w:rsidR="00CF108B" w:rsidRDefault="00CF108B">
      <w:pPr>
        <w:pStyle w:val="ConsPlusNormal"/>
        <w:jc w:val="both"/>
      </w:pPr>
    </w:p>
    <w:p w:rsidR="00CF108B" w:rsidRPr="003672FD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FD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в </w:t>
      </w:r>
      <w:hyperlink r:id="rId6" w:history="1">
        <w:r w:rsidRPr="003672F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672FD">
        <w:rPr>
          <w:rFonts w:ascii="Times New Roman" w:hAnsi="Times New Roman" w:cs="Times New Roman"/>
          <w:sz w:val="28"/>
          <w:szCs w:val="28"/>
        </w:rPr>
        <w:t xml:space="preserve"> Республики Беларусь от 14 августа 2007 г. N 278-З "Об автомобильном транспорте и автомобильных перевозках" (далее - Закон 278-З), в сфере автомобильных перевозок появились такие понятия, как "</w:t>
      </w:r>
      <w:r w:rsidRPr="002560E8">
        <w:rPr>
          <w:rFonts w:ascii="Times New Roman" w:hAnsi="Times New Roman" w:cs="Times New Roman"/>
          <w:sz w:val="28"/>
          <w:szCs w:val="28"/>
          <w:u w:val="single"/>
        </w:rPr>
        <w:t>электронная информационная</w:t>
      </w:r>
      <w:r w:rsidRPr="003672FD">
        <w:rPr>
          <w:rFonts w:ascii="Times New Roman" w:hAnsi="Times New Roman" w:cs="Times New Roman"/>
          <w:sz w:val="28"/>
          <w:szCs w:val="28"/>
        </w:rPr>
        <w:t xml:space="preserve"> </w:t>
      </w:r>
      <w:r w:rsidRPr="002560E8">
        <w:rPr>
          <w:rFonts w:ascii="Times New Roman" w:hAnsi="Times New Roman" w:cs="Times New Roman"/>
          <w:sz w:val="28"/>
          <w:szCs w:val="28"/>
          <w:u w:val="single"/>
        </w:rPr>
        <w:t>система", "диспетчер такси</w:t>
      </w:r>
      <w:r w:rsidRPr="003672FD">
        <w:rPr>
          <w:rFonts w:ascii="Times New Roman" w:hAnsi="Times New Roman" w:cs="Times New Roman"/>
          <w:sz w:val="28"/>
          <w:szCs w:val="28"/>
        </w:rPr>
        <w:t>". С введением новых определений изменились и условия оказания услуг по перевозке пассажиров автомобилями-такси.</w:t>
      </w:r>
    </w:p>
    <w:p w:rsidR="00CF108B" w:rsidRPr="003672FD" w:rsidRDefault="00CF10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FD">
        <w:rPr>
          <w:rFonts w:ascii="Times New Roman" w:hAnsi="Times New Roman" w:cs="Times New Roman"/>
          <w:sz w:val="28"/>
          <w:szCs w:val="28"/>
        </w:rPr>
        <w:t xml:space="preserve">В целях дальнейшего развития </w:t>
      </w:r>
      <w:hyperlink r:id="rId7" w:history="1">
        <w:r w:rsidRPr="003672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672FD">
        <w:rPr>
          <w:rFonts w:ascii="Times New Roman" w:hAnsi="Times New Roman" w:cs="Times New Roman"/>
          <w:sz w:val="28"/>
          <w:szCs w:val="28"/>
        </w:rPr>
        <w:t xml:space="preserve"> 278-З принято </w:t>
      </w:r>
      <w:hyperlink r:id="rId8" w:history="1">
        <w:r w:rsidRPr="003672F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672FD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Беларусь от 31 августа 2018 г. N 636 "О внесении изменений и дополнений в Правила автомобильных перевозок пассажиров", в соответствии с которым внесены некоторые новшества в деятельность субъектов хозяйствования, осуществляющих перевозку пассажиров автомобилями-такси. </w:t>
      </w:r>
    </w:p>
    <w:p w:rsidR="00CF108B" w:rsidRDefault="00CF108B">
      <w:pPr>
        <w:pStyle w:val="ConsPlusNormal"/>
        <w:ind w:firstLine="540"/>
        <w:jc w:val="both"/>
      </w:pPr>
    </w:p>
    <w:p w:rsidR="00CF108B" w:rsidRPr="002560E8" w:rsidRDefault="00CF10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A3">
        <w:rPr>
          <w:rFonts w:ascii="Times New Roman" w:hAnsi="Times New Roman" w:cs="Times New Roman"/>
          <w:sz w:val="28"/>
          <w:szCs w:val="28"/>
        </w:rPr>
        <w:t xml:space="preserve">Исходя из норм законодательства </w:t>
      </w:r>
      <w:hyperlink r:id="rId9" w:history="1">
        <w:r w:rsidRPr="00D334A3">
          <w:rPr>
            <w:rFonts w:ascii="Times New Roman" w:hAnsi="Times New Roman" w:cs="Times New Roman"/>
            <w:b/>
            <w:sz w:val="28"/>
            <w:szCs w:val="28"/>
          </w:rPr>
          <w:t>электронная информационная система</w:t>
        </w:r>
      </w:hyperlink>
      <w:r w:rsidRPr="00D334A3">
        <w:rPr>
          <w:rFonts w:ascii="Times New Roman" w:hAnsi="Times New Roman" w:cs="Times New Roman"/>
          <w:sz w:val="28"/>
          <w:szCs w:val="28"/>
        </w:rPr>
        <w:t xml:space="preserve"> является информационной системой, зарегистрированной в </w:t>
      </w:r>
      <w:proofErr w:type="gramStart"/>
      <w:r w:rsidRPr="00D334A3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D334A3">
        <w:rPr>
          <w:rFonts w:ascii="Times New Roman" w:hAnsi="Times New Roman" w:cs="Times New Roman"/>
          <w:sz w:val="28"/>
          <w:szCs w:val="28"/>
        </w:rPr>
        <w:t xml:space="preserve"> Советом </w:t>
      </w:r>
      <w:proofErr w:type="gramStart"/>
      <w:r w:rsidRPr="00D334A3">
        <w:rPr>
          <w:rFonts w:ascii="Times New Roman" w:hAnsi="Times New Roman" w:cs="Times New Roman"/>
          <w:sz w:val="28"/>
          <w:szCs w:val="28"/>
        </w:rPr>
        <w:t xml:space="preserve">Министров Республики Беларусь порядке в Государственном регистре информационных систем, посредством которой диспетчер такси или автомобильный перевозчик обеспечивают организацию и управление технологическим процессом выполнения автомобильных перевозок пассажиров автомобилями-такси с использованием средств электросвязи и глобальной компьютерной сети Интернет и </w:t>
      </w:r>
      <w:r w:rsidRPr="00D334A3">
        <w:rPr>
          <w:rFonts w:ascii="Times New Roman" w:hAnsi="Times New Roman" w:cs="Times New Roman"/>
          <w:b/>
          <w:sz w:val="28"/>
          <w:szCs w:val="28"/>
        </w:rPr>
        <w:t>посредством которой оплата</w:t>
      </w:r>
      <w:r w:rsidRPr="00D334A3">
        <w:rPr>
          <w:rFonts w:ascii="Times New Roman" w:hAnsi="Times New Roman" w:cs="Times New Roman"/>
          <w:sz w:val="28"/>
          <w:szCs w:val="28"/>
        </w:rPr>
        <w:t xml:space="preserve"> пассажирами выполненных автомобильных перевозок пассажиров автомобилями-такси </w:t>
      </w:r>
      <w:r w:rsidRPr="00D334A3">
        <w:rPr>
          <w:rFonts w:ascii="Times New Roman" w:hAnsi="Times New Roman" w:cs="Times New Roman"/>
          <w:b/>
          <w:sz w:val="28"/>
          <w:szCs w:val="28"/>
        </w:rPr>
        <w:t xml:space="preserve">осуществляется в безналичном </w:t>
      </w:r>
      <w:r w:rsidRPr="002560E8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2560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08B" w:rsidRDefault="00CF108B">
      <w:pPr>
        <w:pStyle w:val="ConsPlusNormal"/>
        <w:ind w:firstLine="540"/>
        <w:jc w:val="both"/>
      </w:pPr>
    </w:p>
    <w:p w:rsidR="00CF108B" w:rsidRPr="00D334A3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A3">
        <w:rPr>
          <w:rFonts w:ascii="Times New Roman" w:hAnsi="Times New Roman" w:cs="Times New Roman"/>
          <w:sz w:val="28"/>
          <w:szCs w:val="28"/>
        </w:rPr>
        <w:t xml:space="preserve">Согласно нормам Закона N 278-З </w:t>
      </w:r>
      <w:hyperlink r:id="rId10" w:history="1">
        <w:r w:rsidRPr="00D334A3">
          <w:rPr>
            <w:rFonts w:ascii="Times New Roman" w:hAnsi="Times New Roman" w:cs="Times New Roman"/>
            <w:b/>
            <w:sz w:val="28"/>
            <w:szCs w:val="28"/>
          </w:rPr>
          <w:t>диспетчером такси</w:t>
        </w:r>
      </w:hyperlink>
      <w:r w:rsidRPr="00D334A3">
        <w:rPr>
          <w:rFonts w:ascii="Times New Roman" w:hAnsi="Times New Roman" w:cs="Times New Roman"/>
          <w:sz w:val="28"/>
          <w:szCs w:val="28"/>
        </w:rPr>
        <w:t xml:space="preserve"> является юридическое лицо, оказывающее услуги по организации и управлению технологическим процессом выполнения автомобильных перевозок пассажиров </w:t>
      </w:r>
      <w:r w:rsidRPr="00D334A3">
        <w:rPr>
          <w:rFonts w:ascii="Times New Roman" w:hAnsi="Times New Roman" w:cs="Times New Roman"/>
          <w:b/>
          <w:sz w:val="28"/>
          <w:szCs w:val="28"/>
        </w:rPr>
        <w:t>автомобилями-такси</w:t>
      </w:r>
      <w:r w:rsidRPr="00D334A3">
        <w:rPr>
          <w:rFonts w:ascii="Times New Roman" w:hAnsi="Times New Roman" w:cs="Times New Roman"/>
          <w:sz w:val="28"/>
          <w:szCs w:val="28"/>
        </w:rPr>
        <w:t>, включая прием и передачу заказов на выполнение автомобильных перевозок пассажиров автомобилями-такси, и др.</w:t>
      </w:r>
    </w:p>
    <w:p w:rsidR="00CF108B" w:rsidRPr="002560E8" w:rsidRDefault="00855A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F108B" w:rsidRPr="00D334A3">
          <w:rPr>
            <w:rFonts w:ascii="Times New Roman" w:hAnsi="Times New Roman" w:cs="Times New Roman"/>
            <w:b/>
            <w:sz w:val="28"/>
            <w:szCs w:val="28"/>
          </w:rPr>
          <w:t>Автомобильным перевозчиком</w:t>
        </w:r>
      </w:hyperlink>
      <w:r w:rsidR="00CF108B" w:rsidRPr="00D33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08B" w:rsidRPr="00D334A3">
        <w:rPr>
          <w:rFonts w:ascii="Times New Roman" w:hAnsi="Times New Roman" w:cs="Times New Roman"/>
          <w:sz w:val="28"/>
          <w:szCs w:val="28"/>
        </w:rPr>
        <w:t>мо</w:t>
      </w:r>
      <w:r w:rsidR="00CF108B" w:rsidRPr="002560E8">
        <w:rPr>
          <w:rFonts w:ascii="Times New Roman" w:hAnsi="Times New Roman" w:cs="Times New Roman"/>
          <w:sz w:val="28"/>
          <w:szCs w:val="28"/>
        </w:rPr>
        <w:t>жет являться юридическое лицо или индивидуальный предприниматель, имеющие в соответствии с законодательством право на выполнение автомобильных перевозок и выполняющие такие перевозки.</w:t>
      </w:r>
    </w:p>
    <w:p w:rsidR="00D334A3" w:rsidRDefault="00D334A3">
      <w:pPr>
        <w:pStyle w:val="ConsPlusNormal"/>
        <w:ind w:firstLine="540"/>
        <w:jc w:val="both"/>
        <w:rPr>
          <w:color w:val="FF0000"/>
        </w:rPr>
      </w:pPr>
    </w:p>
    <w:p w:rsidR="00D334A3" w:rsidRPr="002560E8" w:rsidRDefault="00D334A3">
      <w:pPr>
        <w:pStyle w:val="ConsPlusNormal"/>
        <w:ind w:firstLine="540"/>
        <w:jc w:val="both"/>
        <w:rPr>
          <w:color w:val="FF0000"/>
        </w:rPr>
      </w:pPr>
    </w:p>
    <w:p w:rsidR="00CF108B" w:rsidRDefault="00CF108B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6C1278" w:rsidRDefault="006C1278">
      <w:pPr>
        <w:pStyle w:val="ConsPlusNormal"/>
        <w:ind w:firstLine="540"/>
        <w:jc w:val="both"/>
      </w:pPr>
    </w:p>
    <w:p w:rsidR="001224AF" w:rsidRDefault="001224AF" w:rsidP="006C127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08B" w:rsidRPr="002560E8" w:rsidRDefault="00CF108B" w:rsidP="006C127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60E8">
        <w:rPr>
          <w:rFonts w:ascii="Times New Roman" w:hAnsi="Times New Roman" w:cs="Times New Roman"/>
          <w:b/>
          <w:sz w:val="28"/>
          <w:szCs w:val="28"/>
        </w:rPr>
        <w:t>ПРЕДОСТАВЛЕНИЕ ИНФОРМАЦИИ О ВЫПОЛНЕНИИ АВТОМОБИЛЬНЫХ</w:t>
      </w:r>
      <w:r w:rsidR="006C1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0E8">
        <w:rPr>
          <w:rFonts w:ascii="Times New Roman" w:hAnsi="Times New Roman" w:cs="Times New Roman"/>
          <w:b/>
          <w:sz w:val="28"/>
          <w:szCs w:val="28"/>
        </w:rPr>
        <w:t>ПЕРЕВОЗОК АВТОМОБИЛЯМИ-ТАКСИ</w:t>
      </w:r>
    </w:p>
    <w:p w:rsidR="00CF108B" w:rsidRDefault="00CF108B">
      <w:pPr>
        <w:pStyle w:val="ConsPlusNormal"/>
        <w:ind w:firstLine="540"/>
        <w:jc w:val="both"/>
      </w:pPr>
    </w:p>
    <w:p w:rsidR="00CF108B" w:rsidRPr="002560E8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1D1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4A61D1">
          <w:rPr>
            <w:rFonts w:ascii="Times New Roman" w:hAnsi="Times New Roman" w:cs="Times New Roman"/>
            <w:sz w:val="28"/>
            <w:szCs w:val="28"/>
          </w:rPr>
          <w:t>пунктам 162</w:t>
        </w:r>
      </w:hyperlink>
      <w:r w:rsidRPr="004A61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4A61D1">
          <w:rPr>
            <w:rFonts w:ascii="Times New Roman" w:hAnsi="Times New Roman" w:cs="Times New Roman"/>
            <w:sz w:val="28"/>
            <w:szCs w:val="28"/>
          </w:rPr>
          <w:t>163</w:t>
        </w:r>
      </w:hyperlink>
      <w:r w:rsidRPr="004A61D1">
        <w:rPr>
          <w:rFonts w:ascii="Times New Roman" w:hAnsi="Times New Roman" w:cs="Times New Roman"/>
          <w:sz w:val="28"/>
          <w:szCs w:val="28"/>
        </w:rPr>
        <w:t xml:space="preserve"> </w:t>
      </w:r>
      <w:r w:rsidRPr="002560E8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B055DD" w:rsidRPr="003672FD">
        <w:rPr>
          <w:rFonts w:ascii="Times New Roman" w:hAnsi="Times New Roman" w:cs="Times New Roman"/>
          <w:sz w:val="28"/>
          <w:szCs w:val="28"/>
        </w:rPr>
        <w:t xml:space="preserve"> автомобильных перевозок пассажиров</w:t>
      </w:r>
      <w:r w:rsidR="00B055DD" w:rsidRPr="002560E8">
        <w:rPr>
          <w:rFonts w:ascii="Times New Roman" w:hAnsi="Times New Roman" w:cs="Times New Roman"/>
          <w:sz w:val="28"/>
          <w:szCs w:val="28"/>
        </w:rPr>
        <w:t xml:space="preserve"> </w:t>
      </w:r>
      <w:r w:rsidRPr="00DA6B84">
        <w:rPr>
          <w:rFonts w:ascii="Times New Roman" w:hAnsi="Times New Roman" w:cs="Times New Roman"/>
          <w:sz w:val="28"/>
          <w:szCs w:val="28"/>
          <w:u w:val="single"/>
        </w:rPr>
        <w:t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</w:t>
      </w:r>
      <w:r w:rsidRPr="002560E8">
        <w:rPr>
          <w:rFonts w:ascii="Times New Roman" w:hAnsi="Times New Roman" w:cs="Times New Roman"/>
          <w:sz w:val="28"/>
          <w:szCs w:val="28"/>
        </w:rPr>
        <w:t xml:space="preserve">, в том числе посредством электронной информационной системы, владельцы электронных информационных систем обязаны </w:t>
      </w:r>
      <w:r w:rsidRPr="002560E8">
        <w:rPr>
          <w:rFonts w:ascii="Times New Roman" w:hAnsi="Times New Roman" w:cs="Times New Roman"/>
          <w:b/>
          <w:sz w:val="28"/>
          <w:szCs w:val="28"/>
        </w:rPr>
        <w:t>представлять до 20-го числа месяца, следующего за отчетным кварталом</w:t>
      </w:r>
      <w:r w:rsidRPr="002560E8">
        <w:rPr>
          <w:rFonts w:ascii="Times New Roman" w:hAnsi="Times New Roman" w:cs="Times New Roman"/>
          <w:sz w:val="28"/>
          <w:szCs w:val="28"/>
        </w:rPr>
        <w:t>, информацию о выполненных автомобильных перевозках пассажиров</w:t>
      </w:r>
      <w:proofErr w:type="gramEnd"/>
      <w:r w:rsidRPr="002560E8">
        <w:rPr>
          <w:rFonts w:ascii="Times New Roman" w:hAnsi="Times New Roman" w:cs="Times New Roman"/>
          <w:sz w:val="28"/>
          <w:szCs w:val="28"/>
        </w:rPr>
        <w:t xml:space="preserve"> автомобилями-такси в виде электронного документа в </w:t>
      </w:r>
      <w:r w:rsidRPr="00D334A3">
        <w:rPr>
          <w:rFonts w:ascii="Times New Roman" w:hAnsi="Times New Roman" w:cs="Times New Roman"/>
          <w:sz w:val="28"/>
          <w:szCs w:val="28"/>
          <w:u w:val="single"/>
        </w:rPr>
        <w:t>соответствующие инспекции Министерства по налогам и сборам Республики Беларусь по областям</w:t>
      </w:r>
      <w:r w:rsidRPr="002560E8">
        <w:rPr>
          <w:rFonts w:ascii="Times New Roman" w:hAnsi="Times New Roman" w:cs="Times New Roman"/>
          <w:sz w:val="28"/>
          <w:szCs w:val="28"/>
        </w:rPr>
        <w:t xml:space="preserve"> и г. Минску</w:t>
      </w:r>
      <w:r w:rsidR="00D334A3">
        <w:rPr>
          <w:rFonts w:ascii="Times New Roman" w:hAnsi="Times New Roman" w:cs="Times New Roman"/>
          <w:sz w:val="28"/>
          <w:szCs w:val="28"/>
        </w:rPr>
        <w:t xml:space="preserve">, в частности, плательщики, зарегистрированные на территории </w:t>
      </w:r>
      <w:proofErr w:type="spellStart"/>
      <w:r w:rsidR="00D334A3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D334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34A3">
        <w:rPr>
          <w:rFonts w:ascii="Times New Roman" w:hAnsi="Times New Roman" w:cs="Times New Roman"/>
          <w:sz w:val="28"/>
          <w:szCs w:val="28"/>
        </w:rPr>
        <w:t>Червенского</w:t>
      </w:r>
      <w:proofErr w:type="spellEnd"/>
      <w:r w:rsidR="00D334A3">
        <w:rPr>
          <w:rFonts w:ascii="Times New Roman" w:hAnsi="Times New Roman" w:cs="Times New Roman"/>
          <w:sz w:val="28"/>
          <w:szCs w:val="28"/>
        </w:rPr>
        <w:t xml:space="preserve"> районов  -   в инспекцию МНС Республики Беларусь по Минской области (код инспекции 601)</w:t>
      </w:r>
      <w:r w:rsidRPr="002560E8">
        <w:rPr>
          <w:rFonts w:ascii="Times New Roman" w:hAnsi="Times New Roman" w:cs="Times New Roman"/>
          <w:sz w:val="28"/>
          <w:szCs w:val="28"/>
        </w:rPr>
        <w:t>.</w:t>
      </w:r>
    </w:p>
    <w:p w:rsidR="00CF108B" w:rsidRDefault="00CF10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A3">
        <w:rPr>
          <w:rFonts w:ascii="Times New Roman" w:hAnsi="Times New Roman" w:cs="Times New Roman"/>
          <w:sz w:val="28"/>
          <w:szCs w:val="28"/>
        </w:rPr>
        <w:t xml:space="preserve">При этом диспетчеры такси или автомобильные перевозчики, самостоятельно выполняющие прием и передачу заказов на выполнение перевозок автомобилями-такси, обязаны подавать в инспекции информацию согласно </w:t>
      </w:r>
      <w:hyperlink r:id="rId14" w:history="1">
        <w:r w:rsidRPr="00D334A3">
          <w:rPr>
            <w:rFonts w:ascii="Times New Roman" w:hAnsi="Times New Roman" w:cs="Times New Roman"/>
            <w:sz w:val="28"/>
            <w:szCs w:val="28"/>
            <w:u w:val="single"/>
          </w:rPr>
          <w:t>приложению 6</w:t>
        </w:r>
      </w:hyperlink>
      <w:r w:rsidRPr="00D334A3">
        <w:rPr>
          <w:rFonts w:ascii="Times New Roman" w:hAnsi="Times New Roman" w:cs="Times New Roman"/>
          <w:sz w:val="28"/>
          <w:szCs w:val="28"/>
        </w:rPr>
        <w:t xml:space="preserve"> к Правилам, а владельцы электронных информационных систем - согласно </w:t>
      </w:r>
      <w:hyperlink r:id="rId15" w:history="1">
        <w:r w:rsidRPr="00D334A3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D334A3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p w:rsidR="009D0EF8" w:rsidRDefault="00DA6B84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 xml:space="preserve">СПРАВОЧНО: </w:t>
      </w:r>
    </w:p>
    <w:p w:rsidR="009D0EF8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 xml:space="preserve">В информации согласно </w:t>
      </w:r>
      <w:hyperlink r:id="rId16" w:history="1">
        <w:r w:rsidRPr="009D0EF8">
          <w:rPr>
            <w:rFonts w:ascii="Times New Roman" w:hAnsi="Times New Roman" w:cs="Times New Roman"/>
            <w:i/>
          </w:rPr>
          <w:t>приложению 6</w:t>
        </w:r>
      </w:hyperlink>
      <w:r w:rsidRPr="009D0EF8">
        <w:rPr>
          <w:rFonts w:ascii="Times New Roman" w:hAnsi="Times New Roman" w:cs="Times New Roman"/>
          <w:i/>
        </w:rPr>
        <w:t xml:space="preserve"> </w:t>
      </w:r>
      <w:r w:rsidRPr="00DA6B84">
        <w:rPr>
          <w:rFonts w:ascii="Times New Roman" w:hAnsi="Times New Roman" w:cs="Times New Roman"/>
          <w:i/>
        </w:rPr>
        <w:t>к Правилам указываются следующие реквизиты:</w:t>
      </w:r>
    </w:p>
    <w:p w:rsid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учетный номер плательщика (далее - УНП) (при наличии);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наименование юридического лица, получившего заказ на перевозку пассажиров автомобилем-такси;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фамилия, собственное имя, отчество (если таковое имеется) индивидуального предпринимателя, получившего заказ на перевозку пассажиров автомобилем-такси;</w:t>
      </w:r>
    </w:p>
    <w:p w:rsidR="00CF108B" w:rsidRDefault="00CF108B" w:rsidP="00DA6B84">
      <w:pPr>
        <w:pStyle w:val="ConsPlusNormal"/>
        <w:ind w:firstLine="539"/>
        <w:jc w:val="both"/>
      </w:pPr>
      <w:r w:rsidRPr="00DA6B84">
        <w:rPr>
          <w:rFonts w:ascii="Times New Roman" w:hAnsi="Times New Roman" w:cs="Times New Roman"/>
          <w:i/>
        </w:rPr>
        <w:t>- государственный регистрационный знак автомобиля</w:t>
      </w:r>
      <w:r>
        <w:t>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марка (модель) автомобиля;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начало работы на линии (начало смены) каждого автомобиля-такси, дата;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начало работы на линии (начало смены) каждого автомобиля-такси, время;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исполнено заказов автомобиле</w:t>
      </w:r>
      <w:proofErr w:type="gramStart"/>
      <w:r w:rsidRPr="00DA6B84">
        <w:rPr>
          <w:rFonts w:ascii="Times New Roman" w:hAnsi="Times New Roman" w:cs="Times New Roman"/>
          <w:i/>
        </w:rPr>
        <w:t>м-</w:t>
      </w:r>
      <w:proofErr w:type="gramEnd"/>
      <w:r w:rsidRPr="00DA6B84">
        <w:rPr>
          <w:rFonts w:ascii="Times New Roman" w:hAnsi="Times New Roman" w:cs="Times New Roman"/>
          <w:i/>
        </w:rPr>
        <w:t xml:space="preserve"> такси за смену, всего, дата смены;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исполнено заказов автомобилем-такси за смену, всего, количеств;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исполнено заказов автомобилем-такси за смену, том числе с использованием электронной информационной системы, количеств;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исполнено заказов автомобилем-такси за смену, наименование электронной информационной системы;</w:t>
      </w:r>
    </w:p>
    <w:p w:rsidR="00CF108B" w:rsidRPr="00DA6B84" w:rsidRDefault="00CF108B" w:rsidP="00DA6B84">
      <w:pPr>
        <w:pStyle w:val="ConsPlusNormal"/>
        <w:ind w:firstLine="539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окончание работы (окончание смены) каждого автомобиля-такси, дата;</w:t>
      </w:r>
    </w:p>
    <w:p w:rsidR="00CF108B" w:rsidRPr="00DA6B84" w:rsidRDefault="00CF108B" w:rsidP="00DA6B84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окончание работы (окончание смены) каждого автомобиля-такси, время;</w:t>
      </w:r>
    </w:p>
    <w:p w:rsidR="00CF108B" w:rsidRPr="00DA6B84" w:rsidRDefault="00CF108B" w:rsidP="00DA6B84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ИТОГО: количество исполненных заказов (по каждому УНП) за месяц;</w:t>
      </w:r>
    </w:p>
    <w:p w:rsidR="00CF108B" w:rsidRPr="00DA6B84" w:rsidRDefault="00CF108B" w:rsidP="00DA6B84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ИТОГО: количество исполненных заказов в разрезе каждой электронной информационной системы (по каждому УНП) за месяц;</w:t>
      </w:r>
    </w:p>
    <w:p w:rsidR="00CF108B" w:rsidRPr="00DA6B84" w:rsidRDefault="00CF108B" w:rsidP="00DA6B84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DA6B84">
        <w:rPr>
          <w:rFonts w:ascii="Times New Roman" w:hAnsi="Times New Roman" w:cs="Times New Roman"/>
          <w:i/>
        </w:rPr>
        <w:t>- ИТОГО: количество исполненных заказов (по каждому УНП) за квартал</w:t>
      </w:r>
      <w:r w:rsidR="00DA6B84">
        <w:rPr>
          <w:rFonts w:ascii="Times New Roman" w:hAnsi="Times New Roman" w:cs="Times New Roman"/>
          <w:i/>
        </w:rPr>
        <w:t>,</w:t>
      </w:r>
      <w:r w:rsidRPr="00DA6B84">
        <w:rPr>
          <w:rFonts w:ascii="Times New Roman" w:hAnsi="Times New Roman" w:cs="Times New Roman"/>
          <w:i/>
        </w:rPr>
        <w:t xml:space="preserve"> при этом сумма исполненных заказов за квартал должна быть равна сумме исполненных заказов за месяцы данного квартала;</w:t>
      </w:r>
    </w:p>
    <w:p w:rsidR="00CF108B" w:rsidRDefault="00CF108B" w:rsidP="00DA6B84">
      <w:pPr>
        <w:pStyle w:val="ConsPlusNormal"/>
        <w:ind w:firstLine="540"/>
        <w:jc w:val="both"/>
      </w:pPr>
      <w:r w:rsidRPr="00DA6B84">
        <w:rPr>
          <w:rFonts w:ascii="Times New Roman" w:hAnsi="Times New Roman" w:cs="Times New Roman"/>
          <w:i/>
        </w:rPr>
        <w:t>- ИТОГО: количество исполненных заказов в разрезе каждой электронной информационной системы (по каждому УНП) за квартал</w:t>
      </w:r>
      <w:r w:rsidR="00DA6B84">
        <w:rPr>
          <w:rFonts w:ascii="Times New Roman" w:hAnsi="Times New Roman" w:cs="Times New Roman"/>
          <w:i/>
        </w:rPr>
        <w:t>, при этом сумма исполненных заказов</w:t>
      </w:r>
      <w:r w:rsidRPr="00DA6B84">
        <w:rPr>
          <w:rFonts w:ascii="Times New Roman" w:hAnsi="Times New Roman" w:cs="Times New Roman"/>
          <w:i/>
        </w:rPr>
        <w:t xml:space="preserve"> за квартал должна быть равна сумме исполненных заказов за месяцы данного квартала.</w:t>
      </w:r>
      <w:r>
        <w:t xml:space="preserve"> </w:t>
      </w:r>
    </w:p>
    <w:p w:rsidR="00CF108B" w:rsidRDefault="00CF108B">
      <w:pPr>
        <w:pStyle w:val="ConsPlusNormal"/>
        <w:ind w:firstLine="540"/>
        <w:jc w:val="both"/>
      </w:pPr>
    </w:p>
    <w:p w:rsidR="00CF108B" w:rsidRPr="009D0EF8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EF8">
        <w:rPr>
          <w:rFonts w:ascii="Times New Roman" w:hAnsi="Times New Roman" w:cs="Times New Roman"/>
          <w:sz w:val="28"/>
          <w:szCs w:val="28"/>
        </w:rPr>
        <w:t xml:space="preserve">Также вышеуказанным </w:t>
      </w:r>
      <w:hyperlink r:id="rId17" w:history="1">
        <w:r w:rsidRPr="009D0E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D0EF8">
        <w:rPr>
          <w:rFonts w:ascii="Times New Roman" w:hAnsi="Times New Roman" w:cs="Times New Roman"/>
          <w:sz w:val="28"/>
          <w:szCs w:val="28"/>
        </w:rPr>
        <w:t xml:space="preserve"> предусмотрено, что представление информации в инспекци</w:t>
      </w:r>
      <w:r w:rsidR="009D0EF8" w:rsidRPr="009D0EF8">
        <w:rPr>
          <w:rFonts w:ascii="Times New Roman" w:hAnsi="Times New Roman" w:cs="Times New Roman"/>
          <w:sz w:val="28"/>
          <w:szCs w:val="28"/>
        </w:rPr>
        <w:t>ю</w:t>
      </w:r>
      <w:r w:rsidRPr="009D0EF8">
        <w:rPr>
          <w:rFonts w:ascii="Times New Roman" w:hAnsi="Times New Roman" w:cs="Times New Roman"/>
          <w:sz w:val="28"/>
          <w:szCs w:val="28"/>
        </w:rPr>
        <w:t xml:space="preserve"> М</w:t>
      </w:r>
      <w:r w:rsidR="009D0EF8" w:rsidRPr="009D0EF8">
        <w:rPr>
          <w:rFonts w:ascii="Times New Roman" w:hAnsi="Times New Roman" w:cs="Times New Roman"/>
          <w:sz w:val="28"/>
          <w:szCs w:val="28"/>
        </w:rPr>
        <w:t>НС</w:t>
      </w:r>
      <w:r w:rsidRPr="009D0EF8">
        <w:rPr>
          <w:rFonts w:ascii="Times New Roman" w:hAnsi="Times New Roman" w:cs="Times New Roman"/>
          <w:sz w:val="28"/>
          <w:szCs w:val="28"/>
        </w:rPr>
        <w:t xml:space="preserve"> Республики Беларусь по </w:t>
      </w:r>
      <w:r w:rsidR="009D0EF8" w:rsidRPr="009D0EF8">
        <w:rPr>
          <w:rFonts w:ascii="Times New Roman" w:hAnsi="Times New Roman" w:cs="Times New Roman"/>
          <w:sz w:val="28"/>
          <w:szCs w:val="28"/>
        </w:rPr>
        <w:t>Минской области</w:t>
      </w:r>
      <w:r w:rsidR="009D0EF8">
        <w:rPr>
          <w:rFonts w:ascii="Times New Roman" w:hAnsi="Times New Roman" w:cs="Times New Roman"/>
          <w:sz w:val="28"/>
          <w:szCs w:val="28"/>
        </w:rPr>
        <w:t xml:space="preserve"> за 1 квартал 2019 года и далее</w:t>
      </w:r>
      <w:r w:rsidR="009D0EF8" w:rsidRPr="009D0EF8">
        <w:rPr>
          <w:rFonts w:ascii="Times New Roman" w:hAnsi="Times New Roman" w:cs="Times New Roman"/>
          <w:sz w:val="28"/>
          <w:szCs w:val="28"/>
        </w:rPr>
        <w:t xml:space="preserve"> </w:t>
      </w:r>
      <w:r w:rsidRPr="009D0EF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D0EF8" w:rsidRPr="009D0EF8">
        <w:rPr>
          <w:rFonts w:ascii="Times New Roman" w:hAnsi="Times New Roman" w:cs="Times New Roman"/>
          <w:sz w:val="28"/>
          <w:szCs w:val="28"/>
        </w:rPr>
        <w:t>путем передачи данных в виде электронного документа в формате XML посредством АРМ "Плательщик".</w:t>
      </w:r>
    </w:p>
    <w:p w:rsidR="00CF108B" w:rsidRDefault="00CF108B">
      <w:pPr>
        <w:pStyle w:val="ConsPlusNormal"/>
        <w:ind w:firstLine="540"/>
        <w:jc w:val="both"/>
      </w:pPr>
    </w:p>
    <w:p w:rsidR="00CF108B" w:rsidRPr="009D0EF8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EF8">
        <w:rPr>
          <w:rFonts w:ascii="Times New Roman" w:hAnsi="Times New Roman" w:cs="Times New Roman"/>
          <w:sz w:val="28"/>
          <w:szCs w:val="28"/>
        </w:rPr>
        <w:lastRenderedPageBreak/>
        <w:t>Рассмотрим отдельные случаи необходимости представления информации в налоговые органы.</w:t>
      </w:r>
    </w:p>
    <w:p w:rsidR="00CF108B" w:rsidRPr="009D0EF8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1D1" w:rsidRDefault="00CF1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249">
        <w:rPr>
          <w:rFonts w:ascii="Times New Roman" w:hAnsi="Times New Roman" w:cs="Times New Roman"/>
          <w:sz w:val="28"/>
          <w:szCs w:val="28"/>
        </w:rPr>
        <w:t>Индивидуальный предприниматель "А" выполняет перевозки пассажиров с использованием электронной информационной системы в рамках заключенного договора с компанией "В", являющейся владельцем электронной информационной системы.</w:t>
      </w:r>
      <w:proofErr w:type="gramEnd"/>
      <w:r w:rsidRPr="001F4249">
        <w:rPr>
          <w:rFonts w:ascii="Times New Roman" w:hAnsi="Times New Roman" w:cs="Times New Roman"/>
          <w:sz w:val="28"/>
          <w:szCs w:val="28"/>
        </w:rPr>
        <w:t xml:space="preserve"> Должен ли индивидуальный предприниматель "А" представлять в налоговые органы информацию согласно </w:t>
      </w:r>
      <w:hyperlink r:id="rId18" w:history="1">
        <w:r w:rsidRPr="001F4249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1F4249">
        <w:rPr>
          <w:rFonts w:ascii="Times New Roman" w:hAnsi="Times New Roman" w:cs="Times New Roman"/>
          <w:sz w:val="28"/>
          <w:szCs w:val="28"/>
        </w:rPr>
        <w:t xml:space="preserve"> к Правилам?</w:t>
      </w:r>
    </w:p>
    <w:p w:rsidR="00CF108B" w:rsidRPr="001F4249" w:rsidRDefault="004A6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D1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08B" w:rsidRPr="001F4249">
        <w:rPr>
          <w:rFonts w:ascii="Times New Roman" w:hAnsi="Times New Roman" w:cs="Times New Roman"/>
          <w:sz w:val="28"/>
          <w:szCs w:val="28"/>
        </w:rPr>
        <w:t xml:space="preserve">Учитывая, что владельцы электронных информационных систем обязаны представлять информацию в отношении всех субъектов хозяйствования, с которыми заключены договоры об использовании электронной информационной системы, в данном случае информацию о выполненных перевозках с использованием электронной информационной системы представит владелец данной системы. Соответственно у индивидуального предпринимателя "А" отсутствует обязанность по представлению информации согласно </w:t>
      </w:r>
      <w:hyperlink r:id="rId19" w:history="1">
        <w:r w:rsidR="00CF108B" w:rsidRPr="001F4249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="00CF108B" w:rsidRPr="001F4249">
        <w:rPr>
          <w:rFonts w:ascii="Times New Roman" w:hAnsi="Times New Roman" w:cs="Times New Roman"/>
          <w:sz w:val="28"/>
          <w:szCs w:val="28"/>
        </w:rPr>
        <w:t xml:space="preserve"> в налоговые органы. При этом в случае, если индивидуальный предприниматель "А" осуществляет деятельность в качестве автомобильного перевозчика, самостоятельно выполняющего прием и передачу заказов на выполнение перевозок автомобилями-такси при помощи средств электросвязи и глобальной компьютерной сети Интернет, индивидуальный предприниматель "А" представляет информацию в налоговые органы по форме согласно </w:t>
      </w:r>
      <w:hyperlink r:id="rId20" w:history="1">
        <w:r w:rsidR="00CF108B" w:rsidRPr="001F4249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="00CF108B" w:rsidRPr="001F4249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p w:rsidR="00CF108B" w:rsidRPr="001F4249" w:rsidRDefault="00CF10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49">
        <w:rPr>
          <w:rFonts w:ascii="Times New Roman" w:hAnsi="Times New Roman" w:cs="Times New Roman"/>
          <w:sz w:val="28"/>
          <w:szCs w:val="28"/>
        </w:rPr>
        <w:t>Индивидуальный предприниматель "В" осуществляет деятельность по перевозке пассажиров автомобилями-такси. При этом индивидуальный предприниматель "В" не осуществляет прием и передачу заказов на выполнение перевозок автомобилями</w:t>
      </w:r>
      <w:r w:rsidR="00CA5F6E">
        <w:rPr>
          <w:rFonts w:ascii="Times New Roman" w:hAnsi="Times New Roman" w:cs="Times New Roman"/>
          <w:sz w:val="28"/>
          <w:szCs w:val="28"/>
        </w:rPr>
        <w:t xml:space="preserve"> </w:t>
      </w:r>
      <w:r w:rsidRPr="001F4249">
        <w:rPr>
          <w:rFonts w:ascii="Times New Roman" w:hAnsi="Times New Roman" w:cs="Times New Roman"/>
          <w:sz w:val="28"/>
          <w:szCs w:val="28"/>
        </w:rPr>
        <w:t xml:space="preserve">- такси при помощи средств электросвязи и глобальной компьютерной сети Интернет, а осуществляет прием заказов исключительно от борта. Обязан ли индивидуальный предприниматель "В" представлять в налоговые органы информацию согласно </w:t>
      </w:r>
      <w:hyperlink r:id="rId21" w:history="1">
        <w:r w:rsidRPr="001F4249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Pr="001F4249">
        <w:rPr>
          <w:rFonts w:ascii="Times New Roman" w:hAnsi="Times New Roman" w:cs="Times New Roman"/>
          <w:sz w:val="28"/>
          <w:szCs w:val="28"/>
        </w:rPr>
        <w:t xml:space="preserve"> к Правилам?</w:t>
      </w:r>
    </w:p>
    <w:p w:rsidR="006C1278" w:rsidRDefault="00CA5F6E" w:rsidP="00122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5F6E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08B" w:rsidRPr="001F4249"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hyperlink r:id="rId22" w:history="1">
        <w:r w:rsidR="00CF108B" w:rsidRPr="001F4249">
          <w:rPr>
            <w:rFonts w:ascii="Times New Roman" w:hAnsi="Times New Roman" w:cs="Times New Roman"/>
            <w:sz w:val="28"/>
            <w:szCs w:val="28"/>
          </w:rPr>
          <w:t>пунктом 162</w:t>
        </w:r>
      </w:hyperlink>
      <w:r w:rsidR="00CF108B" w:rsidRPr="001F4249">
        <w:rPr>
          <w:rFonts w:ascii="Times New Roman" w:hAnsi="Times New Roman" w:cs="Times New Roman"/>
          <w:sz w:val="28"/>
          <w:szCs w:val="28"/>
        </w:rPr>
        <w:t xml:space="preserve"> Правил информацию согласно </w:t>
      </w:r>
      <w:hyperlink r:id="rId23" w:history="1">
        <w:r w:rsidR="00CF108B" w:rsidRPr="001F4249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="00CF108B" w:rsidRPr="001F4249">
        <w:rPr>
          <w:rFonts w:ascii="Times New Roman" w:hAnsi="Times New Roman" w:cs="Times New Roman"/>
          <w:sz w:val="28"/>
          <w:szCs w:val="28"/>
        </w:rPr>
        <w:t xml:space="preserve"> представляют в налоговые органы автомобильные перевозчики, самостоятельно выполняющие прием и передачу заказов на выполнение перевозок автомобилями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08B" w:rsidRPr="001F4249">
        <w:rPr>
          <w:rFonts w:ascii="Times New Roman" w:hAnsi="Times New Roman" w:cs="Times New Roman"/>
          <w:sz w:val="28"/>
          <w:szCs w:val="28"/>
        </w:rPr>
        <w:t xml:space="preserve">- такси при помощи средств электросвязи и глобальной компьютерной сети Интернет, в том числе посредством электронной информационной системы, в данном случае у индивидуального предпринимателя "В" отсутствует обязанность по представлению информации согласно </w:t>
      </w:r>
      <w:hyperlink r:id="rId24" w:history="1">
        <w:r w:rsidR="00CF108B" w:rsidRPr="001F4249">
          <w:rPr>
            <w:rFonts w:ascii="Times New Roman" w:hAnsi="Times New Roman" w:cs="Times New Roman"/>
            <w:sz w:val="28"/>
            <w:szCs w:val="28"/>
          </w:rPr>
          <w:t>приложению 6</w:t>
        </w:r>
        <w:proofErr w:type="gramEnd"/>
      </w:hyperlink>
      <w:r w:rsidR="00CF108B" w:rsidRPr="001F4249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p w:rsidR="001224AF" w:rsidRDefault="001224AF" w:rsidP="00122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A85" w:rsidRPr="00842773" w:rsidRDefault="00085A85" w:rsidP="00122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773">
        <w:rPr>
          <w:rFonts w:ascii="Times New Roman" w:hAnsi="Times New Roman" w:cs="Times New Roman"/>
          <w:sz w:val="28"/>
          <w:szCs w:val="28"/>
        </w:rPr>
        <w:t>Более подробную информацию о необходимости представления отчета согласно приложению 6 к Правилам можно получить:</w:t>
      </w:r>
    </w:p>
    <w:p w:rsidR="00085A85" w:rsidRDefault="00085A85" w:rsidP="00842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773">
        <w:rPr>
          <w:rFonts w:ascii="Times New Roman" w:hAnsi="Times New Roman" w:cs="Times New Roman"/>
          <w:sz w:val="28"/>
          <w:szCs w:val="28"/>
        </w:rPr>
        <w:t xml:space="preserve">- в инспекции МНС Республики Беларусь по </w:t>
      </w:r>
      <w:proofErr w:type="spellStart"/>
      <w:r w:rsidRPr="00842773">
        <w:rPr>
          <w:rFonts w:ascii="Times New Roman" w:hAnsi="Times New Roman" w:cs="Times New Roman"/>
          <w:sz w:val="28"/>
          <w:szCs w:val="28"/>
        </w:rPr>
        <w:t>Пуховичскому</w:t>
      </w:r>
      <w:proofErr w:type="spellEnd"/>
      <w:r w:rsidRPr="00842773">
        <w:rPr>
          <w:rFonts w:ascii="Times New Roman" w:hAnsi="Times New Roman" w:cs="Times New Roman"/>
          <w:sz w:val="28"/>
          <w:szCs w:val="28"/>
        </w:rPr>
        <w:t xml:space="preserve"> району по телефонам: 35851, 34806, 35734</w:t>
      </w:r>
      <w:r w:rsidR="005C792C">
        <w:rPr>
          <w:rFonts w:ascii="Times New Roman" w:hAnsi="Times New Roman" w:cs="Times New Roman"/>
          <w:sz w:val="28"/>
          <w:szCs w:val="28"/>
        </w:rPr>
        <w:t>.</w:t>
      </w:r>
    </w:p>
    <w:sectPr w:rsidR="00085A85" w:rsidSect="006C12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8B"/>
    <w:rsid w:val="00085A85"/>
    <w:rsid w:val="001224AF"/>
    <w:rsid w:val="001F4249"/>
    <w:rsid w:val="002560E8"/>
    <w:rsid w:val="003672FD"/>
    <w:rsid w:val="004A61D1"/>
    <w:rsid w:val="005C792C"/>
    <w:rsid w:val="006C1278"/>
    <w:rsid w:val="00763299"/>
    <w:rsid w:val="007A03B8"/>
    <w:rsid w:val="00842773"/>
    <w:rsid w:val="00855AAC"/>
    <w:rsid w:val="009D0EF8"/>
    <w:rsid w:val="00B055DD"/>
    <w:rsid w:val="00B17A77"/>
    <w:rsid w:val="00BD0BB9"/>
    <w:rsid w:val="00CA5F6E"/>
    <w:rsid w:val="00CD147B"/>
    <w:rsid w:val="00CF108B"/>
    <w:rsid w:val="00D334A3"/>
    <w:rsid w:val="00D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45F472486BC3181432B31ED483C9A2179B1CC3FAE7A921C1EBD06857B2B834595oBrDM" TargetMode="External"/><Relationship Id="rId13" Type="http://schemas.openxmlformats.org/officeDocument/2006/relationships/hyperlink" Target="consultantplus://offline/ref=5DF45F472486BC3181432B31ED483C9A2179B1CC3FAE7A931818BF06857B2B834595BD045A5AF22F83E2993931o0r4M" TargetMode="External"/><Relationship Id="rId18" Type="http://schemas.openxmlformats.org/officeDocument/2006/relationships/hyperlink" Target="consultantplus://offline/ref=5DF45F472486BC3181432B31ED483C9A2179B1CC3FAE7A931818BF06857B2B834595BD045A5AF22F83E29A3A31o0r4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DF45F472486BC3181432B31ED483C9A2179B1CC3FAE7A931818BF06857B2B834595BD045A5AF22F83E2993334o0r0M" TargetMode="External"/><Relationship Id="rId7" Type="http://schemas.openxmlformats.org/officeDocument/2006/relationships/hyperlink" Target="consultantplus://offline/ref=5DF45F472486BC3181432B31ED483C9A2179B1CC3FAE79901D1EB806857B2B834595oBrDM" TargetMode="External"/><Relationship Id="rId12" Type="http://schemas.openxmlformats.org/officeDocument/2006/relationships/hyperlink" Target="consultantplus://offline/ref=5DF45F472486BC3181432B31ED483C9A2179B1CC3FAE7A931818BF06857B2B834595BD045A5AF22F83E2993937o0r1M" TargetMode="External"/><Relationship Id="rId17" Type="http://schemas.openxmlformats.org/officeDocument/2006/relationships/hyperlink" Target="consultantplus://offline/ref=5DF45F472486BC3181432B31ED483C9A2179B1CC3FAE7A901E15B806857B2B834595oBrD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F45F472486BC3181432B31ED483C9A2179B1CC3FAE7A931818BF06857B2B834595BD045A5AF22F83E2993334o0r0M" TargetMode="External"/><Relationship Id="rId20" Type="http://schemas.openxmlformats.org/officeDocument/2006/relationships/hyperlink" Target="consultantplus://offline/ref=5DF45F472486BC3181432B31ED483C9A2179B1CC3FAE7A931818BF06857B2B834595BD045A5AF22F83E2993334o0r0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F45F472486BC3181432B31ED483C9A2179B1CC3FAE79901D1EB806857B2B834595oBrDM" TargetMode="External"/><Relationship Id="rId11" Type="http://schemas.openxmlformats.org/officeDocument/2006/relationships/hyperlink" Target="consultantplus://offline/ref=5DF45F472486BC3181432B31ED483C9A2179B1CC3FAE79901D1EB806857B2B834595BD045A5AF22F83E2983A34o0r4M" TargetMode="External"/><Relationship Id="rId24" Type="http://schemas.openxmlformats.org/officeDocument/2006/relationships/hyperlink" Target="consultantplus://offline/ref=5DF45F472486BC3181432B31ED483C9A2179B1CC3FAE7A931818BF06857B2B834595BD045A5AF22F83E2993334o0r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F45F472486BC3181432B31ED483C9A2179B1CC3FAE7A931818BF06857B2B834595BD045A5AF22F83E29A3A31o0r4M" TargetMode="External"/><Relationship Id="rId23" Type="http://schemas.openxmlformats.org/officeDocument/2006/relationships/hyperlink" Target="consultantplus://offline/ref=5DF45F472486BC3181432B31ED483C9A2179B1CC3FAE7A931818BF06857B2B834595BD045A5AF22F83E2993334o0r0M" TargetMode="External"/><Relationship Id="rId10" Type="http://schemas.openxmlformats.org/officeDocument/2006/relationships/hyperlink" Target="consultantplus://offline/ref=5DF45F472486BC3181432B31ED483C9A2179B1CC3FAE79901D1EB806857B2B834595BD045A5AF22F83E2983E36o0rDM" TargetMode="External"/><Relationship Id="rId19" Type="http://schemas.openxmlformats.org/officeDocument/2006/relationships/hyperlink" Target="consultantplus://offline/ref=5DF45F472486BC3181432B31ED483C9A2179B1CC3FAE7A931818BF06857B2B834595BD045A5AF22F83E29A3A31o0r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F45F472486BC3181432B31ED483C9A2179B1CC3FAE79901D1EB806857B2B834595BD045A5AF22F83E2983E31o0r3M" TargetMode="External"/><Relationship Id="rId14" Type="http://schemas.openxmlformats.org/officeDocument/2006/relationships/hyperlink" Target="consultantplus://offline/ref=5DF45F472486BC3181432B31ED483C9A2179B1CC3FAE7A931818BF06857B2B834595BD045A5AF22F83E2993334o0r0M" TargetMode="External"/><Relationship Id="rId22" Type="http://schemas.openxmlformats.org/officeDocument/2006/relationships/hyperlink" Target="consultantplus://offline/ref=5DF45F472486BC3181432B31ED483C9A2179B1CC3FAE7A931818BF06857B2B834595BD045A5AF22F83E2993937o0r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411C-CFA3-434C-9D4E-333C73B6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Anishenko</dc:creator>
  <cp:lastModifiedBy>Nik</cp:lastModifiedBy>
  <cp:revision>2</cp:revision>
  <cp:lastPrinted>2019-05-27T09:47:00Z</cp:lastPrinted>
  <dcterms:created xsi:type="dcterms:W3CDTF">2019-05-29T07:36:00Z</dcterms:created>
  <dcterms:modified xsi:type="dcterms:W3CDTF">2019-05-29T07:36:00Z</dcterms:modified>
</cp:coreProperties>
</file>