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0F" w:rsidRPr="0043203F" w:rsidRDefault="00FD5B52" w:rsidP="0043203F">
      <w:pPr>
        <w:pStyle w:val="30"/>
        <w:framePr w:w="9466" w:h="1092" w:hRule="exact" w:wrap="none" w:vAnchor="page" w:hAnchor="page" w:x="1870" w:y="1192"/>
        <w:shd w:val="clear" w:color="auto" w:fill="auto"/>
        <w:rPr>
          <w:b/>
        </w:rPr>
      </w:pPr>
      <w:r w:rsidRPr="0043203F">
        <w:rPr>
          <w:b/>
        </w:rPr>
        <w:t>Вниманию гражданам, осуществляющим (планирующим осуществлять) деятельность автомобильных перевозок пассажиров</w:t>
      </w:r>
      <w:r w:rsidR="0043203F" w:rsidRPr="0043203F">
        <w:rPr>
          <w:b/>
        </w:rPr>
        <w:t xml:space="preserve"> ав</w:t>
      </w:r>
      <w:r w:rsidR="0043203F">
        <w:rPr>
          <w:b/>
        </w:rPr>
        <w:t>томобилями такс</w:t>
      </w:r>
      <w:r w:rsidR="0043203F" w:rsidRPr="0043203F">
        <w:rPr>
          <w:b/>
        </w:rPr>
        <w:t>и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proofErr w:type="gramStart"/>
      <w:r>
        <w:t xml:space="preserve">Инспекция Министерства по налогам и сборам Республики Беларусь по </w:t>
      </w:r>
      <w:proofErr w:type="spellStart"/>
      <w:r>
        <w:t>Пуховичскому</w:t>
      </w:r>
      <w:proofErr w:type="spellEnd"/>
      <w:r>
        <w:t xml:space="preserve"> району обращает внимание физических лиц, </w:t>
      </w:r>
      <w:r>
        <w:t>осуществляющих или планирующих осуществлять автомобильные перевозки пассажиров в нерегулярном сообщении, в том числе автомобилями-такси, что деятельность автомобильных перевозок пассажиров автомобилями-такси физические лица без регистрации в качестве индив</w:t>
      </w:r>
      <w:r>
        <w:t>идуального предпринимателя вправе осуществлять в качестве наемных работников субъектов хозяйствования, осуществляющих автомобильные перевозки пассажиров.</w:t>
      </w:r>
      <w:proofErr w:type="gramEnd"/>
    </w:p>
    <w:p w:rsidR="00217B0F" w:rsidRDefault="00FD5B52" w:rsidP="0043203F">
      <w:pPr>
        <w:pStyle w:val="40"/>
        <w:framePr w:w="9466" w:h="16351" w:hRule="exact" w:wrap="none" w:vAnchor="page" w:hAnchor="page" w:x="1870" w:y="2789"/>
        <w:shd w:val="clear" w:color="auto" w:fill="auto"/>
        <w:ind w:firstLine="760"/>
      </w:pPr>
      <w:r>
        <w:t xml:space="preserve">Физическим лицам, являющимся наемными работниками </w:t>
      </w:r>
      <w:proofErr w:type="gramStart"/>
      <w:r>
        <w:t>субъектов хозяйствования, осуществляющих автомобильн</w:t>
      </w:r>
      <w:r>
        <w:t xml:space="preserve">ые перевозки пассажиров </w:t>
      </w:r>
      <w:r>
        <w:rPr>
          <w:rStyle w:val="41"/>
        </w:rPr>
        <w:t>следует</w:t>
      </w:r>
      <w:proofErr w:type="gramEnd"/>
      <w:r>
        <w:rPr>
          <w:rStyle w:val="41"/>
        </w:rPr>
        <w:t xml:space="preserve"> иметь в виду следующее.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 xml:space="preserve">Физические лица, не зарегистрированные в качестве индивидуальных предпринимателей, могут осуществлять автомобильные перевозки пассажиров в нерегулярном сообщении </w:t>
      </w:r>
      <w:r>
        <w:rPr>
          <w:rStyle w:val="21"/>
        </w:rPr>
        <w:t>в качестве водителей транспортных сре</w:t>
      </w:r>
      <w:proofErr w:type="gramStart"/>
      <w:r>
        <w:rPr>
          <w:rStyle w:val="21"/>
        </w:rPr>
        <w:t>д</w:t>
      </w:r>
      <w:r>
        <w:rPr>
          <w:rStyle w:val="21"/>
        </w:rPr>
        <w:t>ств пр</w:t>
      </w:r>
      <w:proofErr w:type="gramEnd"/>
      <w:r>
        <w:rPr>
          <w:rStyle w:val="21"/>
        </w:rPr>
        <w:t>и условии заключения трудового договора с субъектом хозяйствования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</w:pPr>
      <w:r>
        <w:t xml:space="preserve">(организация, индивидуальный предприниматель), </w:t>
      </w:r>
      <w:proofErr w:type="gramStart"/>
      <w:r>
        <w:t>выполняющим</w:t>
      </w:r>
      <w:proofErr w:type="gramEnd"/>
      <w:r>
        <w:t xml:space="preserve"> автомобильные перевозки пассажиров в нерегулярном сообщении.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 xml:space="preserve">Важно! </w:t>
      </w:r>
      <w:proofErr w:type="gramStart"/>
      <w:r>
        <w:t>В соответствии с нормами Указа Президента Республики Бел</w:t>
      </w:r>
      <w:r>
        <w:t xml:space="preserve">арусь от </w:t>
      </w:r>
      <w:r>
        <w:rPr>
          <w:rStyle w:val="21"/>
        </w:rPr>
        <w:t xml:space="preserve">25.01.2024 № 32 </w:t>
      </w:r>
      <w:r>
        <w:t xml:space="preserve">«Об автомобильных перевозках пассажиров» (далее - Указ </w:t>
      </w:r>
      <w:r>
        <w:rPr>
          <w:rStyle w:val="21"/>
        </w:rPr>
        <w:t xml:space="preserve">№ 32) </w:t>
      </w:r>
      <w:r>
        <w:t xml:space="preserve">с 01.11.2024 физические лица могут выполнять автомобильные перевозки пассажиров в нерегулярном сообщении в качестве водителей </w:t>
      </w:r>
      <w:r>
        <w:rPr>
          <w:rStyle w:val="21"/>
        </w:rPr>
        <w:t xml:space="preserve">только при условии </w:t>
      </w:r>
      <w:r>
        <w:t>наличия в государственном</w:t>
      </w:r>
      <w:r>
        <w:t xml:space="preserve"> информационном ресурсе «Реестр автомобильных перевозок пассажиров в нерегулярном сообщении» (далее - Реестр) сведений об:</w:t>
      </w:r>
      <w:proofErr w:type="gramEnd"/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 xml:space="preserve">автомобильном </w:t>
      </w:r>
      <w:proofErr w:type="gramStart"/>
      <w:r>
        <w:t>перевозчике</w:t>
      </w:r>
      <w:proofErr w:type="gramEnd"/>
      <w:r>
        <w:t>, с которым заключен трудовой договор;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 xml:space="preserve">физическом </w:t>
      </w:r>
      <w:proofErr w:type="gramStart"/>
      <w:r>
        <w:t>лице</w:t>
      </w:r>
      <w:proofErr w:type="gramEnd"/>
      <w:r>
        <w:t xml:space="preserve"> - водителе;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 xml:space="preserve">транспортном </w:t>
      </w:r>
      <w:proofErr w:type="gramStart"/>
      <w:r>
        <w:t>средстве</w:t>
      </w:r>
      <w:proofErr w:type="gramEnd"/>
      <w:r>
        <w:t>, на котором осущест</w:t>
      </w:r>
      <w:r>
        <w:t xml:space="preserve">вляются автомобильные </w:t>
      </w:r>
      <w:r>
        <w:rPr>
          <w:rStyle w:val="211pt"/>
        </w:rPr>
        <w:t>перевозки пассажиров.</w:t>
      </w:r>
    </w:p>
    <w:p w:rsidR="00217B0F" w:rsidRDefault="00FD5B52" w:rsidP="0043203F">
      <w:pPr>
        <w:pStyle w:val="50"/>
        <w:framePr w:w="9466" w:h="16351" w:hRule="exact" w:wrap="none" w:vAnchor="page" w:hAnchor="page" w:x="1870" w:y="2789"/>
        <w:shd w:val="clear" w:color="auto" w:fill="auto"/>
      </w:pPr>
      <w:r>
        <w:t>Справочно. Вышеуказанные сведения вносятся в Реестр автомобильным перевозчиком</w:t>
      </w:r>
      <w:r>
        <w:rPr>
          <w:rStyle w:val="54pt"/>
        </w:rPr>
        <w:t xml:space="preserve"> - </w:t>
      </w:r>
      <w:r>
        <w:t>нанимателем.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 xml:space="preserve">Обращаем внимание, что в соответствии с подпунктом </w:t>
      </w:r>
      <w:r>
        <w:rPr>
          <w:rStyle w:val="21"/>
        </w:rPr>
        <w:t xml:space="preserve">2.1 </w:t>
      </w:r>
      <w:r>
        <w:t xml:space="preserve">пункта </w:t>
      </w:r>
      <w:r>
        <w:rPr>
          <w:rStyle w:val="21"/>
        </w:rPr>
        <w:t xml:space="preserve">2 </w:t>
      </w:r>
      <w:r>
        <w:t xml:space="preserve">Указа </w:t>
      </w:r>
      <w:r>
        <w:rPr>
          <w:rStyle w:val="21"/>
        </w:rPr>
        <w:t xml:space="preserve">№32 </w:t>
      </w:r>
      <w:r>
        <w:t xml:space="preserve">с </w:t>
      </w:r>
      <w:r>
        <w:rPr>
          <w:rStyle w:val="21"/>
        </w:rPr>
        <w:t xml:space="preserve">01.11.2024 </w:t>
      </w:r>
      <w:r>
        <w:t xml:space="preserve">являются </w:t>
      </w:r>
      <w:r>
        <w:rPr>
          <w:rStyle w:val="21"/>
        </w:rPr>
        <w:t>незаконными и запрещаю</w:t>
      </w:r>
      <w:r>
        <w:rPr>
          <w:rStyle w:val="21"/>
        </w:rPr>
        <w:t xml:space="preserve">тся </w:t>
      </w:r>
      <w:r>
        <w:t>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таких сведений.</w:t>
      </w:r>
    </w:p>
    <w:p w:rsidR="00217B0F" w:rsidRDefault="00FD5B52" w:rsidP="0043203F">
      <w:pPr>
        <w:pStyle w:val="40"/>
        <w:framePr w:w="9466" w:h="16351" w:hRule="exact" w:wrap="none" w:vAnchor="page" w:hAnchor="page" w:x="1870" w:y="2789"/>
        <w:shd w:val="clear" w:color="auto" w:fill="auto"/>
        <w:ind w:firstLine="760"/>
      </w:pPr>
      <w:r>
        <w:rPr>
          <w:rStyle w:val="41"/>
        </w:rPr>
        <w:t xml:space="preserve">Кроме того, </w:t>
      </w:r>
      <w:r>
        <w:t xml:space="preserve">с </w:t>
      </w:r>
      <w:r>
        <w:t>01.11.2024 водитель также обязан: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>при приеме и передаче заказов с использованием информационных систем и ресурсов приступать к выполнению автомобильных перевозок пассажиров в нерегулярном сообщении только в случае поступления заказов, переданных автомобиль</w:t>
      </w:r>
      <w:r>
        <w:t>ными перевозчиками, диспетчерами автомобильных перевозок пассажиров в нерегулярном сообщении, диспетчерами такси, сведения о которых включены в Реестр;</w:t>
      </w:r>
    </w:p>
    <w:p w:rsidR="00217B0F" w:rsidRDefault="00FD5B52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r>
        <w:t xml:space="preserve">обеспечить в течение рабочей смены </w:t>
      </w:r>
      <w:proofErr w:type="spellStart"/>
      <w:r>
        <w:t>видеофиксацию</w:t>
      </w:r>
      <w:proofErr w:type="spellEnd"/>
      <w:r>
        <w:t xml:space="preserve"> выполнения автомобильных перевозок пассажиров в нерегул</w:t>
      </w:r>
      <w:r>
        <w:t>ярном сообщении, хранение полученных данных.</w:t>
      </w:r>
    </w:p>
    <w:p w:rsidR="0043203F" w:rsidRPr="0043203F" w:rsidRDefault="0043203F" w:rsidP="0043203F">
      <w:pPr>
        <w:pStyle w:val="40"/>
        <w:framePr w:w="9466" w:h="16351" w:hRule="exact" w:wrap="none" w:vAnchor="page" w:hAnchor="page" w:x="1870" w:y="2789"/>
        <w:shd w:val="clear" w:color="auto" w:fill="auto"/>
        <w:spacing w:line="307" w:lineRule="exact"/>
        <w:ind w:firstLine="851"/>
        <w:rPr>
          <w:b w:val="0"/>
        </w:rPr>
      </w:pPr>
      <w:r w:rsidRPr="0043203F">
        <w:rPr>
          <w:rStyle w:val="41"/>
        </w:rPr>
        <w:t xml:space="preserve">При осуществлении </w:t>
      </w:r>
      <w:r w:rsidRPr="0043203F">
        <w:t xml:space="preserve">физическим лицом автомобильной перевозки </w:t>
      </w:r>
      <w:r w:rsidRPr="0043203F">
        <w:rPr>
          <w:b w:val="0"/>
        </w:rPr>
        <w:t>пассажиров в нерегулярном сообщении</w:t>
      </w:r>
      <w:r w:rsidRPr="0043203F">
        <w:t xml:space="preserve"> </w:t>
      </w:r>
      <w:r w:rsidRPr="0043203F">
        <w:rPr>
          <w:rStyle w:val="21"/>
          <w:b/>
        </w:rPr>
        <w:t>в качестве водителя налоговым агентом является субъект хозяйствования,</w:t>
      </w:r>
      <w:r w:rsidRPr="0043203F">
        <w:rPr>
          <w:rStyle w:val="21"/>
        </w:rPr>
        <w:t xml:space="preserve"> </w:t>
      </w:r>
      <w:r w:rsidRPr="0043203F">
        <w:rPr>
          <w:b w:val="0"/>
        </w:rPr>
        <w:t xml:space="preserve">который обязан по ставке тринадцать </w:t>
      </w:r>
      <w:r>
        <w:rPr>
          <w:b w:val="0"/>
        </w:rPr>
        <w:t>(13)</w:t>
      </w:r>
      <w:r w:rsidRPr="0043203F">
        <w:rPr>
          <w:b w:val="0"/>
        </w:rPr>
        <w:t xml:space="preserve"> процентов исчислять, удерживать с доходов, выплачиваемых водителю, подоходный налог с физических лиц и перечислять удержанные суммы подоходного налога в бюджет.</w:t>
      </w:r>
    </w:p>
    <w:p w:rsidR="0043203F" w:rsidRDefault="0043203F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</w:p>
    <w:p w:rsidR="0043203F" w:rsidRDefault="0043203F" w:rsidP="0043203F">
      <w:pPr>
        <w:pStyle w:val="20"/>
        <w:framePr w:w="9466" w:h="16351" w:hRule="exact" w:wrap="none" w:vAnchor="page" w:hAnchor="page" w:x="1870" w:y="2789"/>
        <w:shd w:val="clear" w:color="auto" w:fill="auto"/>
        <w:spacing w:before="0"/>
        <w:ind w:firstLine="760"/>
      </w:pPr>
      <w:bookmarkStart w:id="0" w:name="_GoBack"/>
      <w:bookmarkEnd w:id="0"/>
    </w:p>
    <w:p w:rsidR="00217B0F" w:rsidRDefault="00217B0F">
      <w:pPr>
        <w:rPr>
          <w:sz w:val="2"/>
          <w:szCs w:val="2"/>
        </w:rPr>
        <w:sectPr w:rsidR="00217B0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7B0F" w:rsidRDefault="00217B0F">
      <w:pPr>
        <w:rPr>
          <w:sz w:val="2"/>
          <w:szCs w:val="2"/>
        </w:rPr>
      </w:pPr>
    </w:p>
    <w:sectPr w:rsidR="00217B0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52" w:rsidRDefault="00FD5B52">
      <w:r>
        <w:separator/>
      </w:r>
    </w:p>
  </w:endnote>
  <w:endnote w:type="continuationSeparator" w:id="0">
    <w:p w:rsidR="00FD5B52" w:rsidRDefault="00FD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52" w:rsidRDefault="00FD5B52"/>
  </w:footnote>
  <w:footnote w:type="continuationSeparator" w:id="0">
    <w:p w:rsidR="00FD5B52" w:rsidRDefault="00FD5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7B0F"/>
    <w:rsid w:val="00077D61"/>
    <w:rsid w:val="00217B0F"/>
    <w:rsid w:val="0043203F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4pt">
    <w:name w:val="Основной текст (5) + 4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w w:val="8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  <w:ind w:firstLine="7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Nik</cp:lastModifiedBy>
  <cp:revision>2</cp:revision>
  <dcterms:created xsi:type="dcterms:W3CDTF">2024-11-27T09:50:00Z</dcterms:created>
  <dcterms:modified xsi:type="dcterms:W3CDTF">2024-11-27T11:07:00Z</dcterms:modified>
</cp:coreProperties>
</file>