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3DB" w:rsidRPr="00C303DB" w:rsidRDefault="00C303DB" w:rsidP="00C303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пустующих жилых домах, подлежащих включению в Единый реестр учёта пустующих домов по </w:t>
      </w:r>
      <w:proofErr w:type="spellStart"/>
      <w:r>
        <w:rPr>
          <w:b/>
          <w:sz w:val="28"/>
          <w:szCs w:val="28"/>
        </w:rPr>
        <w:t>Блужскому</w:t>
      </w:r>
      <w:proofErr w:type="spellEnd"/>
      <w:r>
        <w:rPr>
          <w:b/>
          <w:sz w:val="28"/>
          <w:szCs w:val="28"/>
        </w:rPr>
        <w:t xml:space="preserve"> сельсовету.</w:t>
      </w:r>
    </w:p>
    <w:p w:rsidR="00C303DB" w:rsidRDefault="00C303DB" w:rsidP="0032512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Районной комиссией по обследованию состояния жилых домов, согласно Указу Президента Республики Беларусь № 116 от 24 марта 2021 года «Об отчуждении жилых домов в сельской местности и совершенствовании работы с пустующими домами», проведён визуальный осмотр и составлены акты о соответствии жилых домов, расположенных на территории </w:t>
      </w:r>
      <w:proofErr w:type="spellStart"/>
      <w:r>
        <w:rPr>
          <w:sz w:val="28"/>
          <w:szCs w:val="28"/>
        </w:rPr>
        <w:t>Блужского</w:t>
      </w:r>
      <w:proofErr w:type="spellEnd"/>
      <w:r>
        <w:rPr>
          <w:sz w:val="28"/>
          <w:szCs w:val="28"/>
        </w:rPr>
        <w:t xml:space="preserve"> сельсовета Пуховичского района Минской области, критериям пустующих.</w:t>
      </w:r>
      <w:proofErr w:type="gramEnd"/>
    </w:p>
    <w:p w:rsidR="0032512A" w:rsidRDefault="0032512A" w:rsidP="0032512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Всем з</w:t>
      </w:r>
      <w:r w:rsidR="00C303DB">
        <w:rPr>
          <w:sz w:val="28"/>
          <w:szCs w:val="28"/>
        </w:rPr>
        <w:t>аинтересованным</w:t>
      </w:r>
      <w:r>
        <w:rPr>
          <w:sz w:val="28"/>
          <w:szCs w:val="28"/>
        </w:rPr>
        <w:t xml:space="preserve"> лицам</w:t>
      </w:r>
      <w:r w:rsidR="00C303DB">
        <w:rPr>
          <w:sz w:val="28"/>
          <w:szCs w:val="28"/>
        </w:rPr>
        <w:t xml:space="preserve"> (правообладателям) </w:t>
      </w:r>
      <w:r w:rsidR="000B5C53">
        <w:rPr>
          <w:b/>
          <w:sz w:val="28"/>
          <w:szCs w:val="28"/>
        </w:rPr>
        <w:t xml:space="preserve">в течение двух месяцев с момента опубликования сведений </w:t>
      </w:r>
      <w:r w:rsidR="000B5C53">
        <w:rPr>
          <w:sz w:val="28"/>
          <w:szCs w:val="28"/>
        </w:rPr>
        <w:t>о пустующих жилых домах, подлежащих включению в Единый реестр пустующих домов,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необходимо письменно уведомить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Блужский</w:t>
      </w:r>
      <w:proofErr w:type="spellEnd"/>
      <w:r>
        <w:rPr>
          <w:sz w:val="28"/>
          <w:szCs w:val="28"/>
        </w:rPr>
        <w:t xml:space="preserve"> сельский исполнительный комитет </w:t>
      </w:r>
      <w:r w:rsidR="000B5C53">
        <w:rPr>
          <w:sz w:val="28"/>
          <w:szCs w:val="28"/>
        </w:rPr>
        <w:t xml:space="preserve">о намерении использовать пустующий дом по назначению по адресу: </w:t>
      </w:r>
      <w:r>
        <w:rPr>
          <w:sz w:val="28"/>
          <w:szCs w:val="28"/>
        </w:rPr>
        <w:t xml:space="preserve">222812 Республика Беларусь, Минская область, Пуховичский район, </w:t>
      </w:r>
      <w:proofErr w:type="spellStart"/>
      <w:r>
        <w:rPr>
          <w:sz w:val="28"/>
          <w:szCs w:val="28"/>
        </w:rPr>
        <w:t>агрогородок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Блужа</w:t>
      </w:r>
      <w:proofErr w:type="spellEnd"/>
      <w:r>
        <w:rPr>
          <w:sz w:val="28"/>
          <w:szCs w:val="28"/>
        </w:rPr>
        <w:t xml:space="preserve">, ул. Центральная, дом 44 </w:t>
      </w:r>
      <w:hyperlink r:id="rId6" w:history="1">
        <w:proofErr w:type="gramEnd"/>
        <w:r>
          <w:rPr>
            <w:rStyle w:val="a5"/>
            <w:sz w:val="28"/>
            <w:szCs w:val="28"/>
            <w:lang w:val="en-US"/>
          </w:rPr>
          <w:t>bluzhselisp</w:t>
        </w:r>
        <w:r>
          <w:rPr>
            <w:rStyle w:val="a5"/>
            <w:sz w:val="28"/>
            <w:szCs w:val="28"/>
          </w:rPr>
          <w:t>@</w:t>
        </w:r>
        <w:r>
          <w:rPr>
            <w:rStyle w:val="a5"/>
            <w:sz w:val="28"/>
            <w:szCs w:val="28"/>
            <w:lang w:val="en-US"/>
          </w:rPr>
          <w:t>pukhovichi</w:t>
        </w:r>
        <w:r>
          <w:rPr>
            <w:rStyle w:val="a5"/>
            <w:sz w:val="28"/>
            <w:szCs w:val="28"/>
          </w:rPr>
          <w:t>.</w:t>
        </w:r>
        <w:r>
          <w:rPr>
            <w:rStyle w:val="a5"/>
            <w:sz w:val="28"/>
            <w:szCs w:val="28"/>
            <w:lang w:val="en-US"/>
          </w:rPr>
          <w:t>gov</w:t>
        </w:r>
        <w:r>
          <w:rPr>
            <w:rStyle w:val="a5"/>
            <w:sz w:val="28"/>
            <w:szCs w:val="28"/>
          </w:rPr>
          <w:t>.</w:t>
        </w:r>
        <w:r>
          <w:rPr>
            <w:rStyle w:val="a5"/>
            <w:sz w:val="28"/>
            <w:szCs w:val="28"/>
            <w:lang w:val="en-US"/>
          </w:rPr>
          <w:t>by</w:t>
        </w:r>
        <w:proofErr w:type="gramStart"/>
      </w:hyperlink>
      <w:r>
        <w:rPr>
          <w:sz w:val="28"/>
          <w:szCs w:val="28"/>
        </w:rPr>
        <w:t>).</w:t>
      </w:r>
      <w:proofErr w:type="gramEnd"/>
      <w:r>
        <w:rPr>
          <w:sz w:val="28"/>
          <w:szCs w:val="28"/>
        </w:rPr>
        <w:t xml:space="preserve"> Телефон председателя </w:t>
      </w:r>
      <w:proofErr w:type="spellStart"/>
      <w:r>
        <w:rPr>
          <w:sz w:val="28"/>
          <w:szCs w:val="28"/>
        </w:rPr>
        <w:t>сельисполкома</w:t>
      </w:r>
      <w:proofErr w:type="spellEnd"/>
      <w:r>
        <w:rPr>
          <w:sz w:val="28"/>
          <w:szCs w:val="28"/>
        </w:rPr>
        <w:t xml:space="preserve"> – 801713 - 43193, управляющий делами – 801713 – 43825.</w:t>
      </w:r>
    </w:p>
    <w:p w:rsidR="000B5C53" w:rsidRDefault="000B5C53" w:rsidP="0032512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случае не</w:t>
      </w:r>
      <w:r w:rsidR="00057E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поступления уведомления в течени</w:t>
      </w:r>
      <w:proofErr w:type="gramStart"/>
      <w:r>
        <w:rPr>
          <w:b/>
          <w:sz w:val="28"/>
          <w:szCs w:val="28"/>
        </w:rPr>
        <w:t>и</w:t>
      </w:r>
      <w:proofErr w:type="gramEnd"/>
      <w:r>
        <w:rPr>
          <w:b/>
          <w:sz w:val="28"/>
          <w:szCs w:val="28"/>
        </w:rPr>
        <w:t xml:space="preserve"> двух месяцев нижеуказанные жилые дома будут признаны пустующими и внесены в реестр пустующих домов. В последующем </w:t>
      </w:r>
      <w:proofErr w:type="spellStart"/>
      <w:r>
        <w:rPr>
          <w:b/>
          <w:sz w:val="28"/>
          <w:szCs w:val="28"/>
        </w:rPr>
        <w:t>Блужский</w:t>
      </w:r>
      <w:proofErr w:type="spellEnd"/>
      <w:r>
        <w:rPr>
          <w:b/>
          <w:sz w:val="28"/>
          <w:szCs w:val="28"/>
        </w:rPr>
        <w:t xml:space="preserve"> с</w:t>
      </w:r>
      <w:r w:rsidR="008345BD">
        <w:rPr>
          <w:b/>
          <w:sz w:val="28"/>
          <w:szCs w:val="28"/>
        </w:rPr>
        <w:t xml:space="preserve">ельский исполнительный комитет </w:t>
      </w:r>
      <w:r>
        <w:rPr>
          <w:b/>
          <w:sz w:val="28"/>
          <w:szCs w:val="28"/>
        </w:rPr>
        <w:t xml:space="preserve">обратится в суд Пуховичского района с иском о признании данных домов </w:t>
      </w:r>
      <w:proofErr w:type="gramStart"/>
      <w:r>
        <w:rPr>
          <w:b/>
          <w:sz w:val="28"/>
          <w:szCs w:val="28"/>
        </w:rPr>
        <w:t>бесхозяйными</w:t>
      </w:r>
      <w:proofErr w:type="gramEnd"/>
      <w:r>
        <w:rPr>
          <w:b/>
          <w:sz w:val="28"/>
          <w:szCs w:val="28"/>
        </w:rPr>
        <w:t xml:space="preserve"> и передаче их в ведение </w:t>
      </w:r>
      <w:proofErr w:type="spellStart"/>
      <w:r>
        <w:rPr>
          <w:b/>
          <w:sz w:val="28"/>
          <w:szCs w:val="28"/>
        </w:rPr>
        <w:t>Блужского</w:t>
      </w:r>
      <w:proofErr w:type="spellEnd"/>
      <w:r>
        <w:rPr>
          <w:b/>
          <w:sz w:val="28"/>
          <w:szCs w:val="28"/>
        </w:rPr>
        <w:t xml:space="preserve"> сельсовета.</w:t>
      </w:r>
    </w:p>
    <w:p w:rsidR="0037366D" w:rsidRDefault="0037366D" w:rsidP="0032512A">
      <w:pPr>
        <w:ind w:firstLine="708"/>
        <w:jc w:val="both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1"/>
        <w:gridCol w:w="11417"/>
      </w:tblGrid>
      <w:tr w:rsidR="0037366D" w:rsidTr="0037366D">
        <w:tc>
          <w:tcPr>
            <w:tcW w:w="4361" w:type="dxa"/>
          </w:tcPr>
          <w:p w:rsidR="0037366D" w:rsidRDefault="0037366D" w:rsidP="0032512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8543140" wp14:editId="30F23865">
                  <wp:extent cx="2397157" cy="1800000"/>
                  <wp:effectExtent l="0" t="0" r="3175" b="0"/>
                  <wp:docPr id="1" name="Рисунок 1" descr="D:\Размещение на сайт\Заявки на сайт\27.08.2024\информация в газету и сайт по 116\д. Матеевичи, ул. Центральная, д.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змещение на сайт\Заявки на сайт\27.08.2024\информация в газету и сайт по 116\д. Матеевичи, ул. Центральная, д.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7157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7" w:type="dxa"/>
          </w:tcPr>
          <w:p w:rsidR="0037366D" w:rsidRDefault="0037366D" w:rsidP="0037366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д. </w:t>
            </w:r>
            <w:proofErr w:type="spellStart"/>
            <w:r>
              <w:rPr>
                <w:b/>
                <w:sz w:val="28"/>
                <w:szCs w:val="28"/>
              </w:rPr>
              <w:t>Матеевичи</w:t>
            </w:r>
            <w:proofErr w:type="spellEnd"/>
            <w:r>
              <w:rPr>
                <w:b/>
                <w:sz w:val="28"/>
                <w:szCs w:val="28"/>
              </w:rPr>
              <w:t xml:space="preserve">, ул. </w:t>
            </w:r>
            <w:proofErr w:type="gramStart"/>
            <w:r>
              <w:rPr>
                <w:b/>
                <w:sz w:val="28"/>
                <w:szCs w:val="28"/>
              </w:rPr>
              <w:t>Центральная</w:t>
            </w:r>
            <w:proofErr w:type="gramEnd"/>
            <w:r>
              <w:rPr>
                <w:b/>
                <w:sz w:val="28"/>
                <w:szCs w:val="28"/>
              </w:rPr>
              <w:t>, дом 4 – Толстых Михаил Иванович, умер в 2014 году.</w:t>
            </w:r>
          </w:p>
          <w:p w:rsidR="0037366D" w:rsidRDefault="0037366D" w:rsidP="0032512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7366D" w:rsidTr="0037366D">
        <w:trPr>
          <w:trHeight w:val="3255"/>
        </w:trPr>
        <w:tc>
          <w:tcPr>
            <w:tcW w:w="4361" w:type="dxa"/>
          </w:tcPr>
          <w:p w:rsidR="0037366D" w:rsidRDefault="0037366D" w:rsidP="0032512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0BB4506F" wp14:editId="1F7E7769">
                  <wp:extent cx="2400000" cy="1800000"/>
                  <wp:effectExtent l="0" t="0" r="635" b="0"/>
                  <wp:docPr id="2" name="Рисунок 2" descr="D:\Размещение на сайт\Заявки на сайт\27.08.2024\информация в газету и сайт по 116\д. Слободка, д. 13, кв.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Размещение на сайт\Заявки на сайт\27.08.2024\информация в газету и сайт по 116\д. Слободка, д. 13, кв.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7" w:type="dxa"/>
          </w:tcPr>
          <w:p w:rsidR="0037366D" w:rsidRPr="00405506" w:rsidRDefault="0037366D" w:rsidP="00947E25">
            <w:pPr>
              <w:jc w:val="both"/>
              <w:rPr>
                <w:b/>
                <w:sz w:val="28"/>
                <w:szCs w:val="28"/>
              </w:rPr>
            </w:pPr>
            <w:r w:rsidRPr="00405506">
              <w:rPr>
                <w:b/>
                <w:sz w:val="28"/>
                <w:szCs w:val="28"/>
              </w:rPr>
              <w:t>д. Слободка, дом 13, кв. 1 – Бирюков Пётр Иванович, умер в 2022 году</w:t>
            </w:r>
          </w:p>
        </w:tc>
      </w:tr>
      <w:tr w:rsidR="0037366D" w:rsidTr="0037366D">
        <w:trPr>
          <w:trHeight w:val="3097"/>
        </w:trPr>
        <w:tc>
          <w:tcPr>
            <w:tcW w:w="4361" w:type="dxa"/>
          </w:tcPr>
          <w:p w:rsidR="0037366D" w:rsidRDefault="0037366D" w:rsidP="0032512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F4099C7" wp14:editId="0C582ACF">
                  <wp:extent cx="2400300" cy="1619250"/>
                  <wp:effectExtent l="0" t="0" r="0" b="0"/>
                  <wp:docPr id="3" name="Рисунок 3" descr="D:\Размещение на сайт\Заявки на сайт\27.08.2024\информация в газету и сайт по 116\Каменка, Зелёная, 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Размещение на сайт\Заявки на сайт\27.08.2024\информация в газету и сайт по 116\Каменка, Зелёная, 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412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7" w:type="dxa"/>
          </w:tcPr>
          <w:p w:rsidR="0037366D" w:rsidRPr="00405506" w:rsidRDefault="0037366D" w:rsidP="00947E25">
            <w:pPr>
              <w:jc w:val="both"/>
              <w:rPr>
                <w:b/>
                <w:sz w:val="28"/>
                <w:szCs w:val="28"/>
              </w:rPr>
            </w:pPr>
            <w:r w:rsidRPr="00405506">
              <w:rPr>
                <w:b/>
                <w:sz w:val="28"/>
                <w:szCs w:val="28"/>
              </w:rPr>
              <w:t xml:space="preserve">д. Каменка, ул. Зелёная, д. 34 – </w:t>
            </w:r>
            <w:proofErr w:type="spellStart"/>
            <w:r w:rsidRPr="00405506">
              <w:rPr>
                <w:b/>
                <w:sz w:val="28"/>
                <w:szCs w:val="28"/>
              </w:rPr>
              <w:t>Шамак</w:t>
            </w:r>
            <w:proofErr w:type="spellEnd"/>
            <w:r w:rsidRPr="00405506">
              <w:rPr>
                <w:b/>
                <w:sz w:val="28"/>
                <w:szCs w:val="28"/>
              </w:rPr>
              <w:t xml:space="preserve"> Василий Александрович</w:t>
            </w:r>
          </w:p>
        </w:tc>
      </w:tr>
      <w:tr w:rsidR="0037366D" w:rsidTr="0037366D">
        <w:tc>
          <w:tcPr>
            <w:tcW w:w="4361" w:type="dxa"/>
          </w:tcPr>
          <w:p w:rsidR="0037366D" w:rsidRDefault="0037366D" w:rsidP="0032512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49B757E" wp14:editId="3AF75770">
                  <wp:extent cx="2400300" cy="1619250"/>
                  <wp:effectExtent l="0" t="0" r="0" b="0"/>
                  <wp:docPr id="4" name="Рисунок 4" descr="D:\Размещение на сайт\Заявки на сайт\27.08.2024\информация в газету и сайт по 116\Орешковичи, Центральная, 57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Размещение на сайт\Заявки на сайт\27.08.2024\информация в газету и сайт по 116\Орешковичи, Центральная, 57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412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7" w:type="dxa"/>
          </w:tcPr>
          <w:p w:rsidR="0037366D" w:rsidRPr="00405506" w:rsidRDefault="0037366D" w:rsidP="00947E25">
            <w:pPr>
              <w:jc w:val="both"/>
              <w:rPr>
                <w:b/>
                <w:sz w:val="28"/>
                <w:szCs w:val="28"/>
              </w:rPr>
            </w:pPr>
            <w:r w:rsidRPr="00405506">
              <w:rPr>
                <w:b/>
                <w:sz w:val="28"/>
                <w:szCs w:val="28"/>
              </w:rPr>
              <w:t xml:space="preserve">д. </w:t>
            </w:r>
            <w:proofErr w:type="spellStart"/>
            <w:r w:rsidRPr="00405506">
              <w:rPr>
                <w:b/>
                <w:sz w:val="28"/>
                <w:szCs w:val="28"/>
              </w:rPr>
              <w:t>Орешковичи</w:t>
            </w:r>
            <w:proofErr w:type="spellEnd"/>
            <w:r w:rsidRPr="00405506">
              <w:rPr>
                <w:b/>
                <w:sz w:val="28"/>
                <w:szCs w:val="28"/>
              </w:rPr>
              <w:t xml:space="preserve">, ул. </w:t>
            </w:r>
            <w:proofErr w:type="gramStart"/>
            <w:r w:rsidRPr="00405506">
              <w:rPr>
                <w:b/>
                <w:sz w:val="28"/>
                <w:szCs w:val="28"/>
              </w:rPr>
              <w:t>Центральная</w:t>
            </w:r>
            <w:proofErr w:type="gramEnd"/>
            <w:r w:rsidRPr="00405506">
              <w:rPr>
                <w:b/>
                <w:sz w:val="28"/>
                <w:szCs w:val="28"/>
              </w:rPr>
              <w:t>, д. 57а – владелец не известен</w:t>
            </w:r>
          </w:p>
        </w:tc>
      </w:tr>
    </w:tbl>
    <w:p w:rsidR="00D87C00" w:rsidRDefault="00D87C00" w:rsidP="0037366D">
      <w:pPr>
        <w:tabs>
          <w:tab w:val="left" w:pos="4005"/>
        </w:tabs>
      </w:pPr>
      <w:bookmarkStart w:id="0" w:name="_GoBack"/>
      <w:bookmarkEnd w:id="0"/>
    </w:p>
    <w:sectPr w:rsidR="00D87C00" w:rsidSect="00C303DB">
      <w:pgSz w:w="16838" w:h="11906" w:orient="landscape"/>
      <w:pgMar w:top="1701" w:right="709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A6F"/>
    <w:rsid w:val="000138E1"/>
    <w:rsid w:val="0003507E"/>
    <w:rsid w:val="00057E3C"/>
    <w:rsid w:val="00093182"/>
    <w:rsid w:val="000A4C11"/>
    <w:rsid w:val="000B5C53"/>
    <w:rsid w:val="00142D8D"/>
    <w:rsid w:val="001710ED"/>
    <w:rsid w:val="00180286"/>
    <w:rsid w:val="001F1088"/>
    <w:rsid w:val="00223B7C"/>
    <w:rsid w:val="00243659"/>
    <w:rsid w:val="002F51C9"/>
    <w:rsid w:val="00314A9C"/>
    <w:rsid w:val="0032512A"/>
    <w:rsid w:val="0034219D"/>
    <w:rsid w:val="003501CA"/>
    <w:rsid w:val="00355D0D"/>
    <w:rsid w:val="0037366D"/>
    <w:rsid w:val="003803A8"/>
    <w:rsid w:val="003A0967"/>
    <w:rsid w:val="003A0CD7"/>
    <w:rsid w:val="003A27A0"/>
    <w:rsid w:val="003F4C38"/>
    <w:rsid w:val="004911E8"/>
    <w:rsid w:val="004E0C0C"/>
    <w:rsid w:val="004E368C"/>
    <w:rsid w:val="00550A18"/>
    <w:rsid w:val="00565F47"/>
    <w:rsid w:val="00576AE6"/>
    <w:rsid w:val="005B0E07"/>
    <w:rsid w:val="006210E1"/>
    <w:rsid w:val="006C74E2"/>
    <w:rsid w:val="006E0C71"/>
    <w:rsid w:val="0072332A"/>
    <w:rsid w:val="0073452E"/>
    <w:rsid w:val="00775696"/>
    <w:rsid w:val="00786A6F"/>
    <w:rsid w:val="00797835"/>
    <w:rsid w:val="007C68C0"/>
    <w:rsid w:val="007E75CC"/>
    <w:rsid w:val="008345BD"/>
    <w:rsid w:val="0084450F"/>
    <w:rsid w:val="008A6022"/>
    <w:rsid w:val="00905E20"/>
    <w:rsid w:val="00912BA7"/>
    <w:rsid w:val="0091424A"/>
    <w:rsid w:val="00934032"/>
    <w:rsid w:val="009C75F8"/>
    <w:rsid w:val="009F0391"/>
    <w:rsid w:val="00A17CAA"/>
    <w:rsid w:val="00A41C26"/>
    <w:rsid w:val="00A64B42"/>
    <w:rsid w:val="00AC5A90"/>
    <w:rsid w:val="00B4153E"/>
    <w:rsid w:val="00B813C8"/>
    <w:rsid w:val="00BC678B"/>
    <w:rsid w:val="00BE14E0"/>
    <w:rsid w:val="00C303DB"/>
    <w:rsid w:val="00C3193A"/>
    <w:rsid w:val="00C622D2"/>
    <w:rsid w:val="00C8019F"/>
    <w:rsid w:val="00CC2430"/>
    <w:rsid w:val="00CE5AFE"/>
    <w:rsid w:val="00D41B9B"/>
    <w:rsid w:val="00D87C00"/>
    <w:rsid w:val="00DA129F"/>
    <w:rsid w:val="00E03DC2"/>
    <w:rsid w:val="00E269B7"/>
    <w:rsid w:val="00E82386"/>
    <w:rsid w:val="00F60A7E"/>
    <w:rsid w:val="00F7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5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5C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E14E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73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5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5C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E14E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73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luzhselisp@pukhovichi.gov.b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B3177-C34E-4B3E-B565-7B33A787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</cp:lastModifiedBy>
  <cp:revision>25</cp:revision>
  <cp:lastPrinted>2023-07-31T12:52:00Z</cp:lastPrinted>
  <dcterms:created xsi:type="dcterms:W3CDTF">2021-12-22T14:14:00Z</dcterms:created>
  <dcterms:modified xsi:type="dcterms:W3CDTF">2024-08-27T11:46:00Z</dcterms:modified>
</cp:coreProperties>
</file>