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ПАМЯТКА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о безопасности на водоёмах в летний период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Поведение на воде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При купании недопустимо: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1. Плавать в незнакомом месте, под мостами и у плотин.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2. Нырять с высоты, не зная глубины и рельефа дна.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3. Заплывать за буйки и ограждения.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4. Приближаться к судам, плотам и иным </w:t>
      </w:r>
      <w:proofErr w:type="spellStart"/>
      <w:r>
        <w:rPr>
          <w:rFonts w:ascii="Arial" w:hAnsi="Arial" w:cs="Arial"/>
          <w:color w:val="0A0A0A"/>
        </w:rPr>
        <w:t>плавсредствам</w:t>
      </w:r>
      <w:proofErr w:type="spellEnd"/>
      <w:r>
        <w:rPr>
          <w:rFonts w:ascii="Arial" w:hAnsi="Arial" w:cs="Arial"/>
          <w:color w:val="0A0A0A"/>
        </w:rPr>
        <w:t>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5. Прыгать в воду с лодок, катеров, причалов.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6. Хватать друг друга за руки и ноги во время игр на воде.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Избегайте употребление алкоголя </w:t>
      </w:r>
      <w:proofErr w:type="gramStart"/>
      <w:r>
        <w:rPr>
          <w:rFonts w:ascii="Arial" w:hAnsi="Arial" w:cs="Arial"/>
          <w:color w:val="0A0A0A"/>
        </w:rPr>
        <w:t>до</w:t>
      </w:r>
      <w:proofErr w:type="gramEnd"/>
      <w:r>
        <w:rPr>
          <w:rFonts w:ascii="Arial" w:hAnsi="Arial" w:cs="Arial"/>
          <w:color w:val="0A0A0A"/>
        </w:rPr>
        <w:t xml:space="preserve"> и </w:t>
      </w:r>
      <w:proofErr w:type="gramStart"/>
      <w:r>
        <w:rPr>
          <w:rFonts w:ascii="Arial" w:hAnsi="Arial" w:cs="Arial"/>
          <w:color w:val="0A0A0A"/>
        </w:rPr>
        <w:t>во</w:t>
      </w:r>
      <w:proofErr w:type="gramEnd"/>
      <w:r>
        <w:rPr>
          <w:rFonts w:ascii="Arial" w:hAnsi="Arial" w:cs="Arial"/>
          <w:color w:val="0A0A0A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Не </w:t>
      </w:r>
      <w:proofErr w:type="gramStart"/>
      <w:r>
        <w:rPr>
          <w:rFonts w:ascii="Arial" w:hAnsi="Arial" w:cs="Arial"/>
          <w:color w:val="0A0A0A"/>
        </w:rPr>
        <w:t>умеющим</w:t>
      </w:r>
      <w:proofErr w:type="gramEnd"/>
      <w:r>
        <w:rPr>
          <w:rFonts w:ascii="Arial" w:hAnsi="Arial" w:cs="Arial"/>
          <w:color w:val="0A0A0A"/>
        </w:rPr>
        <w:t xml:space="preserve"> плавать купаться только в специально оборудованных местах глубиной не более 1-2 метра!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КАТЕГОРИЧЕСКИ ЗАПРЕЩАЕТСЯ</w:t>
      </w:r>
      <w:r>
        <w:rPr>
          <w:rFonts w:ascii="Arial" w:hAnsi="Arial" w:cs="Arial"/>
          <w:color w:val="0A0A0A"/>
        </w:rPr>
        <w:t> купание на водных объектах, оборудованных предупреждающими аншлагами «КУПАНИЕ ЗАПРЕЩЕНО!»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Помните!</w:t>
      </w:r>
      <w:r>
        <w:rPr>
          <w:rFonts w:ascii="Arial" w:hAnsi="Arial" w:cs="Arial"/>
          <w:color w:val="0A0A0A"/>
        </w:rPr>
        <w:t> Только неукоснительное соблюдение мер безопасного поведения на воде может предупредить беду.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 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УВАЖАЕМЫЕ РОДИТЕЛИ!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Безопасность жизни детей на водоемах во многих случаях зависит ТОЛЬКО ОТ ВАС!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Категорически запрещено купание: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детей без надзора взрослых;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в незнакомых местах;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на надувных матрацах, камерах и других плавательных средствах (без надзора взрослых);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Необходимо соблюдать следующие правила: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Прежде чем войти в воду, сделайте разминку, выполнив несколько легких упражнений.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Продолжительность купания — не более 30 минут, при невысокой температуре воды — не более 5-6 минут.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Во избежание перегревания отдыхайте на пляже в головном уборе.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Не допускать ситуаций неоправданного риска, шалости на воде.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ПАМЯТКА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Если тонет человек: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Сразу громко зовите на помощь: «Человек тонет!»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Попросите вызвать спасателей и «скорую помощь».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 xml:space="preserve">  Бросьте </w:t>
      </w:r>
      <w:proofErr w:type="gramStart"/>
      <w:r>
        <w:rPr>
          <w:rFonts w:ascii="Arial" w:hAnsi="Arial" w:cs="Arial"/>
          <w:color w:val="0A0A0A"/>
        </w:rPr>
        <w:t>тонущему</w:t>
      </w:r>
      <w:proofErr w:type="gramEnd"/>
      <w:r>
        <w:rPr>
          <w:rFonts w:ascii="Arial" w:hAnsi="Arial" w:cs="Arial"/>
          <w:color w:val="0A0A0A"/>
        </w:rPr>
        <w:t xml:space="preserve"> спасательный круг, длинную веревку с узлом на конце.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sym w:font="Symbol" w:char="F0B7"/>
      </w:r>
      <w:r>
        <w:rPr>
          <w:rFonts w:ascii="Arial" w:hAnsi="Arial" w:cs="Arial"/>
          <w:color w:val="0A0A0A"/>
        </w:rPr>
        <w:t xml:space="preserve">  Если хорошо плаваете, снимите одежду и обувь и вплавь доберитесь до </w:t>
      </w:r>
      <w:proofErr w:type="gramStart"/>
      <w:r>
        <w:rPr>
          <w:rFonts w:ascii="Arial" w:hAnsi="Arial" w:cs="Arial"/>
          <w:color w:val="0A0A0A"/>
        </w:rPr>
        <w:t>тонущего</w:t>
      </w:r>
      <w:proofErr w:type="gramEnd"/>
      <w:r>
        <w:rPr>
          <w:rFonts w:ascii="Arial" w:hAnsi="Arial" w:cs="Arial"/>
          <w:color w:val="0A0A0A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Если тонешь сам: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Не паникуйте.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Снимите с себя лишнюю одежду, обувь, кричи, зови на помощь.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Перевернитесь на спину, широко раскиньте руки, расслабьтесь, сделайте несколько глубоких вдохов.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Вы захлебнулись водой: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не паникуйте, постарайтесь развернуться спиной к волне;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затем очистите от воды нос и сделайте несколько глотательных движений;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восстановив дыхание, ложитесь на живот и двигайтесь к берегу;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sym w:font="Symbol" w:char="F0B7"/>
      </w:r>
      <w:r>
        <w:rPr>
          <w:rFonts w:ascii="Arial" w:hAnsi="Arial" w:cs="Arial"/>
          <w:color w:val="0A0A0A"/>
        </w:rPr>
        <w:t>  при необходимости позовите людей на помощь.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ПАМЯТКА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Правила оказания помощи при утоплении: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1. Перевернуть пострадавшего лицом вниз, опустить голову ниже таза.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2. Очистить ротовую полость.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3. Резко надавить на корень языка.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>4. При появлении рвотного и кашлевого рефлексов — добиться полного удаления воды из дыхательных путей и желудка.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5. Если нет рвотных движений и пульса — положить на спину и приступить к реанимации (искусственное дыхание, непрямой массаж сердца). При появлении признаков жизни — перевернуть лицом вниз, удалить воду из легких и желудка.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6. Вызвать “Скорую помощь”.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Arial" w:hAnsi="Arial" w:cs="Arial"/>
          <w:color w:val="0A0A0A"/>
        </w:rPr>
        <w:t>утонувший</w:t>
      </w:r>
      <w:proofErr w:type="gramEnd"/>
      <w:r>
        <w:rPr>
          <w:rFonts w:ascii="Arial" w:hAnsi="Arial" w:cs="Arial"/>
          <w:color w:val="0A0A0A"/>
        </w:rPr>
        <w:t xml:space="preserve"> находился в воде не более 6 минут.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НЕЛЬЗЯ: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ОСТАВЛЯТЬ ПОСТРАДАВШЕГО БЕЗ ВНИМАНИЯ</w:t>
      </w:r>
      <w:r>
        <w:rPr>
          <w:rFonts w:ascii="Arial" w:hAnsi="Arial" w:cs="Arial"/>
          <w:color w:val="0A0A0A"/>
        </w:rPr>
        <w:t> (в любой момент может произойти остановка сердца);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САМОСТОЯТЕЛЬНО ПЕРЕВОЗИТЬ ПОСТРАДАВШЕГО, ЕСЛИ ЕСТЬ ВОЗМОЖНОСТЬ ВЫЗВАТЬ СПАСАТЕЛЬНУЮ СЛУЖБУ.</w:t>
      </w:r>
    </w:p>
    <w:p w:rsidR="0086379C" w:rsidRDefault="0086379C" w:rsidP="008637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Style w:val="a4"/>
          <w:rFonts w:ascii="inherit" w:hAnsi="inherit" w:cs="Arial"/>
          <w:color w:val="0A0A0A"/>
          <w:bdr w:val="none" w:sz="0" w:space="0" w:color="auto" w:frame="1"/>
        </w:rPr>
        <w:t>Помните!</w:t>
      </w:r>
      <w:r>
        <w:rPr>
          <w:rFonts w:ascii="Arial" w:hAnsi="Arial" w:cs="Arial"/>
          <w:color w:val="0A0A0A"/>
        </w:rPr>
        <w:t> Только неукоснительное соблюдение мер безопасного поведения на воде может предупредить беду.</w:t>
      </w:r>
    </w:p>
    <w:p w:rsidR="0086379C" w:rsidRDefault="0086379C" w:rsidP="0086379C">
      <w:pPr>
        <w:pStyle w:val="a3"/>
        <w:shd w:val="clear" w:color="auto" w:fill="FFFFFF"/>
        <w:spacing w:before="360" w:beforeAutospacing="0" w:after="36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 </w:t>
      </w:r>
    </w:p>
    <w:p w:rsidR="00892311" w:rsidRDefault="00892311">
      <w:bookmarkStart w:id="0" w:name="_GoBack"/>
      <w:bookmarkEnd w:id="0"/>
    </w:p>
    <w:sectPr w:rsidR="0089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73"/>
    <w:rsid w:val="00346A73"/>
    <w:rsid w:val="0086379C"/>
    <w:rsid w:val="008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2023-06-15T06:11:00Z</dcterms:created>
  <dcterms:modified xsi:type="dcterms:W3CDTF">2023-06-15T06:12:00Z</dcterms:modified>
</cp:coreProperties>
</file>