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2AF6" w14:textId="77777777" w:rsidR="008C5AAD" w:rsidRPr="00353002" w:rsidRDefault="00353002" w:rsidP="003530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геноциде белорусского народа: память и ответственность </w:t>
      </w:r>
    </w:p>
    <w:p w14:paraId="2DAEFC5B" w14:textId="2262243B" w:rsidR="00353002" w:rsidRDefault="00353002" w:rsidP="008C5A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53002">
        <w:rPr>
          <w:rFonts w:ascii="Times New Roman" w:hAnsi="Times New Roman" w:cs="Times New Roman"/>
          <w:sz w:val="28"/>
          <w:szCs w:val="28"/>
        </w:rPr>
        <w:t xml:space="preserve">елорусское общество объединено </w:t>
      </w:r>
      <w:r>
        <w:rPr>
          <w:rFonts w:ascii="Times New Roman" w:hAnsi="Times New Roman" w:cs="Times New Roman"/>
          <w:sz w:val="28"/>
          <w:szCs w:val="28"/>
        </w:rPr>
        <w:t xml:space="preserve">различными духовными </w:t>
      </w:r>
      <w:r w:rsidRPr="00353002">
        <w:rPr>
          <w:rFonts w:ascii="Times New Roman" w:hAnsi="Times New Roman" w:cs="Times New Roman"/>
          <w:sz w:val="28"/>
          <w:szCs w:val="28"/>
        </w:rPr>
        <w:t xml:space="preserve">ценностями, в том числе историческим наследием государства, и в первую очередь </w:t>
      </w:r>
      <w:r w:rsidR="004E4A24">
        <w:rPr>
          <w:rFonts w:ascii="Times New Roman" w:hAnsi="Times New Roman" w:cs="Times New Roman"/>
          <w:sz w:val="28"/>
          <w:szCs w:val="28"/>
        </w:rPr>
        <w:t>–</w:t>
      </w:r>
      <w:r w:rsidRPr="00353002">
        <w:rPr>
          <w:rFonts w:ascii="Times New Roman" w:hAnsi="Times New Roman" w:cs="Times New Roman"/>
          <w:sz w:val="28"/>
          <w:szCs w:val="28"/>
        </w:rPr>
        <w:t xml:space="preserve"> памятью о героических подвигах </w:t>
      </w:r>
      <w:r>
        <w:rPr>
          <w:rFonts w:ascii="Times New Roman" w:hAnsi="Times New Roman" w:cs="Times New Roman"/>
          <w:sz w:val="28"/>
          <w:szCs w:val="28"/>
        </w:rPr>
        <w:t>советских граждан в годы</w:t>
      </w:r>
      <w:r w:rsidRPr="00353002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войны. </w:t>
      </w:r>
    </w:p>
    <w:p w14:paraId="2D13F27F" w14:textId="77777777" w:rsidR="00356575" w:rsidRDefault="008C5AAD" w:rsidP="008C5A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был принят Закон Республики Беларусь «О геноциде белорусского народа» (далее – Закон), </w:t>
      </w:r>
      <w:r w:rsidRPr="008C5AAD">
        <w:rPr>
          <w:rFonts w:ascii="Times New Roman" w:hAnsi="Times New Roman" w:cs="Times New Roman"/>
          <w:sz w:val="28"/>
          <w:szCs w:val="28"/>
        </w:rPr>
        <w:t>направлен</w:t>
      </w:r>
      <w:r>
        <w:rPr>
          <w:rFonts w:ascii="Times New Roman" w:hAnsi="Times New Roman" w:cs="Times New Roman"/>
          <w:sz w:val="28"/>
          <w:szCs w:val="28"/>
        </w:rPr>
        <w:t>ный</w:t>
      </w:r>
      <w:r w:rsidRPr="008C5AAD">
        <w:rPr>
          <w:rFonts w:ascii="Times New Roman" w:hAnsi="Times New Roman" w:cs="Times New Roman"/>
          <w:sz w:val="28"/>
          <w:szCs w:val="28"/>
        </w:rPr>
        <w:t xml:space="preserve"> на законодательное обеспечение защиты фундаментальных ценностей бел</w:t>
      </w:r>
      <w:r>
        <w:rPr>
          <w:rFonts w:ascii="Times New Roman" w:hAnsi="Times New Roman" w:cs="Times New Roman"/>
          <w:sz w:val="28"/>
          <w:szCs w:val="28"/>
        </w:rPr>
        <w:t xml:space="preserve">орусского народа, установления </w:t>
      </w:r>
      <w:r w:rsidRPr="008C5AAD">
        <w:rPr>
          <w:rFonts w:ascii="Times New Roman" w:hAnsi="Times New Roman" w:cs="Times New Roman"/>
          <w:sz w:val="28"/>
          <w:szCs w:val="28"/>
        </w:rPr>
        <w:t>барьеров на пути попыток фальсификации событий и итогов Второй мировой войны, дачи справедливой оценки злодеяниям нацистских преступников.</w:t>
      </w:r>
    </w:p>
    <w:p w14:paraId="714AB7E4" w14:textId="77777777" w:rsidR="008C5AAD" w:rsidRDefault="008C5AAD" w:rsidP="008C5A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ст. 1 Закона </w:t>
      </w:r>
      <w:r w:rsidRPr="00353002">
        <w:rPr>
          <w:rFonts w:ascii="Times New Roman" w:hAnsi="Times New Roman" w:cs="Times New Roman"/>
          <w:sz w:val="28"/>
          <w:szCs w:val="28"/>
        </w:rPr>
        <w:t>геноцидом белорусского народа являются совершенные нацистскими преступниками и их пособниками, националистическими формированиями в годы Великой Отечественной войны и послевоенный период злодеяния, направленные на планомерное физическое уничтожение</w:t>
      </w:r>
      <w:r w:rsidRPr="008C5AAD">
        <w:rPr>
          <w:rFonts w:ascii="Times New Roman" w:hAnsi="Times New Roman" w:cs="Times New Roman"/>
          <w:sz w:val="28"/>
          <w:szCs w:val="28"/>
        </w:rPr>
        <w:t xml:space="preserve"> белорусского народа путем убийства и иных действий, признаваемых геноцидом в соответствии с законодательными актами и нормами международного права</w:t>
      </w:r>
      <w:r>
        <w:rPr>
          <w:rFonts w:ascii="Times New Roman" w:hAnsi="Times New Roman" w:cs="Times New Roman"/>
          <w:sz w:val="28"/>
          <w:szCs w:val="28"/>
        </w:rPr>
        <w:t>. При этом п</w:t>
      </w:r>
      <w:r w:rsidRPr="008C5AAD">
        <w:rPr>
          <w:rFonts w:ascii="Times New Roman" w:hAnsi="Times New Roman" w:cs="Times New Roman"/>
          <w:sz w:val="28"/>
          <w:szCs w:val="28"/>
        </w:rPr>
        <w:t xml:space="preserve">од белорусским народом понимаются советские граждане, проживавшие на территории </w:t>
      </w:r>
      <w:r>
        <w:rPr>
          <w:rFonts w:ascii="Times New Roman" w:hAnsi="Times New Roman" w:cs="Times New Roman"/>
          <w:sz w:val="28"/>
          <w:szCs w:val="28"/>
        </w:rPr>
        <w:t>БССР</w:t>
      </w:r>
      <w:r w:rsidRPr="008C5AAD">
        <w:rPr>
          <w:rFonts w:ascii="Times New Roman" w:hAnsi="Times New Roman" w:cs="Times New Roman"/>
          <w:sz w:val="28"/>
          <w:szCs w:val="28"/>
        </w:rPr>
        <w:t xml:space="preserve"> в годы Великой Отечественной войны и (или) послевоенный период (</w:t>
      </w:r>
      <w:r>
        <w:rPr>
          <w:rFonts w:ascii="Times New Roman" w:hAnsi="Times New Roman" w:cs="Times New Roman"/>
          <w:sz w:val="28"/>
          <w:szCs w:val="28"/>
        </w:rPr>
        <w:t xml:space="preserve">то есть </w:t>
      </w:r>
      <w:r w:rsidRPr="008C5AAD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C5AAD">
        <w:rPr>
          <w:rFonts w:ascii="Times New Roman" w:hAnsi="Times New Roman" w:cs="Times New Roman"/>
          <w:sz w:val="28"/>
          <w:szCs w:val="28"/>
        </w:rPr>
        <w:t>31 декабря 1951 г.).</w:t>
      </w:r>
    </w:p>
    <w:p w14:paraId="5A7DAA26" w14:textId="77777777" w:rsidR="008C5AAD" w:rsidRDefault="00DB2177" w:rsidP="00827F8B">
      <w:pPr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DB2177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Согласно Конвенции о неприменимости срока давности к военным преступлениям и преступлениям против человечества от 26 ноября 1968 года </w:t>
      </w:r>
      <w:r w:rsidRPr="00353002">
        <w:rPr>
          <w:rStyle w:val="word-wrapper"/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преступление геноцида не имеет срока давности</w:t>
      </w:r>
      <w:r w:rsidRPr="00DB2177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.</w:t>
      </w:r>
      <w:r w:rsidR="00C93EB1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Это означает, что вне зависимости от того, как давно </w:t>
      </w:r>
      <w:r w:rsidR="008C5AAD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лицо </w:t>
      </w:r>
      <w:r w:rsidR="00C93EB1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соверш</w:t>
      </w:r>
      <w:r w:rsidR="008C5AAD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ило </w:t>
      </w:r>
      <w:r w:rsidR="00C93EB1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преступление, </w:t>
      </w:r>
      <w:r w:rsidR="008C5AAD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оно может быть подвергнуто уголовному преследованию и наказанию</w:t>
      </w:r>
      <w:r w:rsidR="00353002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за содеянное</w:t>
      </w:r>
      <w:r w:rsidR="008C5AAD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.</w:t>
      </w:r>
    </w:p>
    <w:p w14:paraId="21F56B9E" w14:textId="77777777" w:rsidR="00DB2177" w:rsidRDefault="00DB2177" w:rsidP="00827F8B">
      <w:pPr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 w:rsidRPr="00DB2177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Законом на Генеральную прокуратуру возлагается полномочие принять дополнительные меры по всестороннему, полному и объективному исследованию обстоятельств геноцида белорусского народа, установлению лиц, причастных к его совершению, и их уголовному преследованию.</w:t>
      </w:r>
    </w:p>
    <w:p w14:paraId="5F2E50E2" w14:textId="77777777" w:rsidR="00356575" w:rsidRDefault="00356575" w:rsidP="00353002">
      <w:pPr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Так, приговором Верховного Суда Республики Беларусь 14 марта 2024 года признан виновным в геноциде </w:t>
      </w:r>
      <w:proofErr w:type="spellStart"/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Смовский</w:t>
      </w:r>
      <w:proofErr w:type="spellEnd"/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К.А., причастный к убийству не менее </w:t>
      </w:r>
      <w:r w:rsidRPr="008C5AAD">
        <w:rPr>
          <w:rStyle w:val="word-wrapper"/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 xml:space="preserve">433 </w:t>
      </w:r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человек. Рассмотрение еще одного уголовного дела о геноциде началось в Верховном Суде Республики Беларусь 6 февраля 2025 года</w:t>
      </w:r>
      <w:r w:rsidR="00DB2177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. </w:t>
      </w:r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В совершении преступления, предусмотренного ст.127 УК, обвиняется Серафимович С.С., под руководством которого уничтожено не менее </w:t>
      </w:r>
      <w:r w:rsidRPr="008C5AAD">
        <w:rPr>
          <w:rStyle w:val="word-wrapper"/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3 736</w:t>
      </w:r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человек мирного населения, в том числе </w:t>
      </w:r>
      <w:r w:rsidRPr="008C5AAD">
        <w:rPr>
          <w:rStyle w:val="word-wrapper"/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519</w:t>
      </w:r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детей и </w:t>
      </w:r>
      <w:r w:rsidRPr="008C5AAD">
        <w:rPr>
          <w:rStyle w:val="word-wrapper"/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66</w:t>
      </w:r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стариков.</w:t>
      </w:r>
    </w:p>
    <w:p w14:paraId="0EE1C8B1" w14:textId="77777777" w:rsidR="00DB2177" w:rsidRDefault="00DB2177" w:rsidP="00827F8B">
      <w:pPr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lastRenderedPageBreak/>
        <w:t>В настоящее время Генеральная прокуратура ведет работу по подготовке к направлению для рассмотрения в суд уголовных дел в отношении других палачей.</w:t>
      </w:r>
    </w:p>
    <w:p w14:paraId="06DCF8EF" w14:textId="77777777" w:rsidR="00B2606B" w:rsidRDefault="00302C63" w:rsidP="00827F8B">
      <w:pPr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Осознавая события прошлого, важно противостоять деструктивным проявлениям в настоящем, на что также направлена работа белорусского законодателя. Так, ст. 2 Закона предписано дополнить Уголовный кодекс нормой, закрепляющей в качестве </w:t>
      </w:r>
      <w:r w:rsidRPr="00302C63">
        <w:rPr>
          <w:rStyle w:val="word-wrapper"/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преступления</w:t>
      </w:r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Pr="00302C63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отрицание геноцида белорусского народа</w:t>
      </w:r>
      <w:r w:rsidR="00B2606B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, содержащееся:</w:t>
      </w:r>
    </w:p>
    <w:p w14:paraId="66469900" w14:textId="77777777" w:rsidR="00B2606B" w:rsidRDefault="00B2606B" w:rsidP="00827F8B">
      <w:pPr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-</w:t>
      </w:r>
      <w:r w:rsidR="00302C63" w:rsidRPr="00302C63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в </w:t>
      </w:r>
      <w:r w:rsidR="00302C63" w:rsidRPr="00302C63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публичном выступлении</w:t>
      </w:r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,</w:t>
      </w:r>
    </w:p>
    <w:p w14:paraId="3D688D56" w14:textId="77777777" w:rsidR="00B2606B" w:rsidRDefault="00B2606B" w:rsidP="00827F8B">
      <w:pPr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- </w:t>
      </w:r>
      <w:r w:rsidR="00302C63" w:rsidRPr="00302C63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в печатном или публично</w:t>
      </w:r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демонстрирующемся произведении;</w:t>
      </w:r>
    </w:p>
    <w:p w14:paraId="6F02EB24" w14:textId="77777777" w:rsidR="00B2606B" w:rsidRDefault="00B2606B" w:rsidP="00827F8B">
      <w:pPr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-</w:t>
      </w:r>
      <w:r w:rsidR="00302C63" w:rsidRPr="00302C63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в</w:t>
      </w:r>
      <w:r w:rsidR="00302C63" w:rsidRPr="00302C63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средствах массовой информации</w:t>
      </w:r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;</w:t>
      </w:r>
    </w:p>
    <w:p w14:paraId="5E03A82E" w14:textId="77777777" w:rsidR="00302C63" w:rsidRDefault="00B2606B" w:rsidP="00827F8B">
      <w:pPr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- в</w:t>
      </w:r>
      <w:r w:rsidR="00302C63" w:rsidRPr="00302C63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информации, размещенной в глобальной компьютерной сети Интернет, иной сети электросвязи общего пользования или выделенной сети электросвязи</w:t>
      </w:r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.</w:t>
      </w:r>
    </w:p>
    <w:p w14:paraId="4D57E053" w14:textId="77777777" w:rsidR="00B2606B" w:rsidRDefault="00B2606B" w:rsidP="00827F8B">
      <w:pPr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В качестве наказания за совершение указанного преступления законом предусмотрен </w:t>
      </w:r>
      <w:r w:rsidRPr="00B2606B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арест</w:t>
      </w:r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, ограничение</w:t>
      </w:r>
      <w:r w:rsidRPr="00B2606B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с</w:t>
      </w:r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вободы на срок </w:t>
      </w:r>
      <w:r w:rsidRPr="00353002">
        <w:rPr>
          <w:rStyle w:val="word-wrapper"/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до пяти лет</w:t>
      </w:r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, а также лишение</w:t>
      </w:r>
      <w:r w:rsidRPr="00B2606B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свободы на тот же срок.</w:t>
      </w:r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В случае, если преступление совершено лицом, ранее судимым за отрицание геноцида белорусского народа, ему может быть назначено наказание </w:t>
      </w:r>
      <w:r w:rsidRPr="00B2606B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на срок </w:t>
      </w:r>
      <w:r w:rsidRPr="00353002">
        <w:rPr>
          <w:rStyle w:val="word-wrapper"/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от трех до десяти лет лишения свободы</w:t>
      </w:r>
      <w:r w:rsidRPr="00B2606B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.</w:t>
      </w:r>
    </w:p>
    <w:p w14:paraId="3F45B468" w14:textId="2087DB79" w:rsidR="00B2606B" w:rsidRPr="00302C63" w:rsidRDefault="00B2606B" w:rsidP="00F77B6C">
      <w:pPr>
        <w:ind w:firstLine="709"/>
        <w:jc w:val="both"/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Так, 30 октября 2024 года Минским городским судом рассмотрено уголовное дело в отношении С., обвиняемого в совершении двух преступлений, одно из которых предусмотрено ч.1 ст.130-2 УК. Установлено, что с октября 2020 года по ноябрь 2023 года обвиняемый создал в социальной сети «Одноклассники» сообщество, и разместил в нем публикацию, в которой </w:t>
      </w:r>
      <w:r w:rsidRPr="00F77B6C">
        <w:rPr>
          <w:rStyle w:val="word-wrapper"/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отрицал массовое уничтожение</w:t>
      </w:r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военнослужащими 118-го </w:t>
      </w:r>
      <w:proofErr w:type="spellStart"/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шуцманшафт</w:t>
      </w:r>
      <w:proofErr w:type="spellEnd"/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батальона охранной полиции и особого батальона СС О.</w:t>
      </w:r>
      <w:r w:rsidR="004E4A24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Дирлевангера</w:t>
      </w:r>
      <w:proofErr w:type="spellEnd"/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Pr="00F77B6C">
        <w:rPr>
          <w:rStyle w:val="word-wrapper"/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жителей деревни Хатынь</w:t>
      </w:r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. На основании ч.1 ст.130-2 УК ему назначено наказание </w:t>
      </w:r>
      <w:r w:rsidRPr="00F77B6C">
        <w:rPr>
          <w:rStyle w:val="word-wrapper"/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 xml:space="preserve">в виде </w:t>
      </w:r>
      <w:r w:rsidR="00F77B6C" w:rsidRPr="00F77B6C">
        <w:rPr>
          <w:rStyle w:val="word-wrapper"/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лишения свободы на срок 3 года</w:t>
      </w:r>
      <w:r w:rsidR="00F77B6C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.</w:t>
      </w:r>
    </w:p>
    <w:p w14:paraId="7026D4F7" w14:textId="77777777" w:rsidR="00DB2177" w:rsidRPr="00DB2177" w:rsidRDefault="00F77B6C" w:rsidP="00DB2177">
      <w:pPr>
        <w:ind w:firstLine="709"/>
        <w:jc w:val="both"/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Важно хранить память о многочисленных жертвах бесчеловечных преступлений, совершенных фашистами. </w:t>
      </w:r>
      <w:r w:rsidR="00DB2177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З</w:t>
      </w:r>
      <w:r w:rsidR="00DB2177" w:rsidRPr="00DB2177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аконодательное </w:t>
      </w:r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закрепление</w:t>
      </w:r>
      <w:r w:rsidR="00DB2177" w:rsidRPr="00DB2177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и осуждение факта геноцида белорусского народа</w:t>
      </w:r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направлено на</w:t>
      </w:r>
      <w:r w:rsidRPr="00F77B6C">
        <w:t xml:space="preserve"> </w:t>
      </w:r>
      <w:r w:rsidRPr="00F77B6C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обеспечение защиты фундаментальных ценностей белорусского народа, </w:t>
      </w:r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сохранение исторической памяти и</w:t>
      </w:r>
      <w:r w:rsidRPr="00F77B6C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н</w:t>
      </w:r>
      <w:r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едопущение реабилитации нацизма</w:t>
      </w:r>
      <w:r w:rsidR="00DB2177" w:rsidRPr="00DB2177">
        <w:rPr>
          <w:rStyle w:val="word-wrapper"/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.</w:t>
      </w:r>
    </w:p>
    <w:p w14:paraId="1CC50A1C" w14:textId="77777777" w:rsidR="00E51645" w:rsidRDefault="008A4819" w:rsidP="00E516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</w:t>
      </w:r>
    </w:p>
    <w:p w14:paraId="4E2189BF" w14:textId="77777777" w:rsidR="008A4819" w:rsidRPr="00827F8B" w:rsidRDefault="008A4819" w:rsidP="00E516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Минского транспортного прокурора                                  Д.А. Митькова</w:t>
      </w:r>
    </w:p>
    <w:sectPr w:rsidR="008A4819" w:rsidRPr="00827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1BF"/>
    <w:rsid w:val="000D48FC"/>
    <w:rsid w:val="00210DBE"/>
    <w:rsid w:val="00220253"/>
    <w:rsid w:val="00302C63"/>
    <w:rsid w:val="00353002"/>
    <w:rsid w:val="00356575"/>
    <w:rsid w:val="0041644F"/>
    <w:rsid w:val="004E4A24"/>
    <w:rsid w:val="005F6449"/>
    <w:rsid w:val="00827F8B"/>
    <w:rsid w:val="008A04C8"/>
    <w:rsid w:val="008A4819"/>
    <w:rsid w:val="008A717D"/>
    <w:rsid w:val="008C5AAD"/>
    <w:rsid w:val="00B12975"/>
    <w:rsid w:val="00B2606B"/>
    <w:rsid w:val="00B728DF"/>
    <w:rsid w:val="00BB45A8"/>
    <w:rsid w:val="00C93EB1"/>
    <w:rsid w:val="00CD074B"/>
    <w:rsid w:val="00CF31BF"/>
    <w:rsid w:val="00DB2177"/>
    <w:rsid w:val="00E51645"/>
    <w:rsid w:val="00F7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5799"/>
  <w15:chartTrackingRefBased/>
  <w15:docId w15:val="{37746AAB-8B33-4FC5-A65D-0A9DBE01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0D4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0D48FC"/>
  </w:style>
  <w:style w:type="character" w:customStyle="1" w:styleId="word-wrapper">
    <w:name w:val="word-wrapper"/>
    <w:basedOn w:val="a0"/>
    <w:rsid w:val="000D48FC"/>
  </w:style>
  <w:style w:type="character" w:customStyle="1" w:styleId="fake-non-breaking-space">
    <w:name w:val="fake-non-breaking-space"/>
    <w:basedOn w:val="a0"/>
    <w:rsid w:val="000D48FC"/>
  </w:style>
  <w:style w:type="character" w:customStyle="1" w:styleId="colorff00ff">
    <w:name w:val="color__ff00ff"/>
    <w:basedOn w:val="a0"/>
    <w:rsid w:val="000D48FC"/>
  </w:style>
  <w:style w:type="character" w:customStyle="1" w:styleId="color0000ff">
    <w:name w:val="color__0000ff"/>
    <w:basedOn w:val="a0"/>
    <w:rsid w:val="00827F8B"/>
  </w:style>
  <w:style w:type="paragraph" w:styleId="a3">
    <w:name w:val="Balloon Text"/>
    <w:basedOn w:val="a"/>
    <w:link w:val="a4"/>
    <w:uiPriority w:val="99"/>
    <w:semiHidden/>
    <w:unhideWhenUsed/>
    <w:rsid w:val="00E51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1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215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5387355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2455127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31685686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61378647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0469614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3548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Митькова Дарья Андреевна</dc:creator>
  <cp:keywords/>
  <dc:description/>
  <cp:lastModifiedBy>User</cp:lastModifiedBy>
  <cp:revision>2</cp:revision>
  <cp:lastPrinted>2024-11-18T08:26:00Z</cp:lastPrinted>
  <dcterms:created xsi:type="dcterms:W3CDTF">2025-02-18T07:39:00Z</dcterms:created>
  <dcterms:modified xsi:type="dcterms:W3CDTF">2025-02-18T07:39:00Z</dcterms:modified>
</cp:coreProperties>
</file>