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468C1" w14:textId="77777777" w:rsidR="00C23BE8" w:rsidRPr="00B76CAE" w:rsidRDefault="00B76CAE" w:rsidP="00D47318">
      <w:pPr>
        <w:ind w:firstLine="851"/>
        <w:jc w:val="center"/>
        <w:rPr>
          <w:rFonts w:ascii="Times New Roman" w:hAnsi="Times New Roman" w:cs="Times New Roman"/>
          <w:b/>
          <w:sz w:val="28"/>
          <w:szCs w:val="28"/>
        </w:rPr>
      </w:pPr>
      <w:r>
        <w:rPr>
          <w:rFonts w:ascii="Times New Roman" w:hAnsi="Times New Roman" w:cs="Times New Roman"/>
          <w:b/>
          <w:sz w:val="28"/>
          <w:szCs w:val="28"/>
        </w:rPr>
        <w:t>Сдай оружие</w:t>
      </w:r>
      <w:r w:rsidR="009962B6" w:rsidRPr="00B76CAE">
        <w:rPr>
          <w:rFonts w:ascii="Times New Roman" w:hAnsi="Times New Roman" w:cs="Times New Roman"/>
          <w:b/>
          <w:sz w:val="28"/>
          <w:szCs w:val="28"/>
        </w:rPr>
        <w:t>!!!</w:t>
      </w:r>
    </w:p>
    <w:p w14:paraId="069A1D64" w14:textId="77777777" w:rsidR="007F2E97" w:rsidRDefault="00B76CAE"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 xml:space="preserve">Уважаемые </w:t>
      </w:r>
      <w:r w:rsidR="009962B6" w:rsidRPr="00F45687">
        <w:rPr>
          <w:rFonts w:ascii="Times New Roman" w:hAnsi="Times New Roman" w:cs="Times New Roman"/>
          <w:sz w:val="26"/>
          <w:szCs w:val="26"/>
        </w:rPr>
        <w:t>граждане</w:t>
      </w:r>
      <w:r w:rsidR="00D47318" w:rsidRPr="00F45687">
        <w:rPr>
          <w:rFonts w:ascii="Times New Roman" w:hAnsi="Times New Roman" w:cs="Times New Roman"/>
          <w:sz w:val="26"/>
          <w:szCs w:val="26"/>
        </w:rPr>
        <w:t xml:space="preserve">!!! </w:t>
      </w:r>
    </w:p>
    <w:p w14:paraId="51D38C3A" w14:textId="37139DD1" w:rsidR="00C23BE8" w:rsidRPr="00F45687" w:rsidRDefault="00D47318"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О</w:t>
      </w:r>
      <w:r w:rsidR="00B76CAE" w:rsidRPr="00F45687">
        <w:rPr>
          <w:rFonts w:ascii="Times New Roman" w:hAnsi="Times New Roman" w:cs="Times New Roman"/>
          <w:sz w:val="26"/>
          <w:szCs w:val="26"/>
        </w:rPr>
        <w:t xml:space="preserve">тдел внутренних дел </w:t>
      </w:r>
      <w:r w:rsidR="00913541" w:rsidRPr="00F45687">
        <w:rPr>
          <w:rFonts w:ascii="Times New Roman" w:hAnsi="Times New Roman" w:cs="Times New Roman"/>
          <w:sz w:val="26"/>
          <w:szCs w:val="26"/>
        </w:rPr>
        <w:t>Пуховичского</w:t>
      </w:r>
      <w:r w:rsidR="00B76CAE" w:rsidRPr="00F45687">
        <w:rPr>
          <w:rFonts w:ascii="Times New Roman" w:hAnsi="Times New Roman" w:cs="Times New Roman"/>
          <w:sz w:val="26"/>
          <w:szCs w:val="26"/>
        </w:rPr>
        <w:t xml:space="preserve"> </w:t>
      </w:r>
      <w:r w:rsidRPr="00F45687">
        <w:rPr>
          <w:rFonts w:ascii="Times New Roman" w:hAnsi="Times New Roman" w:cs="Times New Roman"/>
          <w:sz w:val="26"/>
          <w:szCs w:val="26"/>
        </w:rPr>
        <w:t>р</w:t>
      </w:r>
      <w:r w:rsidR="00B76CAE" w:rsidRPr="00F45687">
        <w:rPr>
          <w:rFonts w:ascii="Times New Roman" w:hAnsi="Times New Roman" w:cs="Times New Roman"/>
          <w:sz w:val="26"/>
          <w:szCs w:val="26"/>
        </w:rPr>
        <w:t>айисполкома напоминает, что лица, добровольно сдавшие оружие, боеприпасы, взрывчатые вещества и взрывные устройства освобожда</w:t>
      </w:r>
      <w:bookmarkStart w:id="0" w:name="_GoBack"/>
      <w:bookmarkEnd w:id="0"/>
      <w:r w:rsidR="00B76CAE" w:rsidRPr="00F45687">
        <w:rPr>
          <w:rFonts w:ascii="Times New Roman" w:hAnsi="Times New Roman" w:cs="Times New Roman"/>
          <w:sz w:val="26"/>
          <w:szCs w:val="26"/>
        </w:rPr>
        <w:t>ются от ответственности.</w:t>
      </w:r>
    </w:p>
    <w:p w14:paraId="3BB77E4A" w14:textId="77777777" w:rsidR="009962B6" w:rsidRPr="00F45687" w:rsidRDefault="009962B6" w:rsidP="00D47318">
      <w:pPr>
        <w:autoSpaceDE w:val="0"/>
        <w:autoSpaceDN w:val="0"/>
        <w:adjustRightInd w:val="0"/>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 xml:space="preserve">Незаконные изготовление, приобретение, передача во владение, сбыт, хранение, перевозка, пересылка или ношение огнестрельного оружия </w:t>
      </w:r>
      <w:r w:rsidR="00B73624">
        <w:rPr>
          <w:rFonts w:ascii="Times New Roman" w:hAnsi="Times New Roman" w:cs="Times New Roman"/>
          <w:sz w:val="26"/>
          <w:szCs w:val="26"/>
        </w:rPr>
        <w:t xml:space="preserve">                           </w:t>
      </w:r>
      <w:r w:rsidRPr="00F45687">
        <w:rPr>
          <w:rFonts w:ascii="Times New Roman" w:hAnsi="Times New Roman" w:cs="Times New Roman"/>
          <w:sz w:val="26"/>
          <w:szCs w:val="26"/>
        </w:rPr>
        <w:t xml:space="preserve">(кроме охотничьего огнестрельного гладкоствольного оружия), боеприпасов </w:t>
      </w:r>
      <w:r w:rsidR="00B73624">
        <w:rPr>
          <w:rFonts w:ascii="Times New Roman" w:hAnsi="Times New Roman" w:cs="Times New Roman"/>
          <w:sz w:val="26"/>
          <w:szCs w:val="26"/>
        </w:rPr>
        <w:t xml:space="preserve">                 </w:t>
      </w:r>
      <w:r w:rsidRPr="00F45687">
        <w:rPr>
          <w:rFonts w:ascii="Times New Roman" w:hAnsi="Times New Roman" w:cs="Times New Roman"/>
          <w:sz w:val="26"/>
          <w:szCs w:val="26"/>
        </w:rPr>
        <w:t>(кроме боеприпасов к охотничьему огнестрельному гладкоствольному оружию), взрывчатых веществ, взрывных устройств, либо незаконные изготовление, приобретение, передача во владение, сбыт, перевозка, пересылка или ношение составных частей или компонентов огнестрельного оружия (кроме составных частей и компонентов охотничьего огнестрельного гладкоствольного оружия), либо незаконные изготовление или сбыт основных частей взрывных устройств - наказываются исправительными работами на срок до двух лет, или арестом, или ограничением свободы на срок до пяти лет, или лишением свободы на срок до семи лет со штрафом или без штрафа. (Ст.295 УК Республики Беларусь)</w:t>
      </w:r>
    </w:p>
    <w:p w14:paraId="0974A1F8" w14:textId="77777777" w:rsidR="00C23BE8" w:rsidRPr="00F45687" w:rsidRDefault="00D47318"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В соответствии с</w:t>
      </w:r>
      <w:r w:rsidR="009962B6" w:rsidRPr="00F45687">
        <w:rPr>
          <w:rFonts w:ascii="Times New Roman" w:hAnsi="Times New Roman" w:cs="Times New Roman"/>
          <w:sz w:val="26"/>
          <w:szCs w:val="26"/>
        </w:rPr>
        <w:t xml:space="preserve"> примечани</w:t>
      </w:r>
      <w:r w:rsidRPr="00F45687">
        <w:rPr>
          <w:rFonts w:ascii="Times New Roman" w:hAnsi="Times New Roman" w:cs="Times New Roman"/>
          <w:sz w:val="26"/>
          <w:szCs w:val="26"/>
        </w:rPr>
        <w:t>ем</w:t>
      </w:r>
      <w:r w:rsidR="009962B6" w:rsidRPr="00F45687">
        <w:rPr>
          <w:rFonts w:ascii="Times New Roman" w:hAnsi="Times New Roman" w:cs="Times New Roman"/>
          <w:sz w:val="26"/>
          <w:szCs w:val="26"/>
        </w:rPr>
        <w:t xml:space="preserve"> к ст. 295 УК Республики Беларусь следует отметить, что лицо, добровольно сдавшее предметы, указанные в ст. 295, 296 и 297 Уголовного Кодекса, освобождаются от уголовной ответственности за действия, предусмотренные названными статьями, кроме случаев сбыта.</w:t>
      </w:r>
    </w:p>
    <w:p w14:paraId="5A766CB3" w14:textId="77777777" w:rsidR="00C23BE8" w:rsidRPr="00F45687" w:rsidRDefault="00B76CAE"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Лицам, у которых изымается огнестрельное оружие, взрывчатые вещества</w:t>
      </w:r>
      <w:r w:rsidR="000C4B8A">
        <w:rPr>
          <w:rFonts w:ascii="Times New Roman" w:hAnsi="Times New Roman" w:cs="Times New Roman"/>
          <w:sz w:val="26"/>
          <w:szCs w:val="26"/>
        </w:rPr>
        <w:t xml:space="preserve">               </w:t>
      </w:r>
      <w:r w:rsidRPr="00F45687">
        <w:rPr>
          <w:rFonts w:ascii="Times New Roman" w:hAnsi="Times New Roman" w:cs="Times New Roman"/>
          <w:sz w:val="26"/>
          <w:szCs w:val="26"/>
        </w:rPr>
        <w:t xml:space="preserve"> и боеприпасы придется отвечать в соответствии с действующим законодательством</w:t>
      </w:r>
      <w:r w:rsidR="009962B6" w:rsidRPr="00F45687">
        <w:rPr>
          <w:rFonts w:ascii="Times New Roman" w:hAnsi="Times New Roman" w:cs="Times New Roman"/>
          <w:sz w:val="26"/>
          <w:szCs w:val="26"/>
        </w:rPr>
        <w:t>.</w:t>
      </w:r>
    </w:p>
    <w:p w14:paraId="0C35056B" w14:textId="77777777" w:rsidR="00C23BE8" w:rsidRPr="00F45687" w:rsidRDefault="00B76CAE"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 xml:space="preserve">По статье </w:t>
      </w:r>
      <w:r w:rsidR="00D47318" w:rsidRPr="00F45687">
        <w:rPr>
          <w:rFonts w:ascii="Times New Roman" w:hAnsi="Times New Roman" w:cs="Times New Roman"/>
          <w:sz w:val="26"/>
          <w:szCs w:val="26"/>
        </w:rPr>
        <w:t>24.46 КоАП (</w:t>
      </w:r>
      <w:r w:rsidRPr="00F45687">
        <w:rPr>
          <w:rFonts w:ascii="Times New Roman" w:hAnsi="Times New Roman" w:cs="Times New Roman"/>
          <w:sz w:val="26"/>
          <w:szCs w:val="26"/>
        </w:rPr>
        <w:t xml:space="preserve">незаконные действия в отношении охотничьего огнестрельного гладкоствольного оружия) предусмотрена ответственность </w:t>
      </w:r>
      <w:r w:rsidR="00913541" w:rsidRPr="00F45687">
        <w:rPr>
          <w:rFonts w:ascii="Times New Roman" w:hAnsi="Times New Roman" w:cs="Times New Roman"/>
          <w:sz w:val="26"/>
          <w:szCs w:val="26"/>
        </w:rPr>
        <w:t xml:space="preserve">                </w:t>
      </w:r>
      <w:r w:rsidRPr="00F45687">
        <w:rPr>
          <w:rFonts w:ascii="Times New Roman" w:hAnsi="Times New Roman" w:cs="Times New Roman"/>
          <w:sz w:val="26"/>
          <w:szCs w:val="26"/>
        </w:rPr>
        <w:t>в виде штрафа в размере от десяти до тридцати базовых величин</w:t>
      </w:r>
      <w:r w:rsidR="00913541" w:rsidRPr="00F45687">
        <w:rPr>
          <w:rFonts w:ascii="Times New Roman" w:hAnsi="Times New Roman" w:cs="Times New Roman"/>
          <w:sz w:val="26"/>
          <w:szCs w:val="26"/>
        </w:rPr>
        <w:t xml:space="preserve"> </w:t>
      </w:r>
      <w:r w:rsidRPr="00F45687">
        <w:rPr>
          <w:rFonts w:ascii="Times New Roman" w:hAnsi="Times New Roman" w:cs="Times New Roman"/>
          <w:sz w:val="26"/>
          <w:szCs w:val="26"/>
        </w:rPr>
        <w:t>с конфискацией предмета административного правонарушения</w:t>
      </w:r>
      <w:r w:rsidR="00D47318" w:rsidRPr="00F45687">
        <w:rPr>
          <w:rFonts w:ascii="Times New Roman" w:hAnsi="Times New Roman" w:cs="Times New Roman"/>
          <w:sz w:val="26"/>
          <w:szCs w:val="26"/>
        </w:rPr>
        <w:t xml:space="preserve"> либо лишение права заниматься определенной деятельностью</w:t>
      </w:r>
      <w:r w:rsidRPr="00F45687">
        <w:rPr>
          <w:rFonts w:ascii="Times New Roman" w:hAnsi="Times New Roman" w:cs="Times New Roman"/>
          <w:sz w:val="26"/>
          <w:szCs w:val="26"/>
        </w:rPr>
        <w:t>.</w:t>
      </w:r>
    </w:p>
    <w:p w14:paraId="691D8D0C" w14:textId="70F661D2" w:rsidR="00C23BE8" w:rsidRPr="00F45687" w:rsidRDefault="00B76CAE"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 xml:space="preserve">Также в соответствии с примечанием ст. </w:t>
      </w:r>
      <w:r w:rsidR="00D47318" w:rsidRPr="00F45687">
        <w:rPr>
          <w:rFonts w:ascii="Times New Roman" w:hAnsi="Times New Roman" w:cs="Times New Roman"/>
          <w:sz w:val="26"/>
          <w:szCs w:val="26"/>
        </w:rPr>
        <w:t>24</w:t>
      </w:r>
      <w:r w:rsidRPr="00F45687">
        <w:rPr>
          <w:rFonts w:ascii="Times New Roman" w:hAnsi="Times New Roman" w:cs="Times New Roman"/>
          <w:sz w:val="26"/>
          <w:szCs w:val="26"/>
        </w:rPr>
        <w:t>.</w:t>
      </w:r>
      <w:r w:rsidR="007F41B9">
        <w:rPr>
          <w:rFonts w:ascii="Times New Roman" w:hAnsi="Times New Roman" w:cs="Times New Roman"/>
          <w:sz w:val="26"/>
          <w:szCs w:val="26"/>
        </w:rPr>
        <w:t>29</w:t>
      </w:r>
      <w:r w:rsidRPr="00F45687">
        <w:rPr>
          <w:rFonts w:ascii="Times New Roman" w:hAnsi="Times New Roman" w:cs="Times New Roman"/>
          <w:sz w:val="26"/>
          <w:szCs w:val="26"/>
        </w:rPr>
        <w:t xml:space="preserve"> КоАП </w:t>
      </w:r>
      <w:r w:rsidR="007F2E97">
        <w:rPr>
          <w:rFonts w:ascii="Times New Roman" w:hAnsi="Times New Roman" w:cs="Times New Roman"/>
          <w:sz w:val="26"/>
          <w:szCs w:val="26"/>
        </w:rPr>
        <w:t xml:space="preserve">Республики </w:t>
      </w:r>
      <w:proofErr w:type="gramStart"/>
      <w:r w:rsidR="007F2E97">
        <w:rPr>
          <w:rFonts w:ascii="Times New Roman" w:hAnsi="Times New Roman" w:cs="Times New Roman"/>
          <w:sz w:val="26"/>
          <w:szCs w:val="26"/>
        </w:rPr>
        <w:t xml:space="preserve">Беларусь </w:t>
      </w:r>
      <w:r w:rsidRPr="00F45687">
        <w:rPr>
          <w:rFonts w:ascii="Times New Roman" w:hAnsi="Times New Roman" w:cs="Times New Roman"/>
          <w:sz w:val="26"/>
          <w:szCs w:val="26"/>
        </w:rPr>
        <w:t>,</w:t>
      </w:r>
      <w:proofErr w:type="gramEnd"/>
      <w:r w:rsidRPr="00F45687">
        <w:rPr>
          <w:rFonts w:ascii="Times New Roman" w:hAnsi="Times New Roman" w:cs="Times New Roman"/>
          <w:sz w:val="26"/>
          <w:szCs w:val="26"/>
        </w:rPr>
        <w:t xml:space="preserve"> лицо добровольно сдавшее охотничье огнестрельное гладкоствольное, газовое, пневматическое, холодное, метательное оружие, освобождается от административной ответственности за незаконные действия в отношении этого оружия.</w:t>
      </w:r>
    </w:p>
    <w:p w14:paraId="2DB8E186" w14:textId="77777777" w:rsidR="00C23BE8" w:rsidRPr="00F45687" w:rsidRDefault="00B76CAE"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 xml:space="preserve">С целью сохранности Вашего имущества, а </w:t>
      </w:r>
      <w:proofErr w:type="gramStart"/>
      <w:r w:rsidRPr="00F45687">
        <w:rPr>
          <w:rFonts w:ascii="Times New Roman" w:hAnsi="Times New Roman" w:cs="Times New Roman"/>
          <w:sz w:val="26"/>
          <w:szCs w:val="26"/>
        </w:rPr>
        <w:t>так же</w:t>
      </w:r>
      <w:proofErr w:type="gramEnd"/>
      <w:r w:rsidRPr="00F45687">
        <w:rPr>
          <w:rFonts w:ascii="Times New Roman" w:hAnsi="Times New Roman" w:cs="Times New Roman"/>
          <w:sz w:val="26"/>
          <w:szCs w:val="26"/>
        </w:rPr>
        <w:t xml:space="preserve"> всех типов оружия, рекомендуется установка охранных сигнализаций в квартирах и домах граждан силами </w:t>
      </w:r>
      <w:r w:rsidR="00853AB5" w:rsidRPr="00F45687">
        <w:rPr>
          <w:rFonts w:ascii="Times New Roman" w:hAnsi="Times New Roman" w:cs="Times New Roman"/>
          <w:sz w:val="26"/>
          <w:szCs w:val="26"/>
        </w:rPr>
        <w:t>Пуховичского</w:t>
      </w:r>
      <w:r w:rsidRPr="00F45687">
        <w:rPr>
          <w:rFonts w:ascii="Times New Roman" w:hAnsi="Times New Roman" w:cs="Times New Roman"/>
          <w:sz w:val="26"/>
          <w:szCs w:val="26"/>
        </w:rPr>
        <w:t xml:space="preserve"> отдел</w:t>
      </w:r>
      <w:r w:rsidR="00853AB5" w:rsidRPr="00F45687">
        <w:rPr>
          <w:rFonts w:ascii="Times New Roman" w:hAnsi="Times New Roman" w:cs="Times New Roman"/>
          <w:sz w:val="26"/>
          <w:szCs w:val="26"/>
        </w:rPr>
        <w:t>а</w:t>
      </w:r>
      <w:r w:rsidRPr="00F45687">
        <w:rPr>
          <w:rFonts w:ascii="Times New Roman" w:hAnsi="Times New Roman" w:cs="Times New Roman"/>
          <w:sz w:val="26"/>
          <w:szCs w:val="26"/>
        </w:rPr>
        <w:t xml:space="preserve"> Департамента Охраны МВД Республики Беларусь.</w:t>
      </w:r>
    </w:p>
    <w:p w14:paraId="28B09531" w14:textId="77777777" w:rsidR="00215294" w:rsidRDefault="00DF6044" w:rsidP="00E76918">
      <w:pPr>
        <w:pStyle w:val="a3"/>
        <w:rPr>
          <w:sz w:val="26"/>
          <w:szCs w:val="26"/>
          <w:lang w:eastAsia="be-BY"/>
        </w:rPr>
      </w:pPr>
      <w:r w:rsidRPr="00F45687">
        <w:rPr>
          <w:sz w:val="26"/>
          <w:szCs w:val="26"/>
          <w:lang w:eastAsia="be-BY"/>
        </w:rPr>
        <w:t>ОВД Пуховичского райисполкома напоминает гражданам, что на территории района на постоянной основе функционирует горячая линия «</w:t>
      </w:r>
      <w:r w:rsidRPr="007F2E97">
        <w:rPr>
          <w:b/>
          <w:bCs/>
          <w:i/>
          <w:iCs/>
          <w:sz w:val="26"/>
          <w:szCs w:val="26"/>
          <w:lang w:eastAsia="be-BY"/>
        </w:rPr>
        <w:t>ПРОЩАЙ ОРУЖИЕ!»,</w:t>
      </w:r>
      <w:r w:rsidRPr="00F45687">
        <w:rPr>
          <w:sz w:val="26"/>
          <w:szCs w:val="26"/>
          <w:lang w:eastAsia="be-BY"/>
        </w:rPr>
        <w:t xml:space="preserve"> направленная на добровольную сдачу населением незаконно хранящегося оружия, боеприпасов, взрывных устройств и взрывчатых веществ</w:t>
      </w:r>
      <w:r w:rsidR="00215294">
        <w:rPr>
          <w:sz w:val="26"/>
          <w:szCs w:val="26"/>
          <w:lang w:eastAsia="be-BY"/>
        </w:rPr>
        <w:t>.</w:t>
      </w:r>
    </w:p>
    <w:p w14:paraId="19584588" w14:textId="77777777" w:rsidR="00DF6044" w:rsidRDefault="00DF6044" w:rsidP="00E76918">
      <w:pPr>
        <w:pStyle w:val="a3"/>
        <w:rPr>
          <w:sz w:val="26"/>
          <w:szCs w:val="26"/>
        </w:rPr>
      </w:pPr>
      <w:r w:rsidRPr="00F45687">
        <w:rPr>
          <w:sz w:val="26"/>
          <w:szCs w:val="26"/>
        </w:rPr>
        <w:t xml:space="preserve">Сведения принимаются круглосуточно по телефонам: </w:t>
      </w:r>
      <w:r w:rsidRPr="00F45687">
        <w:rPr>
          <w:b/>
          <w:sz w:val="26"/>
          <w:szCs w:val="26"/>
        </w:rPr>
        <w:t>8(01713)-35534, 102</w:t>
      </w:r>
      <w:r w:rsidRPr="00F45687">
        <w:rPr>
          <w:sz w:val="26"/>
          <w:szCs w:val="26"/>
        </w:rPr>
        <w:t>. анонимность гарантируется.</w:t>
      </w:r>
    </w:p>
    <w:p w14:paraId="6A7025E1" w14:textId="2FD1AD8F" w:rsidR="00E76918" w:rsidRPr="007F2E97" w:rsidRDefault="00E76918" w:rsidP="00E76918">
      <w:pPr>
        <w:ind w:firstLine="720"/>
        <w:jc w:val="both"/>
        <w:rPr>
          <w:rFonts w:ascii="Times New Roman" w:hAnsi="Times New Roman" w:cs="Times New Roman"/>
          <w:b/>
          <w:bCs/>
          <w:i/>
          <w:iCs/>
          <w:sz w:val="26"/>
          <w:szCs w:val="26"/>
        </w:rPr>
      </w:pPr>
      <w:r w:rsidRPr="007F2E97">
        <w:rPr>
          <w:rFonts w:ascii="Times New Roman" w:hAnsi="Times New Roman" w:cs="Times New Roman"/>
          <w:b/>
          <w:bCs/>
          <w:i/>
          <w:iCs/>
          <w:sz w:val="26"/>
          <w:szCs w:val="26"/>
        </w:rPr>
        <w:t>Также по вопросам, связанным с оборотом оружия, жители нашего района могут обратиться в разрешительную систему Пуховичского РОВД. Приём граждан осуществляется: среда, пятница – с 08.00 до 13.00; вторник, четверг – с 15.00 до 20.00; суббота – с 0</w:t>
      </w:r>
      <w:r w:rsidR="007F2E97" w:rsidRPr="007F2E97">
        <w:rPr>
          <w:rFonts w:ascii="Times New Roman" w:hAnsi="Times New Roman" w:cs="Times New Roman"/>
          <w:b/>
          <w:bCs/>
          <w:i/>
          <w:iCs/>
          <w:sz w:val="26"/>
          <w:szCs w:val="26"/>
        </w:rPr>
        <w:t>8</w:t>
      </w:r>
      <w:r w:rsidRPr="007F2E97">
        <w:rPr>
          <w:rFonts w:ascii="Times New Roman" w:hAnsi="Times New Roman" w:cs="Times New Roman"/>
          <w:b/>
          <w:bCs/>
          <w:i/>
          <w:iCs/>
          <w:sz w:val="26"/>
          <w:szCs w:val="26"/>
        </w:rPr>
        <w:t>.00 до 13.00, контактный телефон 8(01713)-35716.</w:t>
      </w:r>
    </w:p>
    <w:p w14:paraId="6B6A20C5" w14:textId="77777777" w:rsidR="00E76918" w:rsidRPr="00F45687" w:rsidRDefault="00E76918" w:rsidP="00E76918">
      <w:pPr>
        <w:pStyle w:val="a3"/>
        <w:rPr>
          <w:sz w:val="26"/>
          <w:szCs w:val="26"/>
        </w:rPr>
      </w:pPr>
    </w:p>
    <w:p w14:paraId="61782551" w14:textId="3B52C6E2" w:rsidR="001C2A12" w:rsidRPr="00F45687" w:rsidRDefault="001C2A12" w:rsidP="001C2A12">
      <w:pPr>
        <w:tabs>
          <w:tab w:val="left" w:pos="6804"/>
        </w:tabs>
        <w:rPr>
          <w:rFonts w:ascii="Times New Roman" w:hAnsi="Times New Roman"/>
          <w:sz w:val="26"/>
          <w:szCs w:val="26"/>
        </w:rPr>
      </w:pPr>
      <w:r w:rsidRPr="00F45687">
        <w:rPr>
          <w:rFonts w:ascii="Times New Roman" w:hAnsi="Times New Roman"/>
          <w:sz w:val="26"/>
          <w:szCs w:val="26"/>
        </w:rPr>
        <w:lastRenderedPageBreak/>
        <w:t xml:space="preserve">Старший инспектор по разрешительной работе отдела охраны правопорядка и профилактики отдела внутренних дел Пуховичского райисполкома </w:t>
      </w:r>
      <w:r w:rsidR="00DD5596">
        <w:rPr>
          <w:rFonts w:ascii="Times New Roman" w:hAnsi="Times New Roman"/>
          <w:sz w:val="26"/>
          <w:szCs w:val="26"/>
        </w:rPr>
        <w:t>Евгений Кузьменков</w:t>
      </w:r>
      <w:r w:rsidRPr="00F45687">
        <w:rPr>
          <w:rFonts w:ascii="Times New Roman" w:hAnsi="Times New Roman"/>
          <w:sz w:val="26"/>
          <w:szCs w:val="26"/>
        </w:rPr>
        <w:t>.</w:t>
      </w:r>
    </w:p>
    <w:sectPr w:rsidR="001C2A12" w:rsidRPr="00F45687" w:rsidSect="00B76CAE">
      <w:pgSz w:w="11906" w:h="16838"/>
      <w:pgMar w:top="426" w:right="566"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E8"/>
    <w:rsid w:val="000C4B8A"/>
    <w:rsid w:val="001C2A12"/>
    <w:rsid w:val="00215294"/>
    <w:rsid w:val="007F2E97"/>
    <w:rsid w:val="007F41B9"/>
    <w:rsid w:val="00853AB5"/>
    <w:rsid w:val="00913541"/>
    <w:rsid w:val="009962B6"/>
    <w:rsid w:val="00B73624"/>
    <w:rsid w:val="00B76CAE"/>
    <w:rsid w:val="00C23BE8"/>
    <w:rsid w:val="00D47318"/>
    <w:rsid w:val="00DD5596"/>
    <w:rsid w:val="00DF6044"/>
    <w:rsid w:val="00E76918"/>
    <w:rsid w:val="00F45687"/>
    <w:rsid w:val="00F92886"/>
  </w:rsids>
  <m:mathPr>
    <m:mathFont m:val="Cambria Math"/>
    <m:brkBin m:val="before"/>
    <m:brkBinSub m:val="--"/>
    <m:smallFrac/>
    <m:dispDef/>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40A15"/>
  <w15:docId w15:val="{FF75238F-00DD-453B-AA03-9D39F1FA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BE8"/>
    <w:pPr>
      <w:spacing w:after="200" w:line="276" w:lineRule="auto"/>
    </w:pPr>
    <w:rPr>
      <w:rFonts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F6044"/>
    <w:pPr>
      <w:spacing w:after="0" w:line="240" w:lineRule="auto"/>
      <w:ind w:firstLine="426"/>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DF6044"/>
    <w:rPr>
      <w:rFonts w:ascii="Times New Roman" w:eastAsia="Times New Roman" w:hAnsi="Times New Roman"/>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105953">
      <w:bodyDiv w:val="1"/>
      <w:marLeft w:val="0"/>
      <w:marRight w:val="0"/>
      <w:marTop w:val="0"/>
      <w:marBottom w:val="0"/>
      <w:divBdr>
        <w:top w:val="none" w:sz="0" w:space="0" w:color="auto"/>
        <w:left w:val="none" w:sz="0" w:space="0" w:color="auto"/>
        <w:bottom w:val="none" w:sz="0" w:space="0" w:color="auto"/>
        <w:right w:val="none" w:sz="0" w:space="0" w:color="auto"/>
      </w:divBdr>
    </w:div>
    <w:div w:id="1943949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Redmi Note 8 Pro</dc:creator>
  <cp:lastModifiedBy>Razreshitel</cp:lastModifiedBy>
  <cp:revision>2</cp:revision>
  <cp:lastPrinted>2021-04-08T06:50:00Z</cp:lastPrinted>
  <dcterms:created xsi:type="dcterms:W3CDTF">2023-12-07T06:20:00Z</dcterms:created>
  <dcterms:modified xsi:type="dcterms:W3CDTF">2023-12-07T06:20:00Z</dcterms:modified>
</cp:coreProperties>
</file>