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A8" w:rsidRDefault="005673CC" w:rsidP="00C616B0">
      <w:pPr>
        <w:jc w:val="center"/>
        <w:rPr>
          <w:b/>
          <w:szCs w:val="30"/>
        </w:rPr>
      </w:pPr>
      <w:r>
        <w:rPr>
          <w:b/>
          <w:szCs w:val="30"/>
        </w:rPr>
        <w:t>Типичные нарушения, выявленные</w:t>
      </w:r>
      <w:r w:rsidR="0070158A">
        <w:rPr>
          <w:b/>
          <w:szCs w:val="30"/>
        </w:rPr>
        <w:t xml:space="preserve"> </w:t>
      </w:r>
      <w:r w:rsidR="00C616B0" w:rsidRPr="00C616B0">
        <w:rPr>
          <w:b/>
          <w:szCs w:val="30"/>
        </w:rPr>
        <w:t xml:space="preserve"> </w:t>
      </w:r>
      <w:r w:rsidR="006641A8">
        <w:rPr>
          <w:b/>
          <w:szCs w:val="30"/>
        </w:rPr>
        <w:t>у плательщиков обязательных страховых взносов Минской области при проведении проверок, контрольных</w:t>
      </w:r>
      <w:r w:rsidR="00C616B0">
        <w:rPr>
          <w:b/>
          <w:szCs w:val="30"/>
        </w:rPr>
        <w:t xml:space="preserve"> мероприятий</w:t>
      </w:r>
    </w:p>
    <w:p w:rsidR="00BA7FED" w:rsidRPr="00DF363E" w:rsidRDefault="00C616B0" w:rsidP="00C616B0">
      <w:pPr>
        <w:jc w:val="center"/>
        <w:rPr>
          <w:b/>
          <w:szCs w:val="30"/>
        </w:rPr>
      </w:pPr>
      <w:r>
        <w:rPr>
          <w:b/>
          <w:szCs w:val="30"/>
        </w:rPr>
        <w:t xml:space="preserve"> </w:t>
      </w:r>
      <w:r w:rsidR="006641A8">
        <w:rPr>
          <w:b/>
          <w:szCs w:val="30"/>
        </w:rPr>
        <w:t xml:space="preserve">и мониторингов </w:t>
      </w:r>
      <w:r w:rsidR="009F1A74">
        <w:rPr>
          <w:b/>
          <w:szCs w:val="30"/>
        </w:rPr>
        <w:t xml:space="preserve"> в</w:t>
      </w:r>
      <w:r w:rsidR="00397129">
        <w:rPr>
          <w:b/>
          <w:szCs w:val="30"/>
        </w:rPr>
        <w:t xml:space="preserve">о втором </w:t>
      </w:r>
      <w:r w:rsidR="009220BC">
        <w:rPr>
          <w:b/>
          <w:szCs w:val="30"/>
        </w:rPr>
        <w:t xml:space="preserve"> полугодии </w:t>
      </w:r>
      <w:r w:rsidR="009F1A74">
        <w:rPr>
          <w:b/>
          <w:szCs w:val="30"/>
        </w:rPr>
        <w:t xml:space="preserve"> </w:t>
      </w:r>
      <w:r>
        <w:rPr>
          <w:b/>
          <w:szCs w:val="30"/>
        </w:rPr>
        <w:t>202</w:t>
      </w:r>
      <w:r w:rsidR="003D501E">
        <w:rPr>
          <w:b/>
          <w:szCs w:val="30"/>
        </w:rPr>
        <w:t>3</w:t>
      </w:r>
      <w:r>
        <w:rPr>
          <w:b/>
          <w:szCs w:val="30"/>
        </w:rPr>
        <w:t xml:space="preserve"> год</w:t>
      </w:r>
      <w:r w:rsidR="009220BC">
        <w:rPr>
          <w:b/>
          <w:szCs w:val="30"/>
        </w:rPr>
        <w:t>а</w:t>
      </w:r>
    </w:p>
    <w:p w:rsidR="00BA7FED" w:rsidRPr="00F30EBF" w:rsidRDefault="00BA7FED" w:rsidP="001A2F07">
      <w:pPr>
        <w:jc w:val="both"/>
        <w:rPr>
          <w:szCs w:val="30"/>
        </w:rPr>
      </w:pPr>
    </w:p>
    <w:p w:rsidR="00F86253" w:rsidRPr="00F372ED" w:rsidRDefault="00F30EBF" w:rsidP="00F86253">
      <w:pPr>
        <w:pStyle w:val="ac"/>
        <w:ind w:left="0"/>
        <w:jc w:val="both"/>
        <w:rPr>
          <w:b/>
          <w:szCs w:val="30"/>
        </w:rPr>
      </w:pPr>
      <w:r>
        <w:rPr>
          <w:b/>
          <w:szCs w:val="30"/>
        </w:rPr>
        <w:t>1</w:t>
      </w:r>
      <w:r w:rsidR="00666C35" w:rsidRPr="00F30EBF">
        <w:rPr>
          <w:b/>
          <w:szCs w:val="30"/>
        </w:rPr>
        <w:t>.</w:t>
      </w:r>
      <w:r w:rsidRPr="00F30EBF">
        <w:rPr>
          <w:b/>
          <w:szCs w:val="30"/>
        </w:rPr>
        <w:t xml:space="preserve"> </w:t>
      </w:r>
      <w:r w:rsidR="0073602A">
        <w:rPr>
          <w:b/>
          <w:szCs w:val="30"/>
        </w:rPr>
        <w:t>Неправильное определение объекта для начисления обязательных страховых взносов</w:t>
      </w:r>
    </w:p>
    <w:p w:rsidR="0073602A" w:rsidRPr="00E67C0F" w:rsidRDefault="00F86253" w:rsidP="00E67C0F">
      <w:pPr>
        <w:pStyle w:val="ac"/>
        <w:ind w:left="0"/>
        <w:jc w:val="center"/>
        <w:rPr>
          <w:b/>
          <w:i/>
          <w:szCs w:val="30"/>
        </w:rPr>
      </w:pPr>
      <w:r w:rsidRPr="00E67C0F">
        <w:rPr>
          <w:b/>
          <w:i/>
          <w:szCs w:val="30"/>
        </w:rPr>
        <w:t xml:space="preserve">1.1. </w:t>
      </w:r>
      <w:r w:rsidR="008F6035" w:rsidRPr="00E67C0F">
        <w:rPr>
          <w:b/>
          <w:i/>
          <w:szCs w:val="30"/>
        </w:rPr>
        <w:t>Н</w:t>
      </w:r>
      <w:r w:rsidR="000D233F" w:rsidRPr="00E67C0F">
        <w:rPr>
          <w:b/>
          <w:i/>
          <w:szCs w:val="30"/>
        </w:rPr>
        <w:t>е начислены обязательные страховые взносы</w:t>
      </w:r>
      <w:r w:rsidR="0073602A" w:rsidRPr="00E67C0F">
        <w:rPr>
          <w:b/>
          <w:i/>
          <w:szCs w:val="30"/>
        </w:rPr>
        <w:t>:</w:t>
      </w:r>
    </w:p>
    <w:p w:rsidR="001A14E0" w:rsidRPr="00E92571" w:rsidRDefault="001A14E0" w:rsidP="001A14E0">
      <w:pPr>
        <w:tabs>
          <w:tab w:val="left" w:pos="709"/>
        </w:tabs>
        <w:suppressAutoHyphens/>
        <w:autoSpaceDE w:val="0"/>
        <w:ind w:firstLine="0"/>
        <w:jc w:val="both"/>
        <w:rPr>
          <w:szCs w:val="28"/>
          <w:u w:val="single"/>
          <w:lang w:eastAsia="zh-CN"/>
        </w:rPr>
      </w:pPr>
      <w:r w:rsidRPr="00E92571">
        <w:rPr>
          <w:szCs w:val="28"/>
          <w:lang w:eastAsia="zh-CN"/>
        </w:rPr>
        <w:tab/>
      </w:r>
      <w:r w:rsidR="00E92571">
        <w:rPr>
          <w:szCs w:val="28"/>
          <w:u w:val="single"/>
          <w:lang w:eastAsia="zh-CN"/>
        </w:rPr>
        <w:t>н</w:t>
      </w:r>
      <w:r w:rsidR="00E92571" w:rsidRPr="00E92571">
        <w:rPr>
          <w:szCs w:val="28"/>
          <w:u w:val="single"/>
          <w:lang w:eastAsia="zh-CN"/>
        </w:rPr>
        <w:t>арушения допущены за период до 21.01.2022</w:t>
      </w:r>
    </w:p>
    <w:p w:rsidR="001A14E0" w:rsidRPr="005571A2" w:rsidRDefault="001A14E0" w:rsidP="001A14E0">
      <w:pPr>
        <w:tabs>
          <w:tab w:val="left" w:pos="709"/>
        </w:tabs>
        <w:suppressAutoHyphens/>
        <w:autoSpaceDE w:val="0"/>
        <w:ind w:firstLine="0"/>
        <w:jc w:val="both"/>
        <w:rPr>
          <w:szCs w:val="30"/>
          <w:lang w:eastAsia="zh-CN"/>
        </w:rPr>
      </w:pPr>
      <w:r>
        <w:rPr>
          <w:szCs w:val="28"/>
          <w:lang w:eastAsia="zh-CN"/>
        </w:rPr>
        <w:tab/>
        <w:t xml:space="preserve"> </w:t>
      </w:r>
      <w:r w:rsidRPr="001A14E0">
        <w:rPr>
          <w:szCs w:val="28"/>
          <w:lang w:eastAsia="zh-CN"/>
        </w:rPr>
        <w:t xml:space="preserve"> на суммы</w:t>
      </w:r>
      <w:r w:rsidRPr="001A14E0">
        <w:rPr>
          <w:szCs w:val="30"/>
        </w:rPr>
        <w:t xml:space="preserve"> денежной помощи в размере месячной стипендии молодым специалистам, назначенной в</w:t>
      </w:r>
      <w:r>
        <w:rPr>
          <w:szCs w:val="30"/>
        </w:rPr>
        <w:t xml:space="preserve"> последнем семестре их обучения</w:t>
      </w:r>
      <w:r w:rsidR="005571A2" w:rsidRPr="005571A2">
        <w:rPr>
          <w:szCs w:val="30"/>
        </w:rPr>
        <w:t>;</w:t>
      </w:r>
    </w:p>
    <w:p w:rsidR="001A14E0" w:rsidRPr="001A14E0" w:rsidRDefault="001A14E0" w:rsidP="001A14E0">
      <w:pPr>
        <w:tabs>
          <w:tab w:val="num" w:pos="720"/>
        </w:tabs>
        <w:ind w:firstLine="0"/>
        <w:jc w:val="both"/>
        <w:rPr>
          <w:i/>
          <w:color w:val="C00000"/>
          <w:szCs w:val="30"/>
          <w:lang w:eastAsia="x-none"/>
        </w:rPr>
      </w:pPr>
      <w:r w:rsidRPr="001A14E0">
        <w:rPr>
          <w:szCs w:val="30"/>
          <w:lang w:eastAsia="x-none"/>
        </w:rPr>
        <w:tab/>
      </w:r>
      <w:r w:rsidRPr="001A14E0">
        <w:rPr>
          <w:i/>
          <w:szCs w:val="30"/>
          <w:lang w:val="x-none" w:eastAsia="x-none"/>
        </w:rPr>
        <w:t>Нарушена  статья  2   Закона  Республики  Беларусь от 29.02.1996</w:t>
      </w:r>
      <w:r w:rsidRPr="001A14E0">
        <w:rPr>
          <w:i/>
          <w:szCs w:val="30"/>
          <w:lang w:eastAsia="x-none"/>
        </w:rPr>
        <w:t>г.</w:t>
      </w:r>
      <w:r w:rsidRPr="001A14E0">
        <w:rPr>
          <w:i/>
          <w:szCs w:val="30"/>
          <w:lang w:val="x-none" w:eastAsia="x-none"/>
        </w:rPr>
        <w:t xml:space="preserve">    №138-ХIII «Об обязательных страховых взносах в бюджет государственного внебюджетного фонда социальной защиты населения Республики Беларусь» (с изменениями и дополнениями)</w:t>
      </w:r>
      <w:r w:rsidRPr="001A14E0">
        <w:rPr>
          <w:i/>
          <w:szCs w:val="30"/>
          <w:lang w:eastAsia="x-none"/>
        </w:rPr>
        <w:t xml:space="preserve"> и пункт 3</w:t>
      </w:r>
      <w:r w:rsidRPr="001A14E0">
        <w:rPr>
          <w:i/>
          <w:szCs w:val="30"/>
          <w:lang w:val="x-none" w:eastAsia="x-none"/>
        </w:rPr>
        <w:t xml:space="preserve"> </w:t>
      </w:r>
      <w:r w:rsidRPr="001A14E0">
        <w:rPr>
          <w:i/>
          <w:szCs w:val="30"/>
          <w:lang w:eastAsia="x-none"/>
        </w:rPr>
        <w:t xml:space="preserve"> </w:t>
      </w:r>
      <w:r w:rsidRPr="001A14E0">
        <w:rPr>
          <w:i/>
          <w:szCs w:val="30"/>
          <w:lang w:val="x-none" w:eastAsia="x-none"/>
        </w:rPr>
        <w:t xml:space="preserve"> </w:t>
      </w:r>
      <w:r w:rsidRPr="001A14E0">
        <w:rPr>
          <w:i/>
          <w:szCs w:val="30"/>
          <w:lang w:eastAsia="x-none"/>
        </w:rPr>
        <w:t xml:space="preserve">Перечня </w:t>
      </w:r>
      <w:r w:rsidRPr="001A14E0">
        <w:rPr>
          <w:i/>
          <w:iCs/>
          <w:color w:val="000000"/>
          <w:lang w:val="x-none" w:eastAsia="zh-CN"/>
        </w:rPr>
        <w:t xml:space="preserve">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1A14E0">
        <w:rPr>
          <w:i/>
          <w:iCs/>
          <w:color w:val="000000"/>
          <w:lang w:val="x-none" w:eastAsia="zh-CN"/>
        </w:rPr>
        <w:t>Белгосстрах</w:t>
      </w:r>
      <w:proofErr w:type="spellEnd"/>
      <w:r w:rsidRPr="001A14E0">
        <w:rPr>
          <w:i/>
          <w:iCs/>
          <w:color w:val="000000"/>
          <w:lang w:val="x-none" w:eastAsia="zh-CN"/>
        </w:rPr>
        <w:t>», утвержденным постановлением Совета Министров Республики Беларусь от 25.01.1999 № 115 (в редакции постановления Совета Министров Республики Беларусь</w:t>
      </w:r>
      <w:r w:rsidRPr="001A14E0">
        <w:rPr>
          <w:i/>
          <w:iCs/>
          <w:color w:val="000000"/>
          <w:lang w:eastAsia="zh-CN"/>
        </w:rPr>
        <w:t xml:space="preserve"> действующей до 01.01.2022)</w:t>
      </w:r>
      <w:r w:rsidRPr="001A14E0">
        <w:rPr>
          <w:i/>
          <w:iCs/>
          <w:lang w:eastAsia="zh-CN"/>
        </w:rPr>
        <w:t>;</w:t>
      </w:r>
    </w:p>
    <w:p w:rsidR="009D2700" w:rsidRPr="00E67C0F" w:rsidRDefault="009D2700" w:rsidP="00E67C0F">
      <w:pPr>
        <w:pStyle w:val="ac"/>
        <w:ind w:left="0"/>
        <w:jc w:val="center"/>
        <w:rPr>
          <w:b/>
          <w:i/>
          <w:szCs w:val="30"/>
        </w:rPr>
      </w:pPr>
      <w:r w:rsidRPr="00E67C0F">
        <w:rPr>
          <w:b/>
          <w:i/>
          <w:szCs w:val="30"/>
        </w:rPr>
        <w:t>1.2. Не начислены обязательные страховые взносы:</w:t>
      </w:r>
    </w:p>
    <w:p w:rsidR="001A14E0" w:rsidRPr="009D2700" w:rsidRDefault="009D2700" w:rsidP="009D2700">
      <w:pPr>
        <w:tabs>
          <w:tab w:val="num" w:pos="720"/>
        </w:tabs>
        <w:jc w:val="both"/>
        <w:rPr>
          <w:szCs w:val="28"/>
          <w:u w:val="single"/>
          <w:lang w:eastAsia="zh-CN"/>
        </w:rPr>
      </w:pPr>
      <w:r w:rsidRPr="009D2700">
        <w:rPr>
          <w:szCs w:val="28"/>
          <w:u w:val="single"/>
          <w:lang w:eastAsia="zh-CN"/>
        </w:rPr>
        <w:tab/>
        <w:t>нарушения допущены за период с 21.01.2022</w:t>
      </w:r>
    </w:p>
    <w:p w:rsidR="001A14E0" w:rsidRPr="001A14E0" w:rsidRDefault="001A14E0" w:rsidP="001A14E0">
      <w:pPr>
        <w:tabs>
          <w:tab w:val="num" w:pos="720"/>
        </w:tabs>
        <w:ind w:firstLine="0"/>
        <w:jc w:val="both"/>
        <w:rPr>
          <w:szCs w:val="30"/>
          <w:lang w:eastAsia="zh-CN"/>
        </w:rPr>
      </w:pPr>
      <w:r>
        <w:rPr>
          <w:szCs w:val="28"/>
          <w:lang w:eastAsia="zh-CN"/>
        </w:rPr>
        <w:tab/>
        <w:t xml:space="preserve"> </w:t>
      </w:r>
      <w:r w:rsidRPr="001A14E0">
        <w:rPr>
          <w:szCs w:val="28"/>
          <w:lang w:eastAsia="zh-CN"/>
        </w:rPr>
        <w:t>на суммы среднего заработка, сохраняемого в соответствие с коллективным договором за время социального отпуска, предоставляемого работнику в связи со смертью близких родственников;</w:t>
      </w:r>
    </w:p>
    <w:p w:rsidR="001A14E0" w:rsidRPr="001A14E0" w:rsidRDefault="001A14E0" w:rsidP="001A14E0">
      <w:pPr>
        <w:tabs>
          <w:tab w:val="num" w:pos="720"/>
        </w:tabs>
        <w:ind w:firstLine="0"/>
        <w:jc w:val="both"/>
        <w:rPr>
          <w:i/>
          <w:iCs/>
          <w:color w:val="000000"/>
          <w:lang w:eastAsia="zh-CN"/>
        </w:rPr>
      </w:pPr>
      <w:r w:rsidRPr="001A14E0">
        <w:rPr>
          <w:szCs w:val="28"/>
          <w:lang w:eastAsia="zh-CN"/>
        </w:rPr>
        <w:tab/>
      </w:r>
      <w:r w:rsidRPr="001A14E0">
        <w:rPr>
          <w:i/>
          <w:szCs w:val="28"/>
          <w:lang w:val="x-none" w:eastAsia="zh-CN"/>
        </w:rPr>
        <w:t xml:space="preserve"> </w:t>
      </w:r>
      <w:r w:rsidRPr="001A14E0">
        <w:rPr>
          <w:i/>
          <w:iCs/>
          <w:szCs w:val="30"/>
          <w:lang w:val="x-none" w:eastAsia="zh-CN"/>
        </w:rPr>
        <w:t xml:space="preserve">Нарушен пункт 1 </w:t>
      </w:r>
      <w:r w:rsidRPr="001A14E0">
        <w:rPr>
          <w:i/>
          <w:iCs/>
          <w:color w:val="000000"/>
          <w:szCs w:val="28"/>
          <w:lang w:val="x-none" w:eastAsia="zh-CN"/>
        </w:rPr>
        <w:t xml:space="preserve">статьи 4 Закона Республики Беларусь «О взносах в бюджет государственного внебюджетного фонда социальной защиты населения Республики Беларусь» от 15.07.2021 №118-З (далее – Закон №118-З) </w:t>
      </w:r>
      <w:r w:rsidRPr="001A14E0">
        <w:rPr>
          <w:i/>
          <w:szCs w:val="30"/>
          <w:lang w:eastAsia="x-none"/>
        </w:rPr>
        <w:t xml:space="preserve"> и подпункт 12.1 пункта 12</w:t>
      </w:r>
      <w:r w:rsidRPr="001A14E0">
        <w:rPr>
          <w:i/>
          <w:szCs w:val="30"/>
          <w:lang w:val="x-none" w:eastAsia="x-none"/>
        </w:rPr>
        <w:t xml:space="preserve"> </w:t>
      </w:r>
      <w:r w:rsidRPr="001A14E0">
        <w:rPr>
          <w:i/>
          <w:szCs w:val="30"/>
          <w:lang w:eastAsia="x-none"/>
        </w:rPr>
        <w:t xml:space="preserve">Перечня </w:t>
      </w:r>
      <w:r w:rsidRPr="001A14E0">
        <w:rPr>
          <w:i/>
          <w:iCs/>
          <w:color w:val="000000"/>
          <w:lang w:val="x-none" w:eastAsia="zh-CN"/>
        </w:rPr>
        <w:t xml:space="preserve">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1A14E0">
        <w:rPr>
          <w:i/>
          <w:iCs/>
          <w:color w:val="000000"/>
          <w:lang w:val="x-none" w:eastAsia="zh-CN"/>
        </w:rPr>
        <w:t>Белгосстрах</w:t>
      </w:r>
      <w:proofErr w:type="spellEnd"/>
      <w:r w:rsidRPr="001A14E0">
        <w:rPr>
          <w:i/>
          <w:iCs/>
          <w:color w:val="000000"/>
          <w:lang w:val="x-none" w:eastAsia="zh-CN"/>
        </w:rPr>
        <w:t>», утвержденным постановлением Совета Министров Республики Беларусь от 25.01.1999 № 115 (в редакции постановления Совета Министров Республики Беларусь 28.12.2021 № 763)</w:t>
      </w:r>
      <w:r w:rsidR="009D2700">
        <w:rPr>
          <w:i/>
          <w:iCs/>
          <w:color w:val="000000"/>
          <w:lang w:eastAsia="zh-CN"/>
        </w:rPr>
        <w:t>(далее-Перечень №115)</w:t>
      </w:r>
      <w:r w:rsidRPr="001A14E0">
        <w:rPr>
          <w:i/>
          <w:iCs/>
          <w:color w:val="000000"/>
          <w:lang w:val="x-none" w:eastAsia="zh-CN"/>
        </w:rPr>
        <w:t>.</w:t>
      </w:r>
    </w:p>
    <w:p w:rsidR="001A14E0" w:rsidRPr="001A14E0" w:rsidRDefault="001A14E0" w:rsidP="001A14E0">
      <w:pPr>
        <w:tabs>
          <w:tab w:val="left" w:pos="709"/>
        </w:tabs>
        <w:suppressAutoHyphens/>
        <w:autoSpaceDE w:val="0"/>
        <w:jc w:val="both"/>
        <w:rPr>
          <w:iCs/>
          <w:color w:val="000000"/>
          <w:szCs w:val="30"/>
          <w:lang w:eastAsia="zh-CN"/>
        </w:rPr>
      </w:pPr>
      <w:proofErr w:type="gramStart"/>
      <w:r w:rsidRPr="001A14E0">
        <w:rPr>
          <w:iCs/>
          <w:color w:val="000000"/>
          <w:szCs w:val="30"/>
          <w:lang w:eastAsia="zh-CN"/>
        </w:rPr>
        <w:lastRenderedPageBreak/>
        <w:t>на сумму материальной помощи, выплаченной в течение календарного года по основному месту работы в размере, превышающем размер помощи, предусмотренный в абзаце втором части первой пункта 23 статьи 208  Налогового кодекса Республики Беларусь и при работе по внешнему совместительству, на сумму материальной помощи, выплаченной в размере, превышающем размер помощи, предусмотренный в абзаце третьем части первой пункта 23 статьи 208  Налогового кодекса</w:t>
      </w:r>
      <w:proofErr w:type="gramEnd"/>
      <w:r w:rsidRPr="001A14E0">
        <w:rPr>
          <w:iCs/>
          <w:color w:val="000000"/>
          <w:szCs w:val="30"/>
          <w:lang w:eastAsia="zh-CN"/>
        </w:rPr>
        <w:t xml:space="preserve"> Республики Беларус</w:t>
      </w:r>
      <w:r>
        <w:rPr>
          <w:iCs/>
          <w:color w:val="000000"/>
          <w:szCs w:val="30"/>
          <w:lang w:eastAsia="zh-CN"/>
        </w:rPr>
        <w:t>ь</w:t>
      </w:r>
      <w:r w:rsidRPr="001A14E0">
        <w:rPr>
          <w:iCs/>
          <w:color w:val="000000"/>
          <w:szCs w:val="30"/>
          <w:lang w:eastAsia="zh-CN"/>
        </w:rPr>
        <w:t>;</w:t>
      </w:r>
    </w:p>
    <w:p w:rsidR="001A14E0" w:rsidRPr="00CA702C" w:rsidRDefault="001A14E0" w:rsidP="001A14E0">
      <w:pPr>
        <w:tabs>
          <w:tab w:val="left" w:pos="709"/>
        </w:tabs>
        <w:suppressAutoHyphens/>
        <w:autoSpaceDE w:val="0"/>
        <w:jc w:val="both"/>
        <w:rPr>
          <w:i/>
          <w:iCs/>
          <w:color w:val="000000"/>
          <w:lang w:eastAsia="zh-CN"/>
        </w:rPr>
      </w:pPr>
      <w:r w:rsidRPr="001A14E0">
        <w:rPr>
          <w:i/>
          <w:iCs/>
          <w:color w:val="000000"/>
          <w:szCs w:val="30"/>
          <w:lang w:eastAsia="zh-CN"/>
        </w:rPr>
        <w:t xml:space="preserve"> </w:t>
      </w:r>
      <w:r w:rsidRPr="001A14E0">
        <w:rPr>
          <w:i/>
          <w:iCs/>
          <w:color w:val="000000"/>
          <w:szCs w:val="28"/>
          <w:lang w:eastAsia="zh-CN"/>
        </w:rPr>
        <w:t xml:space="preserve">Нарушен пункт 1 статьи 4 Закона №118-З и </w:t>
      </w:r>
      <w:r w:rsidRPr="001A14E0">
        <w:rPr>
          <w:i/>
          <w:iCs/>
          <w:color w:val="000000"/>
          <w:szCs w:val="30"/>
          <w:lang w:eastAsia="zh-CN"/>
        </w:rPr>
        <w:t xml:space="preserve"> подпункты 13.1, 13.2 пункта 13 </w:t>
      </w:r>
      <w:r w:rsidRPr="001A14E0">
        <w:rPr>
          <w:i/>
          <w:iCs/>
          <w:color w:val="000000"/>
          <w:lang w:eastAsia="zh-CN"/>
        </w:rPr>
        <w:t>Перечня</w:t>
      </w:r>
      <w:r w:rsidR="00CA702C">
        <w:rPr>
          <w:i/>
          <w:iCs/>
          <w:color w:val="000000"/>
          <w:lang w:eastAsia="zh-CN"/>
        </w:rPr>
        <w:t xml:space="preserve"> №115</w:t>
      </w:r>
    </w:p>
    <w:p w:rsidR="00045D63" w:rsidRPr="001A14E0" w:rsidRDefault="00045D63" w:rsidP="00045D63">
      <w:pPr>
        <w:ind w:firstLine="720"/>
        <w:jc w:val="both"/>
        <w:rPr>
          <w:szCs w:val="30"/>
        </w:rPr>
      </w:pPr>
      <w:r w:rsidRPr="001A14E0">
        <w:rPr>
          <w:szCs w:val="30"/>
        </w:rPr>
        <w:t>на суммы возмещения командировочных расходов работникам, произведенных сверх размеров, установленных  законодательством и предусмотренные коллективным договором организации</w:t>
      </w:r>
      <w:r w:rsidRPr="00045D63">
        <w:rPr>
          <w:szCs w:val="30"/>
        </w:rPr>
        <w:t>;</w:t>
      </w:r>
    </w:p>
    <w:p w:rsidR="00045D63" w:rsidRPr="001A14E0" w:rsidRDefault="00045D63" w:rsidP="00045D63">
      <w:pPr>
        <w:ind w:firstLine="708"/>
        <w:jc w:val="both"/>
        <w:rPr>
          <w:i/>
          <w:szCs w:val="30"/>
        </w:rPr>
      </w:pPr>
      <w:r w:rsidRPr="001A14E0">
        <w:rPr>
          <w:i/>
          <w:szCs w:val="30"/>
        </w:rPr>
        <w:t>Нарушен пункт 1 статьи  4 Закона Республики Беларусь от 15.07.2021г. №118-З  и  пункт 8 Перечня</w:t>
      </w:r>
      <w:r w:rsidR="009D2700">
        <w:rPr>
          <w:i/>
          <w:szCs w:val="30"/>
        </w:rPr>
        <w:t xml:space="preserve"> №115 </w:t>
      </w:r>
    </w:p>
    <w:p w:rsidR="00AE5C79" w:rsidRPr="00AE5C79" w:rsidRDefault="00AE5C79" w:rsidP="00045D63">
      <w:pPr>
        <w:tabs>
          <w:tab w:val="left" w:pos="709"/>
        </w:tabs>
        <w:suppressAutoHyphens/>
        <w:autoSpaceDE w:val="0"/>
        <w:jc w:val="both"/>
        <w:rPr>
          <w:szCs w:val="30"/>
        </w:rPr>
      </w:pPr>
      <w:r>
        <w:rPr>
          <w:szCs w:val="30"/>
        </w:rPr>
        <w:t>на сумму страховой премии, уплаченной работодателем по договору добровольного  страхования от несчастных случаев и заболеваний работникам предприятия</w:t>
      </w:r>
      <w:r w:rsidRPr="00AE5C79">
        <w:rPr>
          <w:szCs w:val="30"/>
        </w:rPr>
        <w:t>;</w:t>
      </w:r>
    </w:p>
    <w:p w:rsidR="004A59C5" w:rsidRPr="004A59C5" w:rsidRDefault="004A59C5" w:rsidP="00AE5C79">
      <w:pPr>
        <w:tabs>
          <w:tab w:val="left" w:pos="709"/>
        </w:tabs>
        <w:suppressAutoHyphens/>
        <w:autoSpaceDE w:val="0"/>
        <w:jc w:val="both"/>
        <w:rPr>
          <w:szCs w:val="30"/>
        </w:rPr>
      </w:pPr>
      <w:r>
        <w:rPr>
          <w:szCs w:val="30"/>
        </w:rPr>
        <w:t>на сумму компенсации за неиспользуемый отпуск, начисленную в день издания приказа об увольнении работника</w:t>
      </w:r>
      <w:r w:rsidRPr="004A59C5">
        <w:rPr>
          <w:szCs w:val="30"/>
        </w:rPr>
        <w:t>;</w:t>
      </w:r>
    </w:p>
    <w:p w:rsidR="004A59C5" w:rsidRDefault="004A59C5" w:rsidP="004A59C5">
      <w:pPr>
        <w:tabs>
          <w:tab w:val="left" w:pos="709"/>
        </w:tabs>
        <w:suppressAutoHyphens/>
        <w:autoSpaceDE w:val="0"/>
        <w:jc w:val="both"/>
        <w:rPr>
          <w:i/>
          <w:szCs w:val="30"/>
        </w:rPr>
      </w:pPr>
      <w:r w:rsidRPr="00045D63">
        <w:rPr>
          <w:i/>
          <w:szCs w:val="30"/>
        </w:rPr>
        <w:t xml:space="preserve">Нарушен пункт 1 статьи  4 Закона </w:t>
      </w:r>
      <w:r>
        <w:rPr>
          <w:i/>
          <w:szCs w:val="30"/>
        </w:rPr>
        <w:t xml:space="preserve">118-З </w:t>
      </w:r>
    </w:p>
    <w:p w:rsidR="001A14E0" w:rsidRPr="00E67C0F" w:rsidRDefault="009D2700" w:rsidP="00E67C0F">
      <w:pPr>
        <w:ind w:firstLine="784"/>
        <w:jc w:val="center"/>
        <w:rPr>
          <w:b/>
          <w:i/>
          <w:szCs w:val="30"/>
        </w:rPr>
      </w:pPr>
      <w:r w:rsidRPr="00E67C0F">
        <w:rPr>
          <w:b/>
          <w:i/>
          <w:szCs w:val="30"/>
        </w:rPr>
        <w:t>1.3</w:t>
      </w:r>
      <w:r w:rsidR="001A14E0" w:rsidRPr="00E67C0F">
        <w:rPr>
          <w:b/>
          <w:i/>
          <w:szCs w:val="30"/>
        </w:rPr>
        <w:t>. Излишне начислены обязательные страховые взносы:</w:t>
      </w:r>
    </w:p>
    <w:p w:rsidR="001A14E0" w:rsidRPr="00C55F1A" w:rsidRDefault="00352B96" w:rsidP="001A14E0">
      <w:pPr>
        <w:tabs>
          <w:tab w:val="left" w:pos="709"/>
        </w:tabs>
        <w:suppressAutoHyphens/>
        <w:autoSpaceDE w:val="0"/>
        <w:jc w:val="both"/>
        <w:rPr>
          <w:iCs/>
          <w:u w:val="single"/>
          <w:lang w:eastAsia="zh-CN"/>
        </w:rPr>
      </w:pPr>
      <w:r>
        <w:rPr>
          <w:iCs/>
          <w:u w:val="single"/>
          <w:lang w:eastAsia="zh-CN"/>
        </w:rPr>
        <w:t>нарушения допущены з</w:t>
      </w:r>
      <w:r w:rsidR="001A14E0" w:rsidRPr="00C55F1A">
        <w:rPr>
          <w:iCs/>
          <w:u w:val="single"/>
          <w:lang w:eastAsia="zh-CN"/>
        </w:rPr>
        <w:t>а период с 21.01.2022</w:t>
      </w:r>
    </w:p>
    <w:p w:rsidR="004A59C5" w:rsidRPr="004A59C5" w:rsidRDefault="001A14E0" w:rsidP="004A59C5">
      <w:pPr>
        <w:tabs>
          <w:tab w:val="left" w:pos="709"/>
        </w:tabs>
        <w:suppressAutoHyphens/>
        <w:autoSpaceDE w:val="0"/>
        <w:jc w:val="both"/>
        <w:rPr>
          <w:iCs/>
          <w:szCs w:val="30"/>
          <w:lang w:eastAsia="zh-CN"/>
        </w:rPr>
      </w:pPr>
      <w:r w:rsidRPr="004A59C5">
        <w:rPr>
          <w:iCs/>
          <w:szCs w:val="30"/>
          <w:lang w:val="x-none" w:eastAsia="zh-CN"/>
        </w:rPr>
        <w:t xml:space="preserve">на сумму материальной помощи и выданных подарков работникам предприятия, </w:t>
      </w:r>
      <w:r w:rsidR="00F94D88" w:rsidRPr="004A59C5">
        <w:rPr>
          <w:iCs/>
          <w:szCs w:val="30"/>
          <w:lang w:val="x-none" w:eastAsia="zh-CN"/>
        </w:rPr>
        <w:t xml:space="preserve">выплаченной в течение календарного года </w:t>
      </w:r>
      <w:r w:rsidRPr="004A59C5">
        <w:rPr>
          <w:iCs/>
          <w:szCs w:val="30"/>
          <w:lang w:val="x-none" w:eastAsia="zh-CN"/>
        </w:rPr>
        <w:t xml:space="preserve">по основному месту работы в размере, не превышающем размер, предусмотренный в абзаце втором части первой пункта 23 статьи 208  Налогового кодекса Республики Беларусь </w:t>
      </w:r>
      <w:proofErr w:type="spellStart"/>
      <w:r w:rsidR="004A59C5" w:rsidRPr="004A59C5">
        <w:rPr>
          <w:iCs/>
          <w:szCs w:val="30"/>
          <w:lang w:eastAsia="zh-CN"/>
        </w:rPr>
        <w:t>Беларусь</w:t>
      </w:r>
      <w:proofErr w:type="spellEnd"/>
      <w:r w:rsidR="004A59C5" w:rsidRPr="004A59C5">
        <w:rPr>
          <w:iCs/>
          <w:szCs w:val="30"/>
          <w:lang w:eastAsia="zh-CN"/>
        </w:rPr>
        <w:t xml:space="preserve"> и при работе по внешнему совместительству, на сумму материальной помощи, выплаченной в размере, не превышающем размер помощи, предусмотренный в абзаце третьем части первой пункта 23 статьи 208  Налогового кодекса Республики Беларусь;</w:t>
      </w:r>
    </w:p>
    <w:p w:rsidR="001A14E0" w:rsidRPr="004A59C5" w:rsidRDefault="001A14E0" w:rsidP="001A14E0">
      <w:pPr>
        <w:tabs>
          <w:tab w:val="left" w:pos="709"/>
        </w:tabs>
        <w:suppressAutoHyphens/>
        <w:autoSpaceDE w:val="0"/>
        <w:jc w:val="both"/>
        <w:rPr>
          <w:i/>
          <w:iCs/>
          <w:lang w:eastAsia="zh-CN"/>
        </w:rPr>
      </w:pPr>
      <w:r w:rsidRPr="004A59C5">
        <w:rPr>
          <w:i/>
          <w:iCs/>
          <w:szCs w:val="30"/>
          <w:lang w:eastAsia="zh-CN"/>
        </w:rPr>
        <w:t xml:space="preserve"> </w:t>
      </w:r>
      <w:r w:rsidRPr="004A59C5">
        <w:rPr>
          <w:i/>
          <w:iCs/>
          <w:szCs w:val="28"/>
          <w:lang w:eastAsia="zh-CN"/>
        </w:rPr>
        <w:t xml:space="preserve">Нарушен пункт 1 статьи 4  Закона </w:t>
      </w:r>
      <w:r w:rsidR="009D2700" w:rsidRPr="004A59C5">
        <w:rPr>
          <w:i/>
          <w:iCs/>
          <w:szCs w:val="28"/>
          <w:lang w:eastAsia="zh-CN"/>
        </w:rPr>
        <w:t xml:space="preserve"> №118-З </w:t>
      </w:r>
      <w:r w:rsidRPr="004A59C5">
        <w:rPr>
          <w:i/>
          <w:iCs/>
          <w:szCs w:val="28"/>
          <w:lang w:eastAsia="zh-CN"/>
        </w:rPr>
        <w:t xml:space="preserve">и </w:t>
      </w:r>
      <w:r w:rsidRPr="004A59C5">
        <w:rPr>
          <w:i/>
          <w:iCs/>
          <w:szCs w:val="30"/>
          <w:lang w:eastAsia="zh-CN"/>
        </w:rPr>
        <w:t xml:space="preserve"> подпункт</w:t>
      </w:r>
      <w:r w:rsidR="00C55F1A">
        <w:rPr>
          <w:i/>
          <w:iCs/>
          <w:szCs w:val="30"/>
          <w:lang w:eastAsia="zh-CN"/>
        </w:rPr>
        <w:t>ы</w:t>
      </w:r>
      <w:r w:rsidRPr="004A59C5">
        <w:rPr>
          <w:i/>
          <w:iCs/>
          <w:szCs w:val="30"/>
          <w:lang w:eastAsia="zh-CN"/>
        </w:rPr>
        <w:t xml:space="preserve"> 13.1</w:t>
      </w:r>
      <w:r w:rsidR="004A59C5">
        <w:rPr>
          <w:i/>
          <w:iCs/>
          <w:szCs w:val="30"/>
          <w:lang w:eastAsia="zh-CN"/>
        </w:rPr>
        <w:t>,</w:t>
      </w:r>
      <w:r w:rsidR="00C55F1A">
        <w:rPr>
          <w:i/>
          <w:iCs/>
          <w:szCs w:val="30"/>
          <w:lang w:eastAsia="zh-CN"/>
        </w:rPr>
        <w:t xml:space="preserve"> </w:t>
      </w:r>
      <w:r w:rsidR="004A59C5">
        <w:rPr>
          <w:i/>
          <w:iCs/>
          <w:szCs w:val="30"/>
          <w:lang w:eastAsia="zh-CN"/>
        </w:rPr>
        <w:t>13.2</w:t>
      </w:r>
      <w:r w:rsidRPr="004A59C5">
        <w:rPr>
          <w:i/>
          <w:iCs/>
          <w:szCs w:val="30"/>
          <w:lang w:eastAsia="zh-CN"/>
        </w:rPr>
        <w:t xml:space="preserve"> пункта 13 П</w:t>
      </w:r>
      <w:r w:rsidRPr="004A59C5">
        <w:rPr>
          <w:i/>
          <w:iCs/>
          <w:lang w:eastAsia="zh-CN"/>
        </w:rPr>
        <w:t>еречня</w:t>
      </w:r>
      <w:r w:rsidR="009D2700" w:rsidRPr="004A59C5">
        <w:rPr>
          <w:i/>
          <w:iCs/>
          <w:lang w:eastAsia="zh-CN"/>
        </w:rPr>
        <w:t xml:space="preserve"> №115</w:t>
      </w:r>
      <w:r w:rsidRPr="004A59C5">
        <w:rPr>
          <w:i/>
          <w:iCs/>
          <w:lang w:eastAsia="zh-CN"/>
        </w:rPr>
        <w:t xml:space="preserve"> </w:t>
      </w:r>
    </w:p>
    <w:p w:rsidR="00553A43" w:rsidRPr="005571A2" w:rsidRDefault="00553A43" w:rsidP="00553A43">
      <w:pPr>
        <w:pStyle w:val="ac"/>
        <w:ind w:left="0"/>
        <w:jc w:val="both"/>
        <w:rPr>
          <w:szCs w:val="30"/>
        </w:rPr>
      </w:pPr>
      <w:r w:rsidRPr="005571A2">
        <w:rPr>
          <w:szCs w:val="30"/>
        </w:rPr>
        <w:t>на суммы выходного пособия при прекращении</w:t>
      </w:r>
      <w:r w:rsidR="00F94D88">
        <w:rPr>
          <w:szCs w:val="30"/>
        </w:rPr>
        <w:t xml:space="preserve"> (расторжении) трудового договора,</w:t>
      </w:r>
      <w:r w:rsidRPr="005571A2">
        <w:rPr>
          <w:szCs w:val="30"/>
        </w:rPr>
        <w:t xml:space="preserve"> при уходе в армию; </w:t>
      </w:r>
    </w:p>
    <w:p w:rsidR="00553A43" w:rsidRPr="005571A2" w:rsidRDefault="00553A43" w:rsidP="00553A43">
      <w:pPr>
        <w:pStyle w:val="ac"/>
        <w:ind w:left="0"/>
        <w:jc w:val="both"/>
        <w:rPr>
          <w:i/>
          <w:szCs w:val="30"/>
        </w:rPr>
      </w:pPr>
      <w:r w:rsidRPr="005571A2">
        <w:rPr>
          <w:i/>
          <w:szCs w:val="30"/>
        </w:rPr>
        <w:t>На</w:t>
      </w:r>
      <w:r w:rsidR="00F94D88">
        <w:rPr>
          <w:i/>
          <w:szCs w:val="30"/>
        </w:rPr>
        <w:t>рушена статья 4 Закона № 118-З и подпункт 7.1</w:t>
      </w:r>
      <w:r w:rsidRPr="005571A2">
        <w:rPr>
          <w:i/>
          <w:szCs w:val="30"/>
        </w:rPr>
        <w:t xml:space="preserve"> пункт</w:t>
      </w:r>
      <w:r w:rsidR="00F94D88">
        <w:rPr>
          <w:i/>
          <w:szCs w:val="30"/>
        </w:rPr>
        <w:t>а</w:t>
      </w:r>
      <w:r w:rsidRPr="005571A2">
        <w:rPr>
          <w:i/>
          <w:szCs w:val="30"/>
        </w:rPr>
        <w:t xml:space="preserve"> 7 </w:t>
      </w:r>
      <w:r w:rsidR="005571A2" w:rsidRPr="005571A2">
        <w:rPr>
          <w:i/>
          <w:szCs w:val="30"/>
        </w:rPr>
        <w:t>Перечня №115</w:t>
      </w:r>
      <w:r w:rsidRPr="005571A2">
        <w:rPr>
          <w:i/>
          <w:szCs w:val="30"/>
        </w:rPr>
        <w:t xml:space="preserve"> </w:t>
      </w:r>
    </w:p>
    <w:p w:rsidR="009C681B" w:rsidRPr="005571A2" w:rsidRDefault="009D2700" w:rsidP="009C681B">
      <w:pPr>
        <w:pStyle w:val="31"/>
        <w:ind w:firstLine="708"/>
        <w:jc w:val="both"/>
        <w:rPr>
          <w:i w:val="0"/>
          <w:sz w:val="30"/>
          <w:szCs w:val="30"/>
        </w:rPr>
      </w:pPr>
      <w:r w:rsidRPr="005571A2">
        <w:rPr>
          <w:b/>
          <w:i w:val="0"/>
          <w:sz w:val="30"/>
          <w:szCs w:val="30"/>
        </w:rPr>
        <w:t xml:space="preserve">2. </w:t>
      </w:r>
      <w:r w:rsidR="00F9092A" w:rsidRPr="005571A2">
        <w:rPr>
          <w:b/>
          <w:i w:val="0"/>
          <w:sz w:val="30"/>
          <w:szCs w:val="30"/>
        </w:rPr>
        <w:t>Нарушения при заполнении и представлении Перечня ППС:</w:t>
      </w:r>
    </w:p>
    <w:p w:rsidR="00F9092A" w:rsidRPr="005571A2" w:rsidRDefault="00F9092A" w:rsidP="009C681B">
      <w:pPr>
        <w:pStyle w:val="31"/>
        <w:ind w:firstLine="708"/>
        <w:jc w:val="both"/>
        <w:rPr>
          <w:i w:val="0"/>
          <w:sz w:val="30"/>
          <w:szCs w:val="30"/>
        </w:rPr>
      </w:pPr>
      <w:r w:rsidRPr="005571A2">
        <w:rPr>
          <w:i w:val="0"/>
          <w:sz w:val="30"/>
          <w:szCs w:val="30"/>
        </w:rPr>
        <w:t>неверно отражены «особые показатели» в Перечне ППС по отдельным рабочим местам «медицинская сестра-специалист», «фельдшер»;</w:t>
      </w:r>
    </w:p>
    <w:p w:rsidR="00F9092A" w:rsidRPr="005571A2" w:rsidRDefault="00F9092A" w:rsidP="00F9092A">
      <w:pPr>
        <w:pStyle w:val="31"/>
        <w:ind w:firstLine="708"/>
        <w:jc w:val="both"/>
        <w:rPr>
          <w:sz w:val="30"/>
          <w:szCs w:val="30"/>
        </w:rPr>
      </w:pPr>
      <w:r w:rsidRPr="005571A2">
        <w:rPr>
          <w:sz w:val="30"/>
          <w:szCs w:val="30"/>
        </w:rPr>
        <w:lastRenderedPageBreak/>
        <w:t xml:space="preserve">Нарушен пункт 2 Указаний по заполнению формы Перечня рабочих мест с особыми условиями труда организации для целей профессионального пенсионного страхования, утвержденных постановлением </w:t>
      </w:r>
      <w:proofErr w:type="gramStart"/>
      <w:r w:rsidRPr="005571A2">
        <w:rPr>
          <w:sz w:val="30"/>
          <w:szCs w:val="30"/>
        </w:rPr>
        <w:t>Фонда социальной защиты населения Министерства труда</w:t>
      </w:r>
      <w:proofErr w:type="gramEnd"/>
      <w:r w:rsidRPr="005571A2">
        <w:rPr>
          <w:sz w:val="30"/>
          <w:szCs w:val="30"/>
        </w:rPr>
        <w:t xml:space="preserve"> и социальной защиты Респуб</w:t>
      </w:r>
      <w:r w:rsidR="00CA702C">
        <w:rPr>
          <w:sz w:val="30"/>
          <w:szCs w:val="30"/>
        </w:rPr>
        <w:t>лики Беларусь от 31.05.2011 № 5</w:t>
      </w:r>
    </w:p>
    <w:p w:rsidR="004A2350" w:rsidRPr="005571A2" w:rsidRDefault="004A2350" w:rsidP="00925266">
      <w:pPr>
        <w:ind w:firstLine="708"/>
        <w:jc w:val="both"/>
        <w:rPr>
          <w:szCs w:val="30"/>
        </w:rPr>
      </w:pPr>
      <w:r w:rsidRPr="005571A2">
        <w:rPr>
          <w:szCs w:val="30"/>
        </w:rPr>
        <w:t xml:space="preserve">по рабочему месту Перечень ППС «врач-терапевт» («врач-специалист») не представлен; </w:t>
      </w:r>
    </w:p>
    <w:p w:rsidR="004A2350" w:rsidRPr="005571A2" w:rsidRDefault="004A2350" w:rsidP="004A2350">
      <w:pPr>
        <w:pStyle w:val="31"/>
        <w:ind w:firstLine="708"/>
        <w:jc w:val="both"/>
        <w:rPr>
          <w:i w:val="0"/>
          <w:sz w:val="30"/>
          <w:szCs w:val="30"/>
        </w:rPr>
      </w:pPr>
      <w:r w:rsidRPr="005571A2">
        <w:rPr>
          <w:i w:val="0"/>
          <w:sz w:val="30"/>
          <w:szCs w:val="30"/>
        </w:rPr>
        <w:t>по рабочему месту Перечень ППС</w:t>
      </w:r>
      <w:r w:rsidRPr="005571A2">
        <w:rPr>
          <w:i w:val="0"/>
          <w:szCs w:val="30"/>
        </w:rPr>
        <w:t xml:space="preserve"> </w:t>
      </w:r>
      <w:r w:rsidRPr="005571A2">
        <w:rPr>
          <w:i w:val="0"/>
          <w:sz w:val="30"/>
          <w:szCs w:val="30"/>
        </w:rPr>
        <w:t>«врач-стоматолог-терапевт»</w:t>
      </w:r>
      <w:r w:rsidRPr="005571A2">
        <w:rPr>
          <w:i w:val="0"/>
          <w:szCs w:val="30"/>
        </w:rPr>
        <w:t xml:space="preserve"> </w:t>
      </w:r>
      <w:r w:rsidRPr="005571A2">
        <w:rPr>
          <w:i w:val="0"/>
          <w:sz w:val="30"/>
          <w:szCs w:val="30"/>
        </w:rPr>
        <w:t xml:space="preserve">не представлен; </w:t>
      </w:r>
    </w:p>
    <w:p w:rsidR="004A2350" w:rsidRPr="005571A2" w:rsidRDefault="004A2350" w:rsidP="004A2350">
      <w:pPr>
        <w:pStyle w:val="31"/>
        <w:ind w:firstLine="708"/>
        <w:jc w:val="both"/>
        <w:rPr>
          <w:sz w:val="30"/>
          <w:szCs w:val="30"/>
        </w:rPr>
      </w:pPr>
      <w:r w:rsidRPr="005571A2">
        <w:rPr>
          <w:sz w:val="30"/>
          <w:szCs w:val="30"/>
        </w:rPr>
        <w:t>Нарушен</w:t>
      </w:r>
      <w:r w:rsidR="005571A2" w:rsidRPr="005571A2">
        <w:rPr>
          <w:sz w:val="30"/>
          <w:szCs w:val="30"/>
        </w:rPr>
        <w:t>а статья</w:t>
      </w:r>
      <w:r w:rsidR="00CA702C">
        <w:rPr>
          <w:sz w:val="30"/>
          <w:szCs w:val="30"/>
        </w:rPr>
        <w:t xml:space="preserve"> 21 Закона № 118-З</w:t>
      </w:r>
      <w:r w:rsidRPr="005571A2">
        <w:rPr>
          <w:sz w:val="30"/>
          <w:szCs w:val="30"/>
        </w:rPr>
        <w:t xml:space="preserve"> </w:t>
      </w:r>
    </w:p>
    <w:p w:rsidR="00E14D69" w:rsidRPr="005571A2" w:rsidRDefault="00F67E1A" w:rsidP="00E14D69">
      <w:pPr>
        <w:pStyle w:val="ac"/>
        <w:ind w:left="0"/>
        <w:jc w:val="both"/>
        <w:rPr>
          <w:b/>
          <w:szCs w:val="30"/>
        </w:rPr>
      </w:pPr>
      <w:r w:rsidRPr="005571A2">
        <w:rPr>
          <w:szCs w:val="30"/>
        </w:rPr>
        <w:t>3</w:t>
      </w:r>
      <w:r w:rsidR="00E14D69" w:rsidRPr="005571A2">
        <w:rPr>
          <w:szCs w:val="30"/>
        </w:rPr>
        <w:t>.</w:t>
      </w:r>
      <w:r w:rsidR="00F17207" w:rsidRPr="005571A2">
        <w:rPr>
          <w:szCs w:val="30"/>
        </w:rPr>
        <w:t xml:space="preserve"> </w:t>
      </w:r>
      <w:r w:rsidR="00E14D69" w:rsidRPr="005571A2">
        <w:rPr>
          <w:b/>
          <w:szCs w:val="30"/>
        </w:rPr>
        <w:t xml:space="preserve">Неправильное определение объекта для начисления взносов на </w:t>
      </w:r>
      <w:proofErr w:type="spellStart"/>
      <w:r w:rsidR="00E14D69" w:rsidRPr="005571A2">
        <w:rPr>
          <w:b/>
          <w:szCs w:val="30"/>
        </w:rPr>
        <w:t>профес</w:t>
      </w:r>
      <w:proofErr w:type="spellEnd"/>
      <w:proofErr w:type="gramStart"/>
      <w:r w:rsidR="00E14D69" w:rsidRPr="005571A2">
        <w:rPr>
          <w:b/>
          <w:szCs w:val="30"/>
          <w:lang w:val="en-US"/>
        </w:rPr>
        <w:t>c</w:t>
      </w:r>
      <w:proofErr w:type="spellStart"/>
      <w:proofErr w:type="gramEnd"/>
      <w:r w:rsidR="00E14D69" w:rsidRPr="005571A2">
        <w:rPr>
          <w:b/>
          <w:szCs w:val="30"/>
        </w:rPr>
        <w:t>иональное</w:t>
      </w:r>
      <w:proofErr w:type="spellEnd"/>
      <w:r w:rsidR="00E14D69" w:rsidRPr="005571A2">
        <w:rPr>
          <w:b/>
          <w:szCs w:val="30"/>
        </w:rPr>
        <w:t xml:space="preserve"> пенсионное страхование</w:t>
      </w:r>
    </w:p>
    <w:p w:rsidR="002313C1" w:rsidRPr="00E67C0F" w:rsidRDefault="00F67E1A" w:rsidP="00E67C0F">
      <w:pPr>
        <w:ind w:firstLine="784"/>
        <w:jc w:val="center"/>
        <w:rPr>
          <w:b/>
          <w:i/>
          <w:szCs w:val="30"/>
        </w:rPr>
      </w:pPr>
      <w:r w:rsidRPr="00E67C0F">
        <w:rPr>
          <w:b/>
          <w:i/>
          <w:szCs w:val="30"/>
        </w:rPr>
        <w:t>3</w:t>
      </w:r>
      <w:r w:rsidR="003459A0" w:rsidRPr="00E67C0F">
        <w:rPr>
          <w:b/>
          <w:i/>
          <w:szCs w:val="30"/>
        </w:rPr>
        <w:t xml:space="preserve">.1. </w:t>
      </w:r>
      <w:r w:rsidR="002313C1" w:rsidRPr="00E67C0F">
        <w:rPr>
          <w:b/>
          <w:i/>
          <w:szCs w:val="30"/>
        </w:rPr>
        <w:t>Н</w:t>
      </w:r>
      <w:r w:rsidR="00F17207" w:rsidRPr="00E67C0F">
        <w:rPr>
          <w:b/>
          <w:i/>
          <w:szCs w:val="30"/>
        </w:rPr>
        <w:t>е начислены взносы</w:t>
      </w:r>
      <w:r w:rsidR="008D7A53" w:rsidRPr="00E67C0F">
        <w:rPr>
          <w:b/>
          <w:i/>
          <w:szCs w:val="30"/>
        </w:rPr>
        <w:t xml:space="preserve"> на професс</w:t>
      </w:r>
      <w:r w:rsidR="00F372ED" w:rsidRPr="00E67C0F">
        <w:rPr>
          <w:b/>
          <w:i/>
          <w:szCs w:val="30"/>
        </w:rPr>
        <w:t>иональное пенсионное страхование</w:t>
      </w:r>
      <w:r w:rsidR="002313C1" w:rsidRPr="00E67C0F">
        <w:rPr>
          <w:b/>
          <w:i/>
          <w:szCs w:val="30"/>
        </w:rPr>
        <w:t>:</w:t>
      </w:r>
    </w:p>
    <w:p w:rsidR="00A670C2" w:rsidRDefault="00A670C2" w:rsidP="00A670C2">
      <w:pPr>
        <w:tabs>
          <w:tab w:val="left" w:pos="709"/>
        </w:tabs>
        <w:suppressAutoHyphens/>
        <w:autoSpaceDE w:val="0"/>
        <w:ind w:firstLine="0"/>
        <w:jc w:val="both"/>
        <w:rPr>
          <w:szCs w:val="30"/>
        </w:rPr>
      </w:pPr>
      <w:r>
        <w:rPr>
          <w:color w:val="FF0000"/>
          <w:szCs w:val="30"/>
        </w:rPr>
        <w:tab/>
      </w:r>
      <w:r w:rsidRPr="00A670C2">
        <w:rPr>
          <w:szCs w:val="30"/>
        </w:rPr>
        <w:t xml:space="preserve"> </w:t>
      </w:r>
      <w:r>
        <w:rPr>
          <w:szCs w:val="30"/>
        </w:rPr>
        <w:t>на сумму страховой премии, уплаченной работодателем по договору добровольного  страхования от несчастных случаев и заболеваний работникам предприятия</w:t>
      </w:r>
      <w:r w:rsidRPr="00AE5C79">
        <w:rPr>
          <w:szCs w:val="30"/>
        </w:rPr>
        <w:t>;</w:t>
      </w:r>
    </w:p>
    <w:p w:rsidR="005571A2" w:rsidRPr="001F6F34" w:rsidRDefault="005571A2" w:rsidP="005571A2">
      <w:pPr>
        <w:jc w:val="both"/>
        <w:rPr>
          <w:szCs w:val="30"/>
        </w:rPr>
      </w:pPr>
      <w:r w:rsidRPr="001F6F34">
        <w:rPr>
          <w:szCs w:val="30"/>
        </w:rPr>
        <w:t>на сумму, причитающуюся за дни трудового отпуска, когда они следовали непосредственно за днем работы в особых условиях труда;</w:t>
      </w:r>
    </w:p>
    <w:p w:rsidR="005571A2" w:rsidRPr="001F6F34" w:rsidRDefault="005571A2" w:rsidP="005571A2">
      <w:pPr>
        <w:ind w:firstLine="720"/>
        <w:jc w:val="both"/>
        <w:rPr>
          <w:szCs w:val="30"/>
        </w:rPr>
      </w:pPr>
      <w:r w:rsidRPr="001F6F34">
        <w:rPr>
          <w:szCs w:val="30"/>
        </w:rPr>
        <w:t>на суммы доплат за работу в особых условиях труда;</w:t>
      </w:r>
    </w:p>
    <w:p w:rsidR="00A670C2" w:rsidRPr="00AE5C79" w:rsidRDefault="00A670C2" w:rsidP="00A670C2">
      <w:pPr>
        <w:tabs>
          <w:tab w:val="left" w:pos="709"/>
        </w:tabs>
        <w:suppressAutoHyphens/>
        <w:autoSpaceDE w:val="0"/>
        <w:ind w:firstLine="0"/>
        <w:jc w:val="both"/>
        <w:rPr>
          <w:szCs w:val="30"/>
        </w:rPr>
      </w:pPr>
      <w:r>
        <w:rPr>
          <w:i/>
          <w:szCs w:val="30"/>
        </w:rPr>
        <w:tab/>
      </w:r>
      <w:r w:rsidRPr="00B87426">
        <w:rPr>
          <w:i/>
          <w:szCs w:val="30"/>
        </w:rPr>
        <w:t>нарушен пункт 2 статьи 4  Закона № 118-</w:t>
      </w:r>
      <w:r w:rsidR="00295DB3">
        <w:rPr>
          <w:i/>
          <w:szCs w:val="30"/>
        </w:rPr>
        <w:t>З</w:t>
      </w:r>
    </w:p>
    <w:p w:rsidR="00A670C2" w:rsidRPr="00F94D88" w:rsidRDefault="00E8176A" w:rsidP="00F372ED">
      <w:pPr>
        <w:ind w:firstLine="784"/>
        <w:jc w:val="both"/>
        <w:rPr>
          <w:szCs w:val="30"/>
        </w:rPr>
      </w:pPr>
      <w:r w:rsidRPr="00E8176A">
        <w:rPr>
          <w:szCs w:val="30"/>
        </w:rPr>
        <w:t>не на всю сумму выплат, начисленную работнику в связи с его занятостью на рабочем месте, включенном в Перечень ППС (сумма выплат работникам на удешевление стоимости питания, денежную компенсацию за неиспользованный отпуск);</w:t>
      </w:r>
    </w:p>
    <w:p w:rsidR="00E8176A" w:rsidRPr="00F94D88" w:rsidRDefault="00E8176A" w:rsidP="00F372ED">
      <w:pPr>
        <w:ind w:firstLine="784"/>
        <w:jc w:val="both"/>
        <w:rPr>
          <w:szCs w:val="30"/>
        </w:rPr>
      </w:pPr>
      <w:r w:rsidRPr="00B87426">
        <w:rPr>
          <w:i/>
          <w:szCs w:val="30"/>
        </w:rPr>
        <w:t>нарушен пункт 2 статьи 4  Закона № 118-</w:t>
      </w:r>
      <w:r>
        <w:rPr>
          <w:i/>
          <w:szCs w:val="30"/>
        </w:rPr>
        <w:t>З</w:t>
      </w:r>
    </w:p>
    <w:p w:rsidR="008D7A53" w:rsidRDefault="00F67E1A" w:rsidP="00E67C0F">
      <w:pPr>
        <w:ind w:firstLine="784"/>
        <w:jc w:val="center"/>
        <w:rPr>
          <w:b/>
          <w:i/>
          <w:szCs w:val="30"/>
        </w:rPr>
      </w:pPr>
      <w:r w:rsidRPr="00E67C0F">
        <w:rPr>
          <w:b/>
          <w:i/>
          <w:szCs w:val="30"/>
        </w:rPr>
        <w:t>3</w:t>
      </w:r>
      <w:r w:rsidR="003459A0" w:rsidRPr="00E67C0F">
        <w:rPr>
          <w:b/>
          <w:i/>
          <w:szCs w:val="30"/>
        </w:rPr>
        <w:t xml:space="preserve">.2. </w:t>
      </w:r>
      <w:r w:rsidR="008D7A53" w:rsidRPr="00E67C0F">
        <w:rPr>
          <w:b/>
          <w:i/>
          <w:szCs w:val="30"/>
        </w:rPr>
        <w:t>Излишне начислены взносы на профессиональное пенсионное страхование:</w:t>
      </w:r>
    </w:p>
    <w:p w:rsidR="00B87426" w:rsidRPr="00B87426" w:rsidRDefault="00B87426" w:rsidP="00CA737D">
      <w:pPr>
        <w:jc w:val="both"/>
        <w:rPr>
          <w:szCs w:val="30"/>
        </w:rPr>
      </w:pPr>
      <w:r w:rsidRPr="00B87426">
        <w:rPr>
          <w:szCs w:val="30"/>
        </w:rPr>
        <w:t xml:space="preserve">на суммы выданных подарков работникам предприятия по основному месту работы в размере, не превышающем размер, предусмотренный в абзаце втором части первой пункта 23 статьи 208 Налогового Кодекса Республики Беларусь в </w:t>
      </w:r>
      <w:r>
        <w:rPr>
          <w:szCs w:val="30"/>
        </w:rPr>
        <w:t>течение календа</w:t>
      </w:r>
      <w:r w:rsidRPr="00B87426">
        <w:rPr>
          <w:szCs w:val="30"/>
        </w:rPr>
        <w:t>рного года:</w:t>
      </w:r>
    </w:p>
    <w:p w:rsidR="00B87426" w:rsidRPr="00B87426" w:rsidRDefault="00B87426" w:rsidP="00B87426">
      <w:pPr>
        <w:ind w:firstLine="0"/>
        <w:jc w:val="both"/>
        <w:rPr>
          <w:i/>
          <w:szCs w:val="30"/>
        </w:rPr>
      </w:pPr>
      <w:r>
        <w:rPr>
          <w:szCs w:val="30"/>
        </w:rPr>
        <w:tab/>
      </w:r>
      <w:r w:rsidRPr="00B87426">
        <w:rPr>
          <w:i/>
          <w:szCs w:val="30"/>
        </w:rPr>
        <w:t xml:space="preserve">нарушен пункт 2 статьи 4  Закона № 118-З и подпункт 13.1 пункта 13 Перечня №115 </w:t>
      </w:r>
    </w:p>
    <w:p w:rsidR="00B87426" w:rsidRPr="00F94D88" w:rsidRDefault="000E4B28" w:rsidP="00CA737D">
      <w:pPr>
        <w:jc w:val="both"/>
        <w:rPr>
          <w:szCs w:val="30"/>
        </w:rPr>
      </w:pPr>
      <w:r w:rsidRPr="00B87426">
        <w:rPr>
          <w:szCs w:val="30"/>
        </w:rPr>
        <w:t>на сумм</w:t>
      </w:r>
      <w:r w:rsidR="00B87426" w:rsidRPr="00B87426">
        <w:rPr>
          <w:szCs w:val="30"/>
        </w:rPr>
        <w:t>ы заработной платы</w:t>
      </w:r>
      <w:r w:rsidR="00B87426">
        <w:rPr>
          <w:szCs w:val="30"/>
        </w:rPr>
        <w:t xml:space="preserve">, начисленной за дни, в которых работники были заняты </w:t>
      </w:r>
      <w:r w:rsidRPr="00B87426">
        <w:rPr>
          <w:szCs w:val="30"/>
        </w:rPr>
        <w:t xml:space="preserve"> </w:t>
      </w:r>
      <w:r w:rsidR="00B87426" w:rsidRPr="00B87426">
        <w:rPr>
          <w:szCs w:val="30"/>
        </w:rPr>
        <w:t xml:space="preserve">на работах с особыми условиями труда </w:t>
      </w:r>
      <w:r w:rsidR="00B87426">
        <w:rPr>
          <w:szCs w:val="30"/>
        </w:rPr>
        <w:t xml:space="preserve"> менее 80% от продолжительности ежедневной работы, установленной законодательством</w:t>
      </w:r>
      <w:r w:rsidR="00CA737D" w:rsidRPr="00B87426">
        <w:rPr>
          <w:szCs w:val="30"/>
        </w:rPr>
        <w:t>;</w:t>
      </w:r>
      <w:r w:rsidRPr="00B87426">
        <w:rPr>
          <w:szCs w:val="30"/>
        </w:rPr>
        <w:t xml:space="preserve"> </w:t>
      </w:r>
    </w:p>
    <w:p w:rsidR="00295DB3" w:rsidRPr="00295DB3" w:rsidRDefault="00295DB3" w:rsidP="00CA737D">
      <w:pPr>
        <w:jc w:val="both"/>
        <w:rPr>
          <w:szCs w:val="30"/>
        </w:rPr>
      </w:pPr>
      <w:r>
        <w:rPr>
          <w:szCs w:val="30"/>
        </w:rPr>
        <w:t>на суммы оплаченных за счет сре</w:t>
      </w:r>
      <w:proofErr w:type="gramStart"/>
      <w:r>
        <w:rPr>
          <w:szCs w:val="30"/>
        </w:rPr>
        <w:t>дств пр</w:t>
      </w:r>
      <w:proofErr w:type="gramEnd"/>
      <w:r>
        <w:rPr>
          <w:szCs w:val="30"/>
        </w:rPr>
        <w:t>едприятия, дополнительных свободных от работы дней, предоставленных работнику, воспитывающему ребенка-инвалида в возрасте до 18 лет</w:t>
      </w:r>
      <w:r w:rsidRPr="00295DB3">
        <w:rPr>
          <w:szCs w:val="30"/>
        </w:rPr>
        <w:t>;</w:t>
      </w:r>
    </w:p>
    <w:p w:rsidR="00295DB3" w:rsidRDefault="00295DB3" w:rsidP="00CA737D">
      <w:pPr>
        <w:jc w:val="both"/>
        <w:rPr>
          <w:szCs w:val="30"/>
        </w:rPr>
      </w:pPr>
      <w:r>
        <w:rPr>
          <w:szCs w:val="30"/>
        </w:rPr>
        <w:lastRenderedPageBreak/>
        <w:t>на сумму сохраняемого заработка за период трудового отпуска,</w:t>
      </w:r>
      <w:r w:rsidRPr="00295DB3">
        <w:rPr>
          <w:color w:val="FF0000"/>
          <w:szCs w:val="30"/>
        </w:rPr>
        <w:t xml:space="preserve"> </w:t>
      </w:r>
      <w:r w:rsidRPr="00295DB3">
        <w:rPr>
          <w:szCs w:val="30"/>
        </w:rPr>
        <w:t>следовавш</w:t>
      </w:r>
      <w:r>
        <w:rPr>
          <w:szCs w:val="30"/>
        </w:rPr>
        <w:t>его за периодом, когда работник</w:t>
      </w:r>
      <w:r w:rsidRPr="00295DB3">
        <w:rPr>
          <w:szCs w:val="30"/>
        </w:rPr>
        <w:t xml:space="preserve"> не </w:t>
      </w:r>
      <w:r>
        <w:rPr>
          <w:szCs w:val="30"/>
        </w:rPr>
        <w:t>был занят</w:t>
      </w:r>
      <w:r w:rsidRPr="00295DB3">
        <w:rPr>
          <w:szCs w:val="30"/>
        </w:rPr>
        <w:t xml:space="preserve"> на работах с особыми условиями труда;</w:t>
      </w:r>
    </w:p>
    <w:p w:rsidR="00A97A02" w:rsidRPr="00E8176A" w:rsidRDefault="00295DB3" w:rsidP="00CA737D">
      <w:pPr>
        <w:jc w:val="both"/>
        <w:rPr>
          <w:szCs w:val="30"/>
        </w:rPr>
      </w:pPr>
      <w:r w:rsidRPr="00E8176A">
        <w:rPr>
          <w:szCs w:val="30"/>
        </w:rPr>
        <w:t xml:space="preserve"> </w:t>
      </w:r>
      <w:r w:rsidR="00A97A02" w:rsidRPr="00E8176A">
        <w:rPr>
          <w:szCs w:val="30"/>
        </w:rPr>
        <w:t xml:space="preserve">на выплаты, произведенные за периоды незанятости в особых условиях труда, когда не соблюдается условие ведения </w:t>
      </w:r>
      <w:proofErr w:type="gramStart"/>
      <w:r w:rsidR="00A97A02" w:rsidRPr="00E8176A">
        <w:rPr>
          <w:szCs w:val="30"/>
        </w:rPr>
        <w:t>педагогический</w:t>
      </w:r>
      <w:proofErr w:type="gramEnd"/>
      <w:r w:rsidR="00A97A02" w:rsidRPr="00E8176A">
        <w:rPr>
          <w:szCs w:val="30"/>
        </w:rPr>
        <w:t xml:space="preserve"> деятельности, в части ре</w:t>
      </w:r>
      <w:r w:rsidR="00D94B13" w:rsidRPr="00E8176A">
        <w:rPr>
          <w:szCs w:val="30"/>
        </w:rPr>
        <w:t>ализации образовательных программ;</w:t>
      </w:r>
      <w:r w:rsidR="00A97A02" w:rsidRPr="00E8176A">
        <w:rPr>
          <w:szCs w:val="30"/>
        </w:rPr>
        <w:t xml:space="preserve"> </w:t>
      </w:r>
    </w:p>
    <w:p w:rsidR="00956E07" w:rsidRPr="00E8176A" w:rsidRDefault="007B4D05" w:rsidP="007B4D05">
      <w:pPr>
        <w:ind w:firstLine="708"/>
        <w:jc w:val="both"/>
        <w:rPr>
          <w:szCs w:val="30"/>
        </w:rPr>
      </w:pPr>
      <w:r w:rsidRPr="00E8176A">
        <w:rPr>
          <w:szCs w:val="30"/>
        </w:rPr>
        <w:t>на суммы выплат за дни, в которых работники не были заняты на работах с особыми условиями труда и переведены на 0,75 ставки;</w:t>
      </w:r>
    </w:p>
    <w:p w:rsidR="00E8176A" w:rsidRPr="00E8176A" w:rsidRDefault="00E8176A" w:rsidP="00E8176A">
      <w:pPr>
        <w:jc w:val="both"/>
        <w:rPr>
          <w:i/>
          <w:szCs w:val="30"/>
        </w:rPr>
      </w:pPr>
      <w:r w:rsidRPr="00B87426">
        <w:rPr>
          <w:i/>
          <w:szCs w:val="30"/>
        </w:rPr>
        <w:t>нарушен пункт 2 статьи 4  Закона № 118-З</w:t>
      </w:r>
    </w:p>
    <w:p w:rsidR="00F91328" w:rsidRPr="00E8176A" w:rsidRDefault="00AC58CE" w:rsidP="00B159F8">
      <w:pPr>
        <w:pStyle w:val="ac"/>
        <w:ind w:left="0"/>
        <w:jc w:val="both"/>
        <w:rPr>
          <w:szCs w:val="30"/>
        </w:rPr>
      </w:pPr>
      <w:r w:rsidRPr="00E8176A">
        <w:rPr>
          <w:szCs w:val="30"/>
        </w:rPr>
        <w:t>на суммы выплат за периоды невыполнения критериев оценки условий  труда</w:t>
      </w:r>
      <w:r w:rsidR="00B159F8" w:rsidRPr="00E8176A">
        <w:rPr>
          <w:szCs w:val="30"/>
        </w:rPr>
        <w:t xml:space="preserve"> (ведение педагогической деятельности в части реализации образовательных программ)</w:t>
      </w:r>
      <w:r w:rsidR="0080721F" w:rsidRPr="00E8176A">
        <w:rPr>
          <w:szCs w:val="30"/>
        </w:rPr>
        <w:t xml:space="preserve"> в объеме менее 18 часов в неделю </w:t>
      </w:r>
      <w:r w:rsidRPr="00E8176A">
        <w:rPr>
          <w:szCs w:val="30"/>
        </w:rPr>
        <w:t>для отдельных категорий педагогических работников;</w:t>
      </w:r>
    </w:p>
    <w:p w:rsidR="00AC58CE" w:rsidRPr="002562DA" w:rsidRDefault="00AC58CE" w:rsidP="00603DB2">
      <w:pPr>
        <w:pStyle w:val="ac"/>
        <w:ind w:left="0"/>
        <w:jc w:val="both"/>
        <w:rPr>
          <w:i/>
          <w:szCs w:val="30"/>
        </w:rPr>
      </w:pPr>
      <w:r w:rsidRPr="002562DA">
        <w:rPr>
          <w:i/>
          <w:szCs w:val="30"/>
        </w:rPr>
        <w:t xml:space="preserve">нарушен подпункт 24.2.2 пункта 24 </w:t>
      </w:r>
      <w:r w:rsidR="0080721F" w:rsidRPr="002562DA">
        <w:rPr>
          <w:i/>
          <w:iCs/>
          <w:szCs w:val="30"/>
        </w:rPr>
        <w:t xml:space="preserve">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утвержденных постановлением Совета Министров Республики Беларусь от 09.10.2008 № 1490 и пункт 2 статьи </w:t>
      </w:r>
      <w:r w:rsidR="002562DA" w:rsidRPr="002562DA">
        <w:rPr>
          <w:i/>
          <w:szCs w:val="30"/>
        </w:rPr>
        <w:t>4</w:t>
      </w:r>
      <w:r w:rsidR="00E8176A" w:rsidRPr="002562DA">
        <w:rPr>
          <w:i/>
          <w:szCs w:val="30"/>
        </w:rPr>
        <w:t xml:space="preserve">  Закона 118-З</w:t>
      </w:r>
    </w:p>
    <w:p w:rsidR="00871788" w:rsidRPr="003051E4" w:rsidRDefault="00F67E1A" w:rsidP="00871788">
      <w:pPr>
        <w:pStyle w:val="31"/>
        <w:ind w:firstLine="709"/>
        <w:jc w:val="both"/>
        <w:rPr>
          <w:b/>
          <w:i w:val="0"/>
          <w:iCs/>
          <w:sz w:val="30"/>
          <w:szCs w:val="30"/>
        </w:rPr>
      </w:pPr>
      <w:r>
        <w:rPr>
          <w:b/>
          <w:i w:val="0"/>
          <w:iCs/>
          <w:sz w:val="30"/>
          <w:szCs w:val="30"/>
        </w:rPr>
        <w:t>4</w:t>
      </w:r>
      <w:r w:rsidR="00871788" w:rsidRPr="003051E4">
        <w:rPr>
          <w:b/>
          <w:i w:val="0"/>
          <w:iCs/>
          <w:sz w:val="30"/>
          <w:szCs w:val="30"/>
        </w:rPr>
        <w:t>. Нарушения при назначении и выплате пособий по временной нетрудоспособности, пособий семьям, воспитывающим детей, пособий на погребение:</w:t>
      </w:r>
    </w:p>
    <w:p w:rsidR="00871788" w:rsidRDefault="00F67E1A" w:rsidP="00E67C0F">
      <w:pPr>
        <w:pStyle w:val="31"/>
        <w:ind w:firstLine="709"/>
        <w:jc w:val="center"/>
        <w:rPr>
          <w:b/>
          <w:iCs/>
          <w:sz w:val="30"/>
          <w:szCs w:val="30"/>
        </w:rPr>
      </w:pPr>
      <w:r w:rsidRPr="00E67C0F">
        <w:rPr>
          <w:b/>
          <w:iCs/>
          <w:sz w:val="30"/>
          <w:szCs w:val="30"/>
        </w:rPr>
        <w:t>4</w:t>
      </w:r>
      <w:r w:rsidR="00871788" w:rsidRPr="00E67C0F">
        <w:rPr>
          <w:b/>
          <w:iCs/>
          <w:sz w:val="30"/>
          <w:szCs w:val="30"/>
        </w:rPr>
        <w:t>.1. Нарушения при оформлении листков по временной нетрудоспособности и назначении пособий по временной нетрудоспособности и по беременности и родам:</w:t>
      </w:r>
    </w:p>
    <w:p w:rsidR="00EB4B9C" w:rsidRPr="003051E4" w:rsidRDefault="00EB4B9C" w:rsidP="00EB4B9C">
      <w:pPr>
        <w:pStyle w:val="31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При оформлении листков по временной нетрудоспособности установлены следующие нарушения:</w:t>
      </w:r>
    </w:p>
    <w:p w:rsidR="00EB4B9C" w:rsidRPr="00B549DD" w:rsidRDefault="00EB4B9C" w:rsidP="00EB4B9C">
      <w:pPr>
        <w:pStyle w:val="a8"/>
        <w:spacing w:after="0"/>
        <w:ind w:left="0"/>
        <w:jc w:val="both"/>
        <w:rPr>
          <w:bCs/>
          <w:szCs w:val="30"/>
        </w:rPr>
      </w:pPr>
      <w:r w:rsidRPr="00B549DD">
        <w:rPr>
          <w:bCs/>
          <w:szCs w:val="30"/>
        </w:rPr>
        <w:t xml:space="preserve">от работников приняты листки нетрудоспособности, выданные и оформленные </w:t>
      </w:r>
      <w:r w:rsidRPr="00B549DD">
        <w:rPr>
          <w:szCs w:val="30"/>
        </w:rPr>
        <w:t>с нарушением требований Инструкции о порядке выдачи и оформления листков нетрудоспособности и справок о временной нетрудоспособности, утвержденной постановлением Министерства здравоохранения Республики  Беларусь и Министерства труда и социальной защиты Республики Беларусь от 04.01.</w:t>
      </w:r>
      <w:r w:rsidRPr="00B549DD">
        <w:rPr>
          <w:bCs/>
          <w:szCs w:val="30"/>
        </w:rPr>
        <w:t xml:space="preserve">2018 </w:t>
      </w:r>
      <w:r w:rsidRPr="00B549DD">
        <w:rPr>
          <w:szCs w:val="30"/>
        </w:rPr>
        <w:t xml:space="preserve">Инструкции </w:t>
      </w:r>
      <w:r w:rsidRPr="00B549DD">
        <w:rPr>
          <w:bCs/>
          <w:szCs w:val="30"/>
        </w:rPr>
        <w:t xml:space="preserve">№ 1/1 (далее - Инструкция № 1/1); </w:t>
      </w:r>
    </w:p>
    <w:p w:rsidR="00EB4B9C" w:rsidRPr="003051E4" w:rsidRDefault="00EB4B9C" w:rsidP="00EB4B9C">
      <w:pPr>
        <w:pStyle w:val="a8"/>
        <w:spacing w:after="0"/>
        <w:ind w:left="0"/>
        <w:jc w:val="both"/>
        <w:rPr>
          <w:bCs/>
          <w:szCs w:val="30"/>
        </w:rPr>
      </w:pPr>
      <w:r w:rsidRPr="003051E4">
        <w:rPr>
          <w:bCs/>
          <w:szCs w:val="30"/>
        </w:rPr>
        <w:t>не заполнены позиции листка нетрудоспособности «Вид ВН», «Режим»;</w:t>
      </w:r>
    </w:p>
    <w:p w:rsidR="00EB4B9C" w:rsidRPr="003051E4" w:rsidRDefault="00EB4B9C" w:rsidP="00EB4B9C">
      <w:pPr>
        <w:pStyle w:val="a8"/>
        <w:spacing w:after="0"/>
        <w:ind w:left="0"/>
        <w:jc w:val="both"/>
        <w:rPr>
          <w:bCs/>
          <w:sz w:val="28"/>
          <w:szCs w:val="28"/>
        </w:rPr>
      </w:pPr>
      <w:r w:rsidRPr="003051E4">
        <w:rPr>
          <w:bCs/>
          <w:i/>
          <w:szCs w:val="30"/>
        </w:rPr>
        <w:t>Нарушены подпункты 50.7, 50.14 пункта 50 Инструкции № 1/1</w:t>
      </w:r>
      <w:r w:rsidRPr="003051E4">
        <w:rPr>
          <w:bCs/>
          <w:sz w:val="28"/>
          <w:szCs w:val="28"/>
        </w:rPr>
        <w:t xml:space="preserve"> </w:t>
      </w:r>
    </w:p>
    <w:p w:rsidR="00EB4B9C" w:rsidRPr="00B549DD" w:rsidRDefault="00EB4B9C" w:rsidP="00EB4B9C">
      <w:pPr>
        <w:pStyle w:val="a8"/>
        <w:spacing w:after="0"/>
        <w:ind w:left="0"/>
        <w:jc w:val="both"/>
        <w:rPr>
          <w:bCs/>
          <w:szCs w:val="30"/>
        </w:rPr>
      </w:pPr>
      <w:r w:rsidRPr="00B549DD">
        <w:rPr>
          <w:bCs/>
          <w:szCs w:val="30"/>
        </w:rPr>
        <w:t>не внесена запись о результатах анализа («отсутствует алкогольное опьянение», «алкогольное опьянение») при наличии записи «взята кровь на алкоголь»;</w:t>
      </w:r>
    </w:p>
    <w:p w:rsidR="00EB4B9C" w:rsidRPr="00B549DD" w:rsidRDefault="00EB4B9C" w:rsidP="00EB4B9C">
      <w:pPr>
        <w:pStyle w:val="a8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i/>
          <w:szCs w:val="30"/>
        </w:rPr>
        <w:t xml:space="preserve">Нарушен подпункт 50.15.3 пункта 50 Инструкции №1/1 </w:t>
      </w:r>
    </w:p>
    <w:p w:rsidR="00EB4B9C" w:rsidRPr="00214172" w:rsidRDefault="00EB4B9C" w:rsidP="00EB4B9C">
      <w:pPr>
        <w:pStyle w:val="a8"/>
        <w:spacing w:after="0"/>
        <w:ind w:left="0"/>
        <w:jc w:val="both"/>
        <w:rPr>
          <w:bCs/>
          <w:szCs w:val="30"/>
        </w:rPr>
      </w:pPr>
      <w:r w:rsidRPr="00214172">
        <w:rPr>
          <w:bCs/>
          <w:szCs w:val="30"/>
        </w:rPr>
        <w:t>в позиции «Даты обращения за пособием и назначения пособия» не указаны соответствующие даты (указана одна);</w:t>
      </w:r>
    </w:p>
    <w:p w:rsidR="00EB4B9C" w:rsidRPr="00214172" w:rsidRDefault="00EB4B9C" w:rsidP="00EB4B9C">
      <w:pPr>
        <w:pStyle w:val="a8"/>
        <w:spacing w:after="0"/>
        <w:ind w:left="0"/>
        <w:jc w:val="both"/>
        <w:rPr>
          <w:bCs/>
          <w:i/>
          <w:szCs w:val="30"/>
        </w:rPr>
      </w:pPr>
      <w:r w:rsidRPr="00214172">
        <w:rPr>
          <w:bCs/>
          <w:i/>
          <w:szCs w:val="30"/>
        </w:rPr>
        <w:lastRenderedPageBreak/>
        <w:t>Нарушены пункты 55 Инструкции №1/1;</w:t>
      </w:r>
    </w:p>
    <w:p w:rsidR="00EB4B9C" w:rsidRPr="00B549DD" w:rsidRDefault="00EB4B9C" w:rsidP="00EB4B9C">
      <w:pPr>
        <w:pStyle w:val="a8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szCs w:val="30"/>
        </w:rPr>
        <w:t>отсутствует подпись ответственного лица, в строке «особые отметки» отсутствуют записи «инвалид», «донор», «молодой специалист» у работников, относящихся к данным категориям.</w:t>
      </w:r>
    </w:p>
    <w:p w:rsidR="00EB4B9C" w:rsidRPr="00B549DD" w:rsidRDefault="00EB4B9C" w:rsidP="00EB4B9C">
      <w:pPr>
        <w:pStyle w:val="a8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i/>
          <w:szCs w:val="30"/>
        </w:rPr>
        <w:t>Нарушен пункт 55 Инструкции №1/1</w:t>
      </w:r>
    </w:p>
    <w:p w:rsidR="00EB4B9C" w:rsidRDefault="00EB4B9C" w:rsidP="00E67C0F">
      <w:pPr>
        <w:pStyle w:val="31"/>
        <w:ind w:firstLine="709"/>
        <w:jc w:val="center"/>
        <w:rPr>
          <w:b/>
          <w:iCs/>
          <w:sz w:val="30"/>
          <w:szCs w:val="30"/>
        </w:rPr>
      </w:pPr>
      <w:r w:rsidRPr="00E67C0F">
        <w:rPr>
          <w:b/>
          <w:iCs/>
          <w:sz w:val="30"/>
          <w:szCs w:val="30"/>
        </w:rPr>
        <w:t>4.2. Нарушения при назначении и выплате пособия по временной нетрудоспособности:</w:t>
      </w:r>
    </w:p>
    <w:p w:rsidR="00EB4B9C" w:rsidRPr="003051E4" w:rsidRDefault="00EB4B9C" w:rsidP="00EB4B9C">
      <w:pPr>
        <w:pStyle w:val="31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назначено при отсутствии права;</w:t>
      </w:r>
    </w:p>
    <w:p w:rsidR="00EB4B9C" w:rsidRPr="003051E4" w:rsidRDefault="00EB4B9C" w:rsidP="00EB4B9C">
      <w:pPr>
        <w:pStyle w:val="31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нарушены пункты 2, 3</w:t>
      </w:r>
      <w:r w:rsidRPr="003051E4">
        <w:rPr>
          <w:i w:val="0"/>
          <w:iCs/>
          <w:sz w:val="30"/>
          <w:szCs w:val="30"/>
        </w:rPr>
        <w:t xml:space="preserve"> </w:t>
      </w:r>
      <w:r w:rsidRPr="003051E4">
        <w:rPr>
          <w:iCs/>
          <w:sz w:val="30"/>
          <w:szCs w:val="30"/>
        </w:rPr>
        <w:t>Положения</w:t>
      </w:r>
      <w:r w:rsidRPr="003051E4">
        <w:rPr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№569 (с изменениями и дополнениями) (далее-Положение №569)</w:t>
      </w:r>
    </w:p>
    <w:p w:rsidR="00EB4B9C" w:rsidRPr="003051E4" w:rsidRDefault="00EB4B9C" w:rsidP="00EB4B9C">
      <w:pPr>
        <w:pStyle w:val="a6"/>
        <w:ind w:firstLine="708"/>
        <w:rPr>
          <w:iCs/>
          <w:szCs w:val="30"/>
        </w:rPr>
      </w:pPr>
      <w:r w:rsidRPr="003051E4">
        <w:rPr>
          <w:iCs/>
          <w:szCs w:val="30"/>
        </w:rPr>
        <w:t>пособие назначено за период, за который начислена заработная плата;</w:t>
      </w:r>
    </w:p>
    <w:p w:rsidR="00EB4B9C" w:rsidRPr="003051E4" w:rsidRDefault="00EB4B9C" w:rsidP="00EB4B9C">
      <w:pPr>
        <w:pStyle w:val="31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9.5 пункта 9 Положения №569</w:t>
      </w:r>
    </w:p>
    <w:p w:rsidR="00EB4B9C" w:rsidRPr="003051E4" w:rsidRDefault="00EB4B9C" w:rsidP="00EB4B9C">
      <w:pPr>
        <w:pStyle w:val="31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назначено за период после установления группы инвалидности;</w:t>
      </w:r>
    </w:p>
    <w:p w:rsidR="00EB4B9C" w:rsidRPr="003051E4" w:rsidRDefault="00EB4B9C" w:rsidP="00EB4B9C">
      <w:pPr>
        <w:pStyle w:val="31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10 Положения №569</w:t>
      </w:r>
    </w:p>
    <w:p w:rsidR="00EB4B9C" w:rsidRPr="003051E4" w:rsidRDefault="00EB4B9C" w:rsidP="00EB4B9C">
      <w:pPr>
        <w:pStyle w:val="31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 xml:space="preserve">пособия по временной нетрудоспособности в связи с заболеванием  назначены в размере 100% с первого дня заболевания; </w:t>
      </w:r>
    </w:p>
    <w:p w:rsidR="00EB4B9C" w:rsidRPr="003051E4" w:rsidRDefault="00EB4B9C" w:rsidP="00EB4B9C">
      <w:pPr>
        <w:pStyle w:val="31"/>
        <w:ind w:firstLine="709"/>
        <w:jc w:val="both"/>
        <w:rPr>
          <w:sz w:val="30"/>
          <w:szCs w:val="30"/>
        </w:rPr>
      </w:pPr>
      <w:r w:rsidRPr="003051E4">
        <w:rPr>
          <w:iCs/>
          <w:sz w:val="30"/>
          <w:szCs w:val="30"/>
        </w:rPr>
        <w:t>нарушен пункт 16</w:t>
      </w:r>
      <w:r w:rsidRPr="003051E4">
        <w:rPr>
          <w:i w:val="0"/>
          <w:iCs/>
          <w:sz w:val="30"/>
          <w:szCs w:val="30"/>
        </w:rPr>
        <w:t xml:space="preserve"> </w:t>
      </w:r>
      <w:r w:rsidRPr="003051E4">
        <w:rPr>
          <w:iCs/>
          <w:sz w:val="30"/>
          <w:szCs w:val="30"/>
        </w:rPr>
        <w:t>Положения №569</w:t>
      </w:r>
    </w:p>
    <w:p w:rsidR="00EB4B9C" w:rsidRPr="00214172" w:rsidRDefault="00EB4B9C" w:rsidP="00EB4B9C">
      <w:pPr>
        <w:pStyle w:val="31"/>
        <w:ind w:firstLine="709"/>
        <w:jc w:val="both"/>
        <w:rPr>
          <w:i w:val="0"/>
          <w:iCs/>
          <w:sz w:val="30"/>
          <w:szCs w:val="30"/>
        </w:rPr>
      </w:pPr>
      <w:r w:rsidRPr="00214172">
        <w:rPr>
          <w:i w:val="0"/>
          <w:iCs/>
          <w:sz w:val="30"/>
          <w:szCs w:val="30"/>
        </w:rPr>
        <w:t>пособие в случае заболевания, связанного с причиной инвалидности назначено более чем на 60 календарных дней непрерывно;</w:t>
      </w:r>
    </w:p>
    <w:p w:rsidR="00EB4B9C" w:rsidRPr="00214172" w:rsidRDefault="00EB4B9C" w:rsidP="00EB4B9C">
      <w:pPr>
        <w:pStyle w:val="31"/>
        <w:ind w:firstLine="709"/>
        <w:jc w:val="both"/>
        <w:rPr>
          <w:iCs/>
          <w:sz w:val="30"/>
          <w:szCs w:val="30"/>
        </w:rPr>
      </w:pPr>
      <w:r w:rsidRPr="00214172">
        <w:rPr>
          <w:iCs/>
          <w:sz w:val="30"/>
          <w:szCs w:val="30"/>
        </w:rPr>
        <w:t>нарушен пункт 11 Положения № 569</w:t>
      </w:r>
    </w:p>
    <w:p w:rsidR="00EB4B9C" w:rsidRPr="003051E4" w:rsidRDefault="00EB4B9C" w:rsidP="00EB4B9C">
      <w:pPr>
        <w:pStyle w:val="31"/>
        <w:ind w:firstLine="709"/>
        <w:jc w:val="both"/>
        <w:rPr>
          <w:i w:val="0"/>
          <w:iCs/>
          <w:sz w:val="30"/>
          <w:szCs w:val="30"/>
        </w:rPr>
      </w:pPr>
      <w:r w:rsidRPr="0049298F">
        <w:rPr>
          <w:i w:val="0"/>
          <w:iCs/>
          <w:sz w:val="30"/>
          <w:szCs w:val="30"/>
        </w:rPr>
        <w:t xml:space="preserve">пособие </w:t>
      </w:r>
      <w:r w:rsidRPr="003051E4">
        <w:rPr>
          <w:i w:val="0"/>
          <w:iCs/>
          <w:sz w:val="30"/>
          <w:szCs w:val="30"/>
        </w:rPr>
        <w:t>назначено в минимальном размере, а следовало назначить из среднедневного заработка, так как работник являлся молодым специалистом;</w:t>
      </w:r>
    </w:p>
    <w:p w:rsidR="00EB4B9C" w:rsidRPr="003051E4" w:rsidRDefault="00EB4B9C" w:rsidP="00EB4B9C">
      <w:pPr>
        <w:pStyle w:val="31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17 Положения №569</w:t>
      </w:r>
    </w:p>
    <w:p w:rsidR="00EB4B9C" w:rsidRPr="003051E4" w:rsidRDefault="00EB4B9C" w:rsidP="00EB4B9C">
      <w:pPr>
        <w:pStyle w:val="31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в случае нарушения режима, предписанного врачом, назначено в полном размере;</w:t>
      </w:r>
    </w:p>
    <w:p w:rsidR="00EB4B9C" w:rsidRPr="003051E4" w:rsidRDefault="00EB4B9C" w:rsidP="00EB4B9C">
      <w:pPr>
        <w:pStyle w:val="31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19.2 Положения №569</w:t>
      </w:r>
    </w:p>
    <w:p w:rsidR="00EB4B9C" w:rsidRPr="003051E4" w:rsidRDefault="00EB4B9C" w:rsidP="00EB4B9C">
      <w:pPr>
        <w:pStyle w:val="a6"/>
        <w:ind w:firstLine="708"/>
        <w:rPr>
          <w:iCs/>
          <w:szCs w:val="30"/>
        </w:rPr>
      </w:pPr>
      <w:r w:rsidRPr="003051E4">
        <w:rPr>
          <w:iCs/>
          <w:szCs w:val="30"/>
        </w:rPr>
        <w:t>расчетный период для исчисления среднедневного заработка определен не из 6 календарных месяцев, предшествующих месяцу, в котором возникло право на пособие;</w:t>
      </w:r>
    </w:p>
    <w:p w:rsidR="00EB4B9C" w:rsidRPr="003051E4" w:rsidRDefault="00EB4B9C" w:rsidP="00EB4B9C">
      <w:pPr>
        <w:pStyle w:val="31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21 Положения №569</w:t>
      </w:r>
    </w:p>
    <w:p w:rsidR="00EB4B9C" w:rsidRPr="003051E4" w:rsidRDefault="00EB4B9C" w:rsidP="00EB4B9C">
      <w:pPr>
        <w:pStyle w:val="31"/>
        <w:ind w:firstLine="709"/>
        <w:jc w:val="both"/>
        <w:rPr>
          <w:rStyle w:val="FontStyle11"/>
          <w:i w:val="0"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при расчете среднедневного заработка неверно определено количество отработанных календарных дней (в число календарных дней расчетного периода включены дни отпуска без сохранения заработной платы)</w:t>
      </w:r>
      <w:r w:rsidRPr="003051E4">
        <w:rPr>
          <w:rStyle w:val="FontStyle11"/>
          <w:i w:val="0"/>
          <w:sz w:val="30"/>
          <w:szCs w:val="30"/>
        </w:rPr>
        <w:t>;</w:t>
      </w:r>
    </w:p>
    <w:p w:rsidR="00EB4B9C" w:rsidRPr="003051E4" w:rsidRDefault="00EB4B9C" w:rsidP="00EB4B9C">
      <w:pPr>
        <w:pStyle w:val="31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неверно определено количество календарных дней в расчетном периоде (из числа  календарных дней расчетном периоде не исключены дни временной нетрудоспособности, дни трудового и социально отпуска);</w:t>
      </w:r>
    </w:p>
    <w:p w:rsidR="00EB4B9C" w:rsidRPr="003051E4" w:rsidRDefault="00EB4B9C" w:rsidP="00EB4B9C">
      <w:pPr>
        <w:pStyle w:val="31"/>
        <w:ind w:firstLine="709"/>
        <w:jc w:val="both"/>
        <w:rPr>
          <w:iCs/>
          <w:sz w:val="30"/>
          <w:szCs w:val="30"/>
        </w:rPr>
      </w:pPr>
      <w:r w:rsidRPr="003051E4">
        <w:rPr>
          <w:rStyle w:val="FontStyle11"/>
          <w:sz w:val="30"/>
          <w:szCs w:val="30"/>
        </w:rPr>
        <w:lastRenderedPageBreak/>
        <w:t>нарушен пункт 22 Положения №569</w:t>
      </w:r>
    </w:p>
    <w:p w:rsidR="00EB4B9C" w:rsidRPr="00214172" w:rsidRDefault="00EB4B9C" w:rsidP="00EB4B9C">
      <w:pPr>
        <w:ind w:firstLine="708"/>
        <w:jc w:val="both"/>
        <w:rPr>
          <w:szCs w:val="30"/>
        </w:rPr>
      </w:pPr>
      <w:r w:rsidRPr="00214172">
        <w:rPr>
          <w:iCs/>
          <w:szCs w:val="30"/>
        </w:rPr>
        <w:t>неверно определена сумма пособия,</w:t>
      </w:r>
      <w:r w:rsidRPr="00214172">
        <w:rPr>
          <w:i/>
          <w:iCs/>
          <w:szCs w:val="30"/>
        </w:rPr>
        <w:t xml:space="preserve"> </w:t>
      </w:r>
      <w:r w:rsidRPr="00214172">
        <w:rPr>
          <w:sz w:val="28"/>
          <w:szCs w:val="28"/>
        </w:rPr>
        <w:t>при отсутствии в расчетном периоде 30 календарных дней, пособия по временной нетрудоспособности исчислены из фактического заработка</w:t>
      </w:r>
      <w:r w:rsidRPr="00214172">
        <w:rPr>
          <w:szCs w:val="30"/>
        </w:rPr>
        <w:t>;</w:t>
      </w:r>
    </w:p>
    <w:p w:rsidR="00EB4B9C" w:rsidRPr="00214172" w:rsidRDefault="00EB4B9C" w:rsidP="00EB4B9C">
      <w:pPr>
        <w:pStyle w:val="31"/>
        <w:ind w:firstLine="709"/>
        <w:jc w:val="both"/>
        <w:rPr>
          <w:iCs/>
          <w:sz w:val="30"/>
          <w:szCs w:val="30"/>
        </w:rPr>
      </w:pPr>
      <w:r w:rsidRPr="00214172">
        <w:rPr>
          <w:iCs/>
          <w:sz w:val="30"/>
          <w:szCs w:val="30"/>
        </w:rPr>
        <w:t>нарушен пункт 23 Положения №569</w:t>
      </w:r>
    </w:p>
    <w:p w:rsidR="00EB4B9C" w:rsidRPr="00214172" w:rsidRDefault="00EB4B9C" w:rsidP="00EB4B9C">
      <w:pPr>
        <w:pStyle w:val="a6"/>
        <w:ind w:firstLine="708"/>
        <w:rPr>
          <w:i/>
          <w:szCs w:val="30"/>
        </w:rPr>
      </w:pPr>
      <w:r w:rsidRPr="00214172">
        <w:rPr>
          <w:iCs/>
          <w:szCs w:val="30"/>
        </w:rPr>
        <w:t>неверно определена сумма заработка за расчетный период, учитываемый при исчислении пособий; премии, индексация учитывались не пропорционально отработанному времени в месяце, в котором отработаны не все рабочие дни (часы) по графику работы работника;</w:t>
      </w:r>
      <w:r w:rsidRPr="00214172">
        <w:rPr>
          <w:i/>
          <w:szCs w:val="30"/>
        </w:rPr>
        <w:t xml:space="preserve">  </w:t>
      </w:r>
    </w:p>
    <w:p w:rsidR="00EB4B9C" w:rsidRPr="00214172" w:rsidRDefault="00EB4B9C" w:rsidP="00EB4B9C">
      <w:pPr>
        <w:pStyle w:val="a6"/>
        <w:ind w:firstLine="708"/>
        <w:rPr>
          <w:i/>
          <w:szCs w:val="30"/>
        </w:rPr>
      </w:pPr>
      <w:r w:rsidRPr="00214172">
        <w:rPr>
          <w:i/>
          <w:szCs w:val="30"/>
        </w:rPr>
        <w:t>нарушен пункт 24 Положения №569</w:t>
      </w:r>
    </w:p>
    <w:p w:rsidR="00EB4B9C" w:rsidRPr="0049298F" w:rsidRDefault="00EB4B9C" w:rsidP="00EB4B9C">
      <w:pPr>
        <w:pStyle w:val="31"/>
        <w:ind w:firstLine="708"/>
        <w:jc w:val="both"/>
        <w:rPr>
          <w:i w:val="0"/>
          <w:iCs/>
          <w:sz w:val="30"/>
          <w:szCs w:val="30"/>
        </w:rPr>
      </w:pPr>
      <w:proofErr w:type="gramStart"/>
      <w:r w:rsidRPr="0049298F">
        <w:rPr>
          <w:i w:val="0"/>
          <w:iCs/>
          <w:sz w:val="30"/>
          <w:szCs w:val="30"/>
        </w:rPr>
        <w:t>лицу, работающему по основному месту работы в расчет среднедневного заработка включена</w:t>
      </w:r>
      <w:proofErr w:type="gramEnd"/>
      <w:r w:rsidRPr="0049298F">
        <w:rPr>
          <w:i w:val="0"/>
          <w:iCs/>
          <w:sz w:val="30"/>
          <w:szCs w:val="30"/>
        </w:rPr>
        <w:t xml:space="preserve"> заработная плата и за работу внутренним совместителем;</w:t>
      </w:r>
    </w:p>
    <w:p w:rsidR="00EB4B9C" w:rsidRPr="003051E4" w:rsidRDefault="00EB4B9C" w:rsidP="00EB4B9C">
      <w:pPr>
        <w:pStyle w:val="31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31 Положения №569.</w:t>
      </w:r>
    </w:p>
    <w:p w:rsidR="00EB4B9C" w:rsidRPr="00E67C0F" w:rsidRDefault="00EB4B9C" w:rsidP="00E67C0F">
      <w:pPr>
        <w:pStyle w:val="31"/>
        <w:ind w:firstLine="709"/>
        <w:jc w:val="center"/>
        <w:rPr>
          <w:b/>
          <w:iCs/>
          <w:sz w:val="30"/>
          <w:szCs w:val="30"/>
        </w:rPr>
      </w:pPr>
      <w:r w:rsidRPr="00E67C0F">
        <w:rPr>
          <w:b/>
          <w:iCs/>
          <w:sz w:val="30"/>
          <w:szCs w:val="30"/>
        </w:rPr>
        <w:t>4.3. Нарушения при назначении и выплате пособий, семьям, воспитывающим детей:</w:t>
      </w:r>
    </w:p>
    <w:p w:rsidR="00EB4B9C" w:rsidRPr="003051E4" w:rsidRDefault="00EB4B9C" w:rsidP="00EB4B9C">
      <w:pPr>
        <w:ind w:firstLine="720"/>
        <w:jc w:val="both"/>
        <w:rPr>
          <w:szCs w:val="30"/>
        </w:rPr>
      </w:pPr>
      <w:r w:rsidRPr="003051E4">
        <w:rPr>
          <w:szCs w:val="30"/>
        </w:rPr>
        <w:t>пособия женщинам, ставшим на учет в организации здравоохранения до 12-недельного срока беременности, назначены в размере 100 процентов наибольшей  величины бюджета прожиточного минимума (далее - БПМ), действующего не на дату рождения ребенка, а на дату предоставления справки;</w:t>
      </w:r>
    </w:p>
    <w:p w:rsidR="00BA3B64" w:rsidRPr="00BA3B64" w:rsidRDefault="00EB4B9C" w:rsidP="00BA3B64">
      <w:pPr>
        <w:ind w:firstLine="708"/>
        <w:jc w:val="both"/>
        <w:rPr>
          <w:i/>
          <w:iCs/>
          <w:szCs w:val="20"/>
        </w:rPr>
      </w:pPr>
      <w:r w:rsidRPr="003051E4">
        <w:rPr>
          <w:i/>
          <w:szCs w:val="30"/>
        </w:rPr>
        <w:t xml:space="preserve">нарушен пункт 2 статьи 10 Закона </w:t>
      </w:r>
      <w:r w:rsidR="00BA3B64" w:rsidRPr="00BA3B64">
        <w:rPr>
          <w:i/>
          <w:iCs/>
          <w:szCs w:val="20"/>
        </w:rPr>
        <w:t xml:space="preserve"> Республики Беларусь от 29.12.2012 № 7-З «О государственных пособиях семьям, воспитывающим детей» (с изменениями и допо</w:t>
      </w:r>
      <w:r w:rsidR="00BA3B64">
        <w:rPr>
          <w:i/>
          <w:iCs/>
          <w:szCs w:val="20"/>
        </w:rPr>
        <w:t>лнениями) (далее – Закон № 7-З)</w:t>
      </w:r>
    </w:p>
    <w:p w:rsidR="00EB4B9C" w:rsidRPr="003051E4" w:rsidRDefault="00EB4B9C" w:rsidP="00EB4B9C">
      <w:pPr>
        <w:ind w:firstLine="720"/>
        <w:jc w:val="both"/>
        <w:rPr>
          <w:szCs w:val="30"/>
        </w:rPr>
      </w:pPr>
      <w:r w:rsidRPr="003051E4">
        <w:rPr>
          <w:szCs w:val="30"/>
        </w:rPr>
        <w:t>пособия женщинам, ставшим на учет в организации здравоохранения до 12-недельного срока беременности, назначено при невыполнении предписания врача в течение всего срока беременности;</w:t>
      </w:r>
    </w:p>
    <w:p w:rsidR="00EB4B9C" w:rsidRPr="003051E4" w:rsidRDefault="00EB4B9C" w:rsidP="00EB4B9C">
      <w:pPr>
        <w:ind w:firstLine="720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 </w:t>
      </w:r>
      <w:r w:rsidRPr="003051E4">
        <w:rPr>
          <w:i/>
          <w:spacing w:val="-4"/>
          <w:szCs w:val="30"/>
        </w:rPr>
        <w:t xml:space="preserve">статьи 10 </w:t>
      </w:r>
      <w:r w:rsidRPr="003051E4">
        <w:rPr>
          <w:i/>
          <w:szCs w:val="30"/>
        </w:rPr>
        <w:t xml:space="preserve">Закона № 7-З </w:t>
      </w:r>
    </w:p>
    <w:p w:rsidR="00EB4B9C" w:rsidRPr="003051E4" w:rsidRDefault="00EB4B9C" w:rsidP="00EB4B9C">
      <w:pPr>
        <w:ind w:firstLine="708"/>
        <w:jc w:val="both"/>
        <w:rPr>
          <w:szCs w:val="30"/>
        </w:rPr>
      </w:pPr>
      <w:r w:rsidRPr="003051E4">
        <w:rPr>
          <w:szCs w:val="30"/>
        </w:rPr>
        <w:t xml:space="preserve">размер пособия в связи с рождением ребенка определен исходя из БПМ, действующего не на дату рождения ребенка, а на дату предоставления справки; </w:t>
      </w:r>
    </w:p>
    <w:p w:rsidR="00EB4B9C" w:rsidRPr="00214172" w:rsidRDefault="00EB4B9C" w:rsidP="00EB4B9C">
      <w:pPr>
        <w:jc w:val="both"/>
        <w:rPr>
          <w:i/>
          <w:szCs w:val="30"/>
        </w:rPr>
      </w:pPr>
      <w:r w:rsidRPr="00214172">
        <w:rPr>
          <w:i/>
          <w:szCs w:val="30"/>
        </w:rPr>
        <w:t xml:space="preserve">нарушен пункт 2 статьи 11 Закона № 7-З </w:t>
      </w:r>
    </w:p>
    <w:p w:rsidR="00EB4B9C" w:rsidRPr="003051E4" w:rsidRDefault="00EB4B9C" w:rsidP="00EB4B9C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051E4">
        <w:rPr>
          <w:szCs w:val="30"/>
        </w:rPr>
        <w:t xml:space="preserve">неверно определена дата, с которой увеличивается размер пособия по уходу за ребенком в возрасте до 3 лет (далее - пособие до 3 лет) (размер увеличен </w:t>
      </w:r>
      <w:proofErr w:type="gramStart"/>
      <w:r w:rsidRPr="003051E4">
        <w:rPr>
          <w:szCs w:val="30"/>
        </w:rPr>
        <w:t>с даты установления</w:t>
      </w:r>
      <w:proofErr w:type="gramEnd"/>
      <w:r w:rsidRPr="003051E4">
        <w:rPr>
          <w:szCs w:val="30"/>
        </w:rPr>
        <w:t xml:space="preserve"> ребенку инвалидности, а следовало с первого числа месяца, следующего за месяцем, в котором ребенку была установлена инвалидность);</w:t>
      </w:r>
    </w:p>
    <w:p w:rsidR="00EB4B9C" w:rsidRPr="003051E4" w:rsidRDefault="00EB4B9C" w:rsidP="00EB4B9C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051E4">
        <w:rPr>
          <w:szCs w:val="30"/>
        </w:rPr>
        <w:t>размер пособия изменен не с первого числа месяца, следующего за месяцем возникновения обстоятельств, влекущих уменьшения размера пособия;</w:t>
      </w:r>
    </w:p>
    <w:p w:rsidR="00EB4B9C" w:rsidRPr="003051E4" w:rsidRDefault="00EB4B9C" w:rsidP="00EB4B9C">
      <w:pPr>
        <w:autoSpaceDE w:val="0"/>
        <w:autoSpaceDN w:val="0"/>
        <w:adjustRightInd w:val="0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19 Положения о порядке назначения и выплаты государственных пособий семьям, воспитывающим детей, </w:t>
      </w:r>
      <w:r w:rsidRPr="003051E4">
        <w:rPr>
          <w:i/>
          <w:szCs w:val="30"/>
        </w:rPr>
        <w:lastRenderedPageBreak/>
        <w:t>утвержденного постановлением Совета Министров Республики Беларусь от 28.06.2013 №  569 (далее - Положение № 569 о семьях)</w:t>
      </w:r>
    </w:p>
    <w:p w:rsidR="00EB4B9C" w:rsidRPr="003051E4" w:rsidRDefault="00EB4B9C" w:rsidP="00EB4B9C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051E4">
        <w:rPr>
          <w:szCs w:val="30"/>
        </w:rPr>
        <w:t>пособие на ребенка-инвалида назначено на период его нахождения в специализированной школе с круглосуточным режимом пребывания</w:t>
      </w:r>
    </w:p>
    <w:p w:rsidR="00EB4B9C" w:rsidRPr="003051E4" w:rsidRDefault="00EB4B9C" w:rsidP="00EB4B9C">
      <w:pPr>
        <w:autoSpaceDE w:val="0"/>
        <w:autoSpaceDN w:val="0"/>
        <w:adjustRightInd w:val="0"/>
        <w:ind w:firstLine="708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подпункт 3.2 пункта 3 статьи 1 Закона 7-З </w:t>
      </w:r>
    </w:p>
    <w:p w:rsidR="00EB4B9C" w:rsidRPr="0049298F" w:rsidRDefault="00EB4B9C" w:rsidP="00EB4B9C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49298F">
        <w:rPr>
          <w:szCs w:val="30"/>
        </w:rPr>
        <w:t>неверно определен размер пособия до 3 лет на младшего ребенка при исполнении старшему ребенку 18 лет;</w:t>
      </w:r>
    </w:p>
    <w:p w:rsidR="00EB4B9C" w:rsidRPr="0049298F" w:rsidRDefault="00EB4B9C" w:rsidP="00EB4B9C">
      <w:pPr>
        <w:jc w:val="both"/>
        <w:rPr>
          <w:i/>
          <w:szCs w:val="30"/>
        </w:rPr>
      </w:pPr>
      <w:r w:rsidRPr="0049298F">
        <w:rPr>
          <w:i/>
          <w:szCs w:val="30"/>
        </w:rPr>
        <w:t>нарушен пункт 2 статьи 13 Закона № 7-З</w:t>
      </w:r>
    </w:p>
    <w:p w:rsidR="00EB4B9C" w:rsidRPr="003051E4" w:rsidRDefault="00EB4B9C" w:rsidP="00EB4B9C">
      <w:pPr>
        <w:jc w:val="both"/>
        <w:rPr>
          <w:szCs w:val="30"/>
        </w:rPr>
      </w:pPr>
      <w:r w:rsidRPr="003051E4">
        <w:rPr>
          <w:szCs w:val="30"/>
        </w:rPr>
        <w:t>пособие до 3 лет выплачено на период возникновения права на пособие по беременности и родам в размере 50%, следовало выплачивать в размере 100%;</w:t>
      </w:r>
    </w:p>
    <w:p w:rsidR="00EB4B9C" w:rsidRPr="003051E4" w:rsidRDefault="00EB4B9C" w:rsidP="00EB4B9C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6 статьи 13 Закона № 7-З</w:t>
      </w:r>
    </w:p>
    <w:p w:rsidR="00EB4B9C" w:rsidRPr="003051E4" w:rsidRDefault="00EB4B9C" w:rsidP="00EB4B9C">
      <w:pPr>
        <w:autoSpaceDE w:val="0"/>
        <w:autoSpaceDN w:val="0"/>
        <w:adjustRightInd w:val="0"/>
        <w:jc w:val="both"/>
        <w:rPr>
          <w:szCs w:val="30"/>
        </w:rPr>
      </w:pPr>
      <w:r w:rsidRPr="003051E4">
        <w:rPr>
          <w:szCs w:val="30"/>
        </w:rPr>
        <w:t>пособие до 3 лет назначено не со дня, следующего за днем окончания периода освобождения от работы, установленного листком нетрудоспособности</w:t>
      </w:r>
      <w:r>
        <w:rPr>
          <w:szCs w:val="30"/>
        </w:rPr>
        <w:t xml:space="preserve"> </w:t>
      </w:r>
      <w:r w:rsidRPr="00214172">
        <w:rPr>
          <w:szCs w:val="30"/>
        </w:rPr>
        <w:t>по беременности и родам</w:t>
      </w:r>
      <w:r w:rsidRPr="003051E4">
        <w:rPr>
          <w:szCs w:val="30"/>
        </w:rPr>
        <w:t>, а с более ранней даты;</w:t>
      </w:r>
    </w:p>
    <w:p w:rsidR="00EB4B9C" w:rsidRPr="00214172" w:rsidRDefault="00EB4B9C" w:rsidP="00EB4B9C">
      <w:pPr>
        <w:jc w:val="both"/>
        <w:rPr>
          <w:i/>
          <w:szCs w:val="30"/>
        </w:rPr>
      </w:pPr>
      <w:r w:rsidRPr="00214172">
        <w:rPr>
          <w:i/>
          <w:szCs w:val="30"/>
        </w:rPr>
        <w:t>нарушен подпункт 3.4 статьи 22 Закона № 7-З</w:t>
      </w:r>
    </w:p>
    <w:p w:rsidR="00EB4B9C" w:rsidRPr="003051E4" w:rsidRDefault="00EB4B9C" w:rsidP="00EB4B9C">
      <w:pPr>
        <w:jc w:val="both"/>
        <w:rPr>
          <w:szCs w:val="30"/>
        </w:rPr>
      </w:pPr>
      <w:r w:rsidRPr="003051E4">
        <w:rPr>
          <w:szCs w:val="30"/>
        </w:rPr>
        <w:t>пособие выплачено не по день достижения ребенком возраста 3 лет включительно;</w:t>
      </w:r>
    </w:p>
    <w:p w:rsidR="00EB4B9C" w:rsidRPr="003051E4" w:rsidRDefault="00EB4B9C" w:rsidP="00EB4B9C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9  статьи 13 Закона № 7-З</w:t>
      </w:r>
    </w:p>
    <w:p w:rsidR="00EB4B9C" w:rsidRPr="003051E4" w:rsidRDefault="00EB4B9C" w:rsidP="00EB4B9C">
      <w:pPr>
        <w:autoSpaceDE w:val="0"/>
        <w:autoSpaceDN w:val="0"/>
        <w:adjustRightInd w:val="0"/>
        <w:jc w:val="both"/>
        <w:rPr>
          <w:szCs w:val="30"/>
        </w:rPr>
      </w:pPr>
      <w:r w:rsidRPr="003051E4">
        <w:rPr>
          <w:szCs w:val="30"/>
        </w:rPr>
        <w:t>пособие из отдельных категорий семей назначено и выплачено на другого ребенка в размере 50 процентов БПМ, получающего профессионально-техническое образование за счет бюджетных средств;</w:t>
      </w:r>
    </w:p>
    <w:p w:rsidR="00EB4B9C" w:rsidRPr="003051E4" w:rsidRDefault="00EB4B9C" w:rsidP="00EB4B9C">
      <w:pPr>
        <w:autoSpaceDE w:val="0"/>
        <w:autoSpaceDN w:val="0"/>
        <w:adjustRightInd w:val="0"/>
        <w:jc w:val="both"/>
        <w:rPr>
          <w:i/>
          <w:szCs w:val="30"/>
        </w:rPr>
      </w:pPr>
      <w:r w:rsidRPr="003051E4">
        <w:rPr>
          <w:i/>
          <w:szCs w:val="30"/>
        </w:rPr>
        <w:t>нарушен подпункт 1.3 пункта 1 статьи 16 Закона № 7-З</w:t>
      </w:r>
    </w:p>
    <w:p w:rsidR="00EB4B9C" w:rsidRPr="003051E4" w:rsidRDefault="00EB4B9C" w:rsidP="00EB4B9C">
      <w:pPr>
        <w:ind w:firstLine="708"/>
        <w:jc w:val="both"/>
        <w:rPr>
          <w:szCs w:val="30"/>
        </w:rPr>
      </w:pPr>
      <w:r w:rsidRPr="003051E4">
        <w:rPr>
          <w:szCs w:val="30"/>
        </w:rPr>
        <w:t>пособие назначено и выплачено за период нахождения ребенка в учреждении с круглосуточным режимом пребывания;</w:t>
      </w:r>
    </w:p>
    <w:p w:rsidR="00EB4B9C" w:rsidRPr="003051E4" w:rsidRDefault="00EB4B9C" w:rsidP="00EB4B9C">
      <w:pPr>
        <w:autoSpaceDE w:val="0"/>
        <w:autoSpaceDN w:val="0"/>
        <w:adjustRightInd w:val="0"/>
        <w:jc w:val="both"/>
        <w:rPr>
          <w:i/>
          <w:szCs w:val="30"/>
        </w:rPr>
      </w:pPr>
      <w:r w:rsidRPr="003051E4">
        <w:rPr>
          <w:i/>
          <w:szCs w:val="30"/>
        </w:rPr>
        <w:t>нарушен подпункт 3.2 пункта 3 статьи 1 Закона № 7-З</w:t>
      </w:r>
    </w:p>
    <w:p w:rsidR="00EB4B9C" w:rsidRPr="003051E4" w:rsidRDefault="00EB4B9C" w:rsidP="00EB4B9C">
      <w:pPr>
        <w:jc w:val="both"/>
        <w:rPr>
          <w:szCs w:val="30"/>
        </w:rPr>
      </w:pPr>
      <w:proofErr w:type="gramStart"/>
      <w:r w:rsidRPr="003051E4">
        <w:rPr>
          <w:szCs w:val="30"/>
        </w:rPr>
        <w:t xml:space="preserve">неверно </w:t>
      </w:r>
      <w:r w:rsidRPr="003051E4">
        <w:rPr>
          <w:bCs/>
          <w:szCs w:val="30"/>
        </w:rPr>
        <w:t>определен день  возникновения права на пособие семьям на детей в возрасте от 3 до 18 лет</w:t>
      </w:r>
      <w:r w:rsidRPr="003051E4">
        <w:rPr>
          <w:szCs w:val="30"/>
        </w:rPr>
        <w:t xml:space="preserve"> в период воспитания ребенка в возрасте до 3 лет</w:t>
      </w:r>
      <w:r>
        <w:rPr>
          <w:szCs w:val="30"/>
        </w:rPr>
        <w:t xml:space="preserve"> </w:t>
      </w:r>
      <w:r w:rsidRPr="00214172">
        <w:rPr>
          <w:szCs w:val="30"/>
        </w:rPr>
        <w:t xml:space="preserve">(далее – пособие семьям) </w:t>
      </w:r>
      <w:r w:rsidRPr="003051E4">
        <w:rPr>
          <w:szCs w:val="30"/>
        </w:rPr>
        <w:t xml:space="preserve">(пособие назначено и выплачено не со дня рождения младшего ребенка, а со дня, следующего за днем окончания отпуска по беременности и родам);  </w:t>
      </w:r>
      <w:proofErr w:type="gramEnd"/>
    </w:p>
    <w:p w:rsidR="00EB4B9C" w:rsidRPr="003051E4" w:rsidRDefault="00EB4B9C" w:rsidP="00EB4B9C">
      <w:pPr>
        <w:ind w:firstLine="708"/>
        <w:jc w:val="both"/>
        <w:rPr>
          <w:i/>
          <w:iCs/>
          <w:szCs w:val="30"/>
        </w:rPr>
      </w:pPr>
      <w:r w:rsidRPr="003051E4">
        <w:rPr>
          <w:i/>
          <w:szCs w:val="30"/>
        </w:rPr>
        <w:t>нарушен подпункт 3.5 пункта 3 статьи 22 Закона № 7-З</w:t>
      </w:r>
      <w:r w:rsidRPr="003051E4">
        <w:rPr>
          <w:i/>
          <w:iCs/>
          <w:szCs w:val="30"/>
        </w:rPr>
        <w:t xml:space="preserve"> </w:t>
      </w:r>
    </w:p>
    <w:p w:rsidR="00EB4B9C" w:rsidRPr="00214172" w:rsidRDefault="00EB4B9C" w:rsidP="00EB4B9C">
      <w:pPr>
        <w:jc w:val="both"/>
        <w:rPr>
          <w:szCs w:val="30"/>
        </w:rPr>
      </w:pPr>
      <w:r w:rsidRPr="00214172">
        <w:rPr>
          <w:szCs w:val="30"/>
        </w:rPr>
        <w:t>выплата пособия не прекращена в случае выезда ребенка за пределы Республики Беларусь на срок более 2 месяцев;</w:t>
      </w:r>
    </w:p>
    <w:p w:rsidR="00EB4B9C" w:rsidRPr="00214172" w:rsidRDefault="00EB4B9C" w:rsidP="00EB4B9C">
      <w:pPr>
        <w:ind w:firstLine="708"/>
        <w:jc w:val="both"/>
        <w:rPr>
          <w:i/>
          <w:szCs w:val="30"/>
        </w:rPr>
      </w:pPr>
      <w:r w:rsidRPr="00214172">
        <w:rPr>
          <w:i/>
          <w:szCs w:val="30"/>
        </w:rPr>
        <w:t>нарушен пункт 1 статьи 24 Закона № 7-З</w:t>
      </w:r>
    </w:p>
    <w:p w:rsidR="00EB4B9C" w:rsidRPr="00214172" w:rsidRDefault="00EB4B9C" w:rsidP="00EB4B9C">
      <w:pPr>
        <w:jc w:val="both"/>
        <w:rPr>
          <w:szCs w:val="30"/>
        </w:rPr>
      </w:pPr>
      <w:r w:rsidRPr="00214172">
        <w:rPr>
          <w:szCs w:val="30"/>
        </w:rPr>
        <w:t>необоснованно выплачено пособие семьям в период выезда младшего  ребенка в возрасте до 3 лет за пределы Республики Беларусь на срок более 2 месяцев;</w:t>
      </w:r>
    </w:p>
    <w:p w:rsidR="00EB4B9C" w:rsidRPr="00214172" w:rsidRDefault="00EB4B9C" w:rsidP="00EB4B9C">
      <w:pPr>
        <w:jc w:val="both"/>
        <w:rPr>
          <w:i/>
          <w:szCs w:val="30"/>
        </w:rPr>
      </w:pPr>
      <w:r w:rsidRPr="00214172">
        <w:rPr>
          <w:i/>
          <w:szCs w:val="30"/>
        </w:rPr>
        <w:t>нарушен пункт 2 статьи  14 Закона № 7-З</w:t>
      </w:r>
    </w:p>
    <w:p w:rsidR="00EB4B9C" w:rsidRPr="003051E4" w:rsidRDefault="00EB4B9C" w:rsidP="00EB4B9C">
      <w:pPr>
        <w:jc w:val="both"/>
        <w:rPr>
          <w:b/>
          <w:szCs w:val="30"/>
        </w:rPr>
      </w:pPr>
      <w:r w:rsidRPr="003051E4">
        <w:rPr>
          <w:szCs w:val="30"/>
        </w:rPr>
        <w:t>пособие семьям назначено на каждого ребенка в возрасте старше 3 лет, воспитываемого в семье;</w:t>
      </w:r>
    </w:p>
    <w:p w:rsidR="00EB4B9C" w:rsidRPr="003051E4" w:rsidRDefault="00EB4B9C" w:rsidP="00EB4B9C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3  статьи  14 Закона № 7-З.</w:t>
      </w:r>
    </w:p>
    <w:p w:rsidR="00EB4B9C" w:rsidRPr="003051E4" w:rsidRDefault="00EB4B9C" w:rsidP="00EB4B9C">
      <w:pPr>
        <w:jc w:val="both"/>
        <w:rPr>
          <w:i/>
          <w:szCs w:val="30"/>
        </w:rPr>
      </w:pPr>
      <w:r w:rsidRPr="003051E4">
        <w:rPr>
          <w:szCs w:val="30"/>
        </w:rPr>
        <w:lastRenderedPageBreak/>
        <w:t>пособие назначено и выплачено семье на ребенка-инвалида при отсутствии работы менее шести месяцев в общей сложности трудоспособного отца в предшествующем году;</w:t>
      </w:r>
    </w:p>
    <w:p w:rsidR="00EB4B9C" w:rsidRPr="003051E4" w:rsidRDefault="00EB4B9C" w:rsidP="00EB4B9C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2  статьи  16 Закона № 7-З.</w:t>
      </w:r>
    </w:p>
    <w:p w:rsidR="00EB4B9C" w:rsidRPr="003051E4" w:rsidRDefault="00EB4B9C" w:rsidP="00EB4B9C">
      <w:pPr>
        <w:jc w:val="both"/>
        <w:rPr>
          <w:b/>
          <w:szCs w:val="30"/>
        </w:rPr>
      </w:pPr>
      <w:r>
        <w:rPr>
          <w:b/>
          <w:szCs w:val="30"/>
        </w:rPr>
        <w:t>4</w:t>
      </w:r>
      <w:r w:rsidRPr="003051E4">
        <w:rPr>
          <w:b/>
          <w:szCs w:val="30"/>
        </w:rPr>
        <w:t>.4. Пособие на погребение:</w:t>
      </w:r>
    </w:p>
    <w:p w:rsidR="00EB4B9C" w:rsidRPr="003051E4" w:rsidRDefault="00EB4B9C" w:rsidP="00EB4B9C">
      <w:pPr>
        <w:jc w:val="both"/>
        <w:rPr>
          <w:szCs w:val="30"/>
        </w:rPr>
      </w:pPr>
      <w:r w:rsidRPr="003051E4">
        <w:rPr>
          <w:szCs w:val="30"/>
        </w:rPr>
        <w:t>Пособие выплачено в размере средней заработной платы работников в республике не за позапрошлый месяц  относительно месяца наступления смерти, а за прошлый месяц;</w:t>
      </w:r>
    </w:p>
    <w:p w:rsidR="00EB4B9C" w:rsidRPr="003051E4" w:rsidRDefault="00EB4B9C" w:rsidP="00EB4B9C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нарушена статья 32 Закона Республики Беларусь от 12.11.2001 № 55 «О погребении и похоронном деле».</w:t>
      </w:r>
    </w:p>
    <w:p w:rsidR="00EB4B9C" w:rsidRPr="003051E4" w:rsidRDefault="00EB4B9C" w:rsidP="00EB4B9C">
      <w:pPr>
        <w:jc w:val="both"/>
        <w:rPr>
          <w:i/>
          <w:szCs w:val="30"/>
        </w:rPr>
      </w:pPr>
      <w:r>
        <w:rPr>
          <w:b/>
          <w:szCs w:val="30"/>
        </w:rPr>
        <w:t>4</w:t>
      </w:r>
      <w:r w:rsidRPr="003051E4">
        <w:rPr>
          <w:b/>
          <w:szCs w:val="30"/>
        </w:rPr>
        <w:t>.5. Оплата свободного от работы дня, предоставляемого ежемесячно работнику, воспитывающему ребенка-инвалида в возрасте до 18 лет:</w:t>
      </w:r>
    </w:p>
    <w:p w:rsidR="00EB4B9C" w:rsidRPr="003051E4" w:rsidRDefault="00EB4B9C" w:rsidP="00EB4B9C">
      <w:pPr>
        <w:jc w:val="both"/>
        <w:rPr>
          <w:szCs w:val="30"/>
        </w:rPr>
      </w:pPr>
      <w:r w:rsidRPr="003051E4">
        <w:rPr>
          <w:szCs w:val="30"/>
        </w:rPr>
        <w:t>средний заработок исчислен из заработной платы за шесть календарных месяцев работы, а нужно было из заработной платы за два календарных месяца работы, предшествующих месяцу, в котором предоставлен такой день (исчислен средний заработок;</w:t>
      </w:r>
    </w:p>
    <w:p w:rsidR="00EB4B9C" w:rsidRPr="003051E4" w:rsidRDefault="00EB4B9C" w:rsidP="00EB4B9C">
      <w:pPr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10 Инструкции о порядке и условиях предоставления одного дополнительного свободного </w:t>
      </w:r>
      <w:proofErr w:type="gramStart"/>
      <w:r w:rsidRPr="003051E4">
        <w:rPr>
          <w:i/>
          <w:szCs w:val="30"/>
        </w:rPr>
        <w:t>от работы  дня в месяц с оплатой в размере  среднего дневного заработка за счет</w:t>
      </w:r>
      <w:proofErr w:type="gramEnd"/>
      <w:r w:rsidRPr="003051E4">
        <w:rPr>
          <w:szCs w:val="30"/>
        </w:rPr>
        <w:t xml:space="preserve"> </w:t>
      </w:r>
      <w:r w:rsidRPr="003051E4">
        <w:rPr>
          <w:i/>
          <w:szCs w:val="30"/>
        </w:rPr>
        <w:t>средств государственного социального страхования, утвержденной постановлением Министерства труда и социальной защиты Республики Беларусь от 11.06.2014 № 34;</w:t>
      </w:r>
    </w:p>
    <w:p w:rsidR="00EB4B9C" w:rsidRPr="003051E4" w:rsidRDefault="00EB4B9C" w:rsidP="00EB4B9C">
      <w:pPr>
        <w:ind w:firstLine="708"/>
        <w:jc w:val="both"/>
        <w:rPr>
          <w:szCs w:val="30"/>
        </w:rPr>
      </w:pPr>
      <w:r w:rsidRPr="003051E4">
        <w:rPr>
          <w:szCs w:val="30"/>
        </w:rPr>
        <w:t>размер среднедневного заработка определялся путем деления заработной платы за календарные дни, а не за отработанное работником количество дней;</w:t>
      </w:r>
    </w:p>
    <w:p w:rsidR="00EB4B9C" w:rsidRPr="003051E4" w:rsidRDefault="00EB4B9C" w:rsidP="00EB4B9C">
      <w:pPr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19 Инструкции о порядке исчисления среднего заработка, утвержденной постановлением Министерства труда Республики Беларусь от 10.04.2000 № 47. </w:t>
      </w:r>
    </w:p>
    <w:p w:rsidR="00D74404" w:rsidRPr="005D1707" w:rsidRDefault="00EE031C" w:rsidP="006D1C31">
      <w:pPr>
        <w:jc w:val="both"/>
        <w:rPr>
          <w:b/>
          <w:iCs/>
          <w:szCs w:val="30"/>
        </w:rPr>
      </w:pPr>
      <w:r>
        <w:rPr>
          <w:b/>
          <w:iCs/>
          <w:szCs w:val="30"/>
        </w:rPr>
        <w:t>5</w:t>
      </w:r>
      <w:r w:rsidR="00C616B0" w:rsidRPr="005D1707">
        <w:rPr>
          <w:b/>
          <w:iCs/>
          <w:szCs w:val="30"/>
        </w:rPr>
        <w:t>.</w:t>
      </w:r>
      <w:r w:rsidR="0077657E" w:rsidRPr="005D1707">
        <w:rPr>
          <w:b/>
          <w:iCs/>
          <w:szCs w:val="30"/>
        </w:rPr>
        <w:t xml:space="preserve"> </w:t>
      </w:r>
      <w:r w:rsidR="00D74404" w:rsidRPr="005D1707">
        <w:rPr>
          <w:b/>
          <w:iCs/>
          <w:szCs w:val="30"/>
        </w:rPr>
        <w:t>Нарушения при предоставлении путевок на санаторно-курортное лечение и оздоровление</w:t>
      </w:r>
      <w:r w:rsidR="00A073BA" w:rsidRPr="005D1707">
        <w:rPr>
          <w:b/>
          <w:iCs/>
          <w:szCs w:val="30"/>
        </w:rPr>
        <w:t>:</w:t>
      </w:r>
    </w:p>
    <w:p w:rsidR="009E143D" w:rsidRPr="005D1707" w:rsidRDefault="0038731B" w:rsidP="009E143D">
      <w:pPr>
        <w:pStyle w:val="31"/>
        <w:ind w:firstLine="709"/>
        <w:jc w:val="both"/>
        <w:rPr>
          <w:i w:val="0"/>
          <w:sz w:val="30"/>
          <w:szCs w:val="30"/>
        </w:rPr>
      </w:pPr>
      <w:proofErr w:type="gramStart"/>
      <w:r w:rsidRPr="005D1707">
        <w:rPr>
          <w:i w:val="0"/>
          <w:sz w:val="28"/>
          <w:szCs w:val="28"/>
        </w:rPr>
        <w:t xml:space="preserve">частичная плата за путевку </w:t>
      </w:r>
      <w:r w:rsidR="00954104" w:rsidRPr="005D1707">
        <w:rPr>
          <w:i w:val="0"/>
          <w:sz w:val="28"/>
          <w:szCs w:val="28"/>
        </w:rPr>
        <w:t xml:space="preserve">за счет средств государственного социального страхования внесена в кассу общества в полном размере, но  </w:t>
      </w:r>
      <w:r w:rsidRPr="005D1707">
        <w:rPr>
          <w:i w:val="0"/>
          <w:sz w:val="28"/>
          <w:szCs w:val="28"/>
        </w:rPr>
        <w:t>не перечислена на</w:t>
      </w:r>
      <w:r w:rsidR="00954104" w:rsidRPr="005D1707">
        <w:rPr>
          <w:i w:val="0"/>
          <w:sz w:val="28"/>
          <w:szCs w:val="28"/>
        </w:rPr>
        <w:t xml:space="preserve"> расчетный </w:t>
      </w:r>
      <w:r w:rsidRPr="005D1707">
        <w:rPr>
          <w:i w:val="0"/>
          <w:sz w:val="28"/>
          <w:szCs w:val="28"/>
        </w:rPr>
        <w:t xml:space="preserve">счет Фонда </w:t>
      </w:r>
      <w:r w:rsidR="00954104" w:rsidRPr="005D1707">
        <w:rPr>
          <w:i w:val="0"/>
          <w:sz w:val="28"/>
          <w:szCs w:val="28"/>
        </w:rPr>
        <w:t xml:space="preserve"> не </w:t>
      </w:r>
      <w:r w:rsidRPr="005D1707">
        <w:rPr>
          <w:i w:val="0"/>
          <w:sz w:val="28"/>
          <w:szCs w:val="28"/>
        </w:rPr>
        <w:t>в полном размере;</w:t>
      </w:r>
      <w:proofErr w:type="gramEnd"/>
    </w:p>
    <w:p w:rsidR="009E143D" w:rsidRPr="00657015" w:rsidRDefault="009E143D" w:rsidP="009E143D">
      <w:pPr>
        <w:jc w:val="both"/>
        <w:rPr>
          <w:i/>
          <w:iCs/>
          <w:szCs w:val="30"/>
        </w:rPr>
      </w:pPr>
      <w:r w:rsidRPr="005D1707">
        <w:rPr>
          <w:i/>
          <w:iCs/>
          <w:szCs w:val="30"/>
        </w:rPr>
        <w:t xml:space="preserve">Нарушен пункт </w:t>
      </w:r>
      <w:r w:rsidR="0038731B" w:rsidRPr="005D1707">
        <w:rPr>
          <w:i/>
          <w:iCs/>
          <w:szCs w:val="30"/>
        </w:rPr>
        <w:t>16</w:t>
      </w:r>
      <w:r w:rsidRPr="005D1707">
        <w:rPr>
          <w:i/>
          <w:iCs/>
          <w:szCs w:val="30"/>
        </w:rPr>
        <w:t xml:space="preserve"> Положения №</w:t>
      </w:r>
      <w:r w:rsidR="0077657E" w:rsidRPr="005D1707">
        <w:rPr>
          <w:i/>
          <w:iCs/>
          <w:szCs w:val="30"/>
        </w:rPr>
        <w:t xml:space="preserve"> </w:t>
      </w:r>
      <w:r w:rsidRPr="005D1707">
        <w:rPr>
          <w:i/>
          <w:iCs/>
          <w:szCs w:val="30"/>
        </w:rPr>
        <w:t>542</w:t>
      </w:r>
      <w:r w:rsidRPr="005D1707">
        <w:rPr>
          <w:i/>
          <w:szCs w:val="30"/>
        </w:rPr>
        <w:t xml:space="preserve"> Положения о порядке  направления населения на санаторно-курортное лечение и оздор</w:t>
      </w:r>
      <w:r w:rsidRPr="00657015">
        <w:rPr>
          <w:i/>
          <w:szCs w:val="30"/>
        </w:rPr>
        <w:t xml:space="preserve">овление, утвержденного Указом  Президента Республики Беларусь от 28.08.2006 № 542 «О санаторно-курортном лечении и оздоровлении населения» (с изменениями и дополнениями) (далее </w:t>
      </w:r>
      <w:r w:rsidR="0077657E" w:rsidRPr="00657015">
        <w:rPr>
          <w:i/>
          <w:szCs w:val="30"/>
        </w:rPr>
        <w:t>-</w:t>
      </w:r>
      <w:r w:rsidRPr="00657015">
        <w:rPr>
          <w:i/>
          <w:szCs w:val="30"/>
        </w:rPr>
        <w:t xml:space="preserve"> Положение № 542)</w:t>
      </w:r>
    </w:p>
    <w:p w:rsidR="009E143D" w:rsidRPr="00657015" w:rsidRDefault="009E143D" w:rsidP="009E143D">
      <w:pPr>
        <w:jc w:val="both"/>
        <w:rPr>
          <w:iCs/>
          <w:szCs w:val="30"/>
        </w:rPr>
      </w:pPr>
      <w:r w:rsidRPr="00657015">
        <w:rPr>
          <w:iCs/>
          <w:szCs w:val="30"/>
        </w:rPr>
        <w:t xml:space="preserve">при определении размера </w:t>
      </w:r>
      <w:r w:rsidR="0077657E" w:rsidRPr="00657015">
        <w:rPr>
          <w:iCs/>
          <w:szCs w:val="30"/>
        </w:rPr>
        <w:t xml:space="preserve">частичной </w:t>
      </w:r>
      <w:r w:rsidRPr="00657015">
        <w:rPr>
          <w:iCs/>
          <w:szCs w:val="30"/>
        </w:rPr>
        <w:t xml:space="preserve">платы за путевку в </w:t>
      </w:r>
      <w:r w:rsidR="00916BB9" w:rsidRPr="00657015">
        <w:rPr>
          <w:iCs/>
          <w:szCs w:val="30"/>
        </w:rPr>
        <w:t xml:space="preserve">денежный </w:t>
      </w:r>
      <w:r w:rsidRPr="00657015">
        <w:rPr>
          <w:iCs/>
          <w:szCs w:val="30"/>
        </w:rPr>
        <w:t xml:space="preserve">доход работника </w:t>
      </w:r>
      <w:r w:rsidR="00916BB9" w:rsidRPr="00657015">
        <w:rPr>
          <w:iCs/>
          <w:szCs w:val="30"/>
        </w:rPr>
        <w:t xml:space="preserve">включена заработная плата </w:t>
      </w:r>
      <w:r w:rsidR="0077657E" w:rsidRPr="00657015">
        <w:rPr>
          <w:iCs/>
          <w:szCs w:val="30"/>
        </w:rPr>
        <w:t xml:space="preserve">к выдаче </w:t>
      </w:r>
      <w:r w:rsidR="00916BB9" w:rsidRPr="00657015">
        <w:rPr>
          <w:iCs/>
          <w:szCs w:val="30"/>
        </w:rPr>
        <w:t>за 12 календарных месяцев</w:t>
      </w:r>
      <w:r w:rsidR="004B0E74">
        <w:rPr>
          <w:iCs/>
          <w:szCs w:val="30"/>
        </w:rPr>
        <w:t>, а не начисленная заработная плата</w:t>
      </w:r>
      <w:r w:rsidRPr="00657015">
        <w:rPr>
          <w:iCs/>
          <w:szCs w:val="30"/>
        </w:rPr>
        <w:t>;</w:t>
      </w:r>
    </w:p>
    <w:p w:rsidR="0027416C" w:rsidRPr="00657015" w:rsidRDefault="0027416C" w:rsidP="009E143D">
      <w:pPr>
        <w:jc w:val="both"/>
        <w:rPr>
          <w:iCs/>
          <w:szCs w:val="30"/>
        </w:rPr>
      </w:pPr>
      <w:r w:rsidRPr="00657015">
        <w:rPr>
          <w:iCs/>
          <w:szCs w:val="30"/>
        </w:rPr>
        <w:t>неверно определен размер среднемесячного  денежного дохода (не включена сумма пенсии);</w:t>
      </w:r>
    </w:p>
    <w:p w:rsidR="009E143D" w:rsidRDefault="0077657E" w:rsidP="009E143D">
      <w:pPr>
        <w:pStyle w:val="31"/>
        <w:ind w:firstLine="709"/>
        <w:jc w:val="both"/>
        <w:rPr>
          <w:sz w:val="30"/>
          <w:szCs w:val="30"/>
        </w:rPr>
      </w:pPr>
      <w:r w:rsidRPr="00657015">
        <w:rPr>
          <w:sz w:val="32"/>
          <w:szCs w:val="30"/>
        </w:rPr>
        <w:lastRenderedPageBreak/>
        <w:t>н</w:t>
      </w:r>
      <w:r w:rsidR="009E143D" w:rsidRPr="00657015">
        <w:rPr>
          <w:sz w:val="32"/>
          <w:szCs w:val="30"/>
        </w:rPr>
        <w:t xml:space="preserve">арушен </w:t>
      </w:r>
      <w:r w:rsidR="009E143D" w:rsidRPr="00657015">
        <w:rPr>
          <w:sz w:val="30"/>
          <w:szCs w:val="30"/>
        </w:rPr>
        <w:t>пункт 15 Положения №</w:t>
      </w:r>
      <w:r w:rsidR="00BA3B64">
        <w:rPr>
          <w:sz w:val="30"/>
          <w:szCs w:val="30"/>
        </w:rPr>
        <w:t xml:space="preserve"> </w:t>
      </w:r>
      <w:r w:rsidR="009E143D" w:rsidRPr="00657015">
        <w:rPr>
          <w:sz w:val="30"/>
          <w:szCs w:val="30"/>
        </w:rPr>
        <w:t>542</w:t>
      </w:r>
    </w:p>
    <w:p w:rsidR="00DE4038" w:rsidRPr="009F1A74" w:rsidRDefault="001710D4" w:rsidP="001710D4">
      <w:pPr>
        <w:ind w:firstLine="720"/>
        <w:jc w:val="both"/>
        <w:rPr>
          <w:szCs w:val="30"/>
        </w:rPr>
      </w:pPr>
      <w:proofErr w:type="gramStart"/>
      <w:r w:rsidRPr="009F1A74">
        <w:rPr>
          <w:iCs/>
          <w:szCs w:val="30"/>
        </w:rPr>
        <w:t xml:space="preserve">при определении размера частичной платы за путевку </w:t>
      </w:r>
      <w:r w:rsidRPr="009F1A74">
        <w:rPr>
          <w:szCs w:val="30"/>
        </w:rPr>
        <w:t>(в  процентах от полной стоимости в размере 20 процентов) определен в период с 1 ноября  по 30 апреля (приложение к Указу № 542), следовало в период с 1 мая по 31 октября в размере 30 процентов</w:t>
      </w:r>
      <w:r w:rsidR="00DE4038" w:rsidRPr="009F1A74">
        <w:rPr>
          <w:szCs w:val="30"/>
        </w:rPr>
        <w:t>;</w:t>
      </w:r>
      <w:proofErr w:type="gramEnd"/>
    </w:p>
    <w:p w:rsidR="001710D4" w:rsidRPr="00DF0A1D" w:rsidRDefault="00DE4038" w:rsidP="001710D4">
      <w:pPr>
        <w:ind w:firstLine="720"/>
        <w:jc w:val="both"/>
        <w:rPr>
          <w:szCs w:val="30"/>
        </w:rPr>
      </w:pPr>
      <w:r w:rsidRPr="009F1A74">
        <w:rPr>
          <w:szCs w:val="30"/>
        </w:rPr>
        <w:t>применен размер начисленной среднемесячной заработной платы</w:t>
      </w:r>
      <w:r w:rsidR="001710D4" w:rsidRPr="009F1A74">
        <w:rPr>
          <w:szCs w:val="30"/>
        </w:rPr>
        <w:t xml:space="preserve"> </w:t>
      </w:r>
      <w:r w:rsidRPr="009F1A74">
        <w:rPr>
          <w:szCs w:val="30"/>
        </w:rPr>
        <w:t>работников республики Беларусь не за позапрошлый месяц относительно месяцу выдачи путевки</w:t>
      </w:r>
      <w:r w:rsidR="00DF0A1D">
        <w:rPr>
          <w:szCs w:val="30"/>
        </w:rPr>
        <w:t>, а за прошлый месяц</w:t>
      </w:r>
      <w:r w:rsidR="00DF0A1D" w:rsidRPr="00DF0A1D">
        <w:rPr>
          <w:szCs w:val="30"/>
        </w:rPr>
        <w:t>;</w:t>
      </w:r>
    </w:p>
    <w:p w:rsidR="001710D4" w:rsidRPr="009F1A74" w:rsidRDefault="001710D4" w:rsidP="001710D4">
      <w:pPr>
        <w:ind w:firstLine="680"/>
        <w:jc w:val="both"/>
        <w:rPr>
          <w:i/>
          <w:szCs w:val="30"/>
        </w:rPr>
      </w:pPr>
      <w:r w:rsidRPr="009F1A74">
        <w:rPr>
          <w:i/>
          <w:sz w:val="32"/>
          <w:szCs w:val="30"/>
        </w:rPr>
        <w:t xml:space="preserve">нарушен </w:t>
      </w:r>
      <w:r w:rsidRPr="009F1A74">
        <w:rPr>
          <w:i/>
          <w:szCs w:val="30"/>
        </w:rPr>
        <w:t>пункт 15 Положения</w:t>
      </w:r>
      <w:r w:rsidR="00BA3B64">
        <w:rPr>
          <w:i/>
          <w:szCs w:val="30"/>
        </w:rPr>
        <w:t xml:space="preserve"> № 542</w:t>
      </w:r>
      <w:r w:rsidRPr="009F1A74">
        <w:rPr>
          <w:i/>
          <w:szCs w:val="30"/>
        </w:rPr>
        <w:t xml:space="preserve"> </w:t>
      </w:r>
    </w:p>
    <w:p w:rsidR="003D43CA" w:rsidRPr="009F1A74" w:rsidRDefault="00EE031C" w:rsidP="009E143D">
      <w:pPr>
        <w:pStyle w:val="31"/>
        <w:ind w:firstLine="709"/>
        <w:jc w:val="both"/>
        <w:rPr>
          <w:b/>
          <w:i w:val="0"/>
          <w:sz w:val="30"/>
          <w:szCs w:val="30"/>
        </w:rPr>
      </w:pPr>
      <w:r>
        <w:rPr>
          <w:b/>
          <w:i w:val="0"/>
          <w:sz w:val="30"/>
          <w:szCs w:val="30"/>
        </w:rPr>
        <w:t>6</w:t>
      </w:r>
      <w:r w:rsidR="0077657E" w:rsidRPr="009F1A74">
        <w:rPr>
          <w:b/>
          <w:i w:val="0"/>
          <w:sz w:val="30"/>
          <w:szCs w:val="30"/>
        </w:rPr>
        <w:t xml:space="preserve">. </w:t>
      </w:r>
      <w:r w:rsidR="003D43CA" w:rsidRPr="009F1A74">
        <w:rPr>
          <w:b/>
          <w:i w:val="0"/>
          <w:sz w:val="30"/>
          <w:szCs w:val="30"/>
        </w:rPr>
        <w:t>Нарушения при заполнении и представлении ведомственной отчетности формы 4-фонд «Отчет о средствах бюджета государственно</w:t>
      </w:r>
      <w:r w:rsidR="003F3ECB" w:rsidRPr="009F1A74">
        <w:rPr>
          <w:b/>
          <w:i w:val="0"/>
          <w:sz w:val="30"/>
          <w:szCs w:val="30"/>
        </w:rPr>
        <w:t>го внебюджетного фонда социальной защиты населения Республики Беларусь» (далее – Фонд):</w:t>
      </w:r>
    </w:p>
    <w:p w:rsidR="00460C54" w:rsidRPr="009F1A74" w:rsidRDefault="00460C54" w:rsidP="003F3ECB">
      <w:pPr>
        <w:pStyle w:val="31"/>
        <w:ind w:firstLine="709"/>
        <w:jc w:val="both"/>
        <w:rPr>
          <w:i w:val="0"/>
          <w:sz w:val="30"/>
          <w:szCs w:val="30"/>
        </w:rPr>
      </w:pPr>
      <w:r w:rsidRPr="009F1A74">
        <w:rPr>
          <w:i w:val="0"/>
          <w:sz w:val="30"/>
          <w:szCs w:val="30"/>
        </w:rPr>
        <w:t>неправильно отражены расходы по социальному страхованию по строке 17, произведенные плательщиком;</w:t>
      </w:r>
    </w:p>
    <w:p w:rsidR="003F3ECB" w:rsidRPr="00F67E1A" w:rsidRDefault="003F3ECB" w:rsidP="003F3ECB">
      <w:pPr>
        <w:pStyle w:val="31"/>
        <w:ind w:firstLine="709"/>
        <w:jc w:val="both"/>
        <w:rPr>
          <w:sz w:val="30"/>
          <w:szCs w:val="30"/>
        </w:rPr>
      </w:pPr>
      <w:r w:rsidRPr="00F67E1A">
        <w:rPr>
          <w:sz w:val="30"/>
          <w:szCs w:val="30"/>
        </w:rPr>
        <w:t xml:space="preserve">нарушен пункт </w:t>
      </w:r>
      <w:r w:rsidR="00D83B7F" w:rsidRPr="00F67E1A">
        <w:rPr>
          <w:sz w:val="30"/>
          <w:szCs w:val="30"/>
        </w:rPr>
        <w:t>21</w:t>
      </w:r>
      <w:r w:rsidRPr="00F67E1A">
        <w:rPr>
          <w:sz w:val="30"/>
          <w:szCs w:val="30"/>
        </w:rPr>
        <w:t xml:space="preserve"> Указаний по заполнению 4-фонд, утвержденных постановлением Министерства труда и социальной защиты Республики Беларусь от </w:t>
      </w:r>
      <w:r w:rsidR="00D83B7F" w:rsidRPr="00F67E1A">
        <w:rPr>
          <w:sz w:val="30"/>
          <w:szCs w:val="30"/>
        </w:rPr>
        <w:t>01.12.2021</w:t>
      </w:r>
      <w:r w:rsidRPr="00F67E1A">
        <w:rPr>
          <w:sz w:val="30"/>
          <w:szCs w:val="30"/>
        </w:rPr>
        <w:t xml:space="preserve"> № </w:t>
      </w:r>
      <w:r w:rsidR="00D83B7F" w:rsidRPr="00F67E1A">
        <w:rPr>
          <w:sz w:val="30"/>
          <w:szCs w:val="30"/>
        </w:rPr>
        <w:t>85</w:t>
      </w:r>
      <w:r w:rsidR="00584FF1" w:rsidRPr="00F67E1A">
        <w:rPr>
          <w:sz w:val="30"/>
          <w:szCs w:val="30"/>
        </w:rPr>
        <w:t>.</w:t>
      </w:r>
    </w:p>
    <w:p w:rsidR="0040379F" w:rsidRPr="00657015" w:rsidRDefault="00EE031C" w:rsidP="003F3ECB">
      <w:pPr>
        <w:pStyle w:val="31"/>
        <w:ind w:firstLine="709"/>
        <w:jc w:val="both"/>
        <w:rPr>
          <w:b/>
          <w:i w:val="0"/>
          <w:sz w:val="30"/>
          <w:szCs w:val="30"/>
        </w:rPr>
      </w:pPr>
      <w:bookmarkStart w:id="0" w:name="_GoBack"/>
      <w:bookmarkEnd w:id="0"/>
      <w:r>
        <w:rPr>
          <w:b/>
          <w:i w:val="0"/>
          <w:sz w:val="30"/>
          <w:szCs w:val="30"/>
        </w:rPr>
        <w:t>7</w:t>
      </w:r>
      <w:r w:rsidR="00C616B0" w:rsidRPr="00657015">
        <w:rPr>
          <w:b/>
          <w:i w:val="0"/>
          <w:sz w:val="30"/>
          <w:szCs w:val="30"/>
        </w:rPr>
        <w:t>.</w:t>
      </w:r>
      <w:r w:rsidR="00BA0DB6" w:rsidRPr="00657015">
        <w:rPr>
          <w:b/>
          <w:i w:val="0"/>
          <w:sz w:val="30"/>
          <w:szCs w:val="30"/>
        </w:rPr>
        <w:t xml:space="preserve"> </w:t>
      </w:r>
      <w:r w:rsidR="0040379F" w:rsidRPr="00657015">
        <w:rPr>
          <w:b/>
          <w:i w:val="0"/>
          <w:sz w:val="30"/>
          <w:szCs w:val="30"/>
        </w:rPr>
        <w:t>Нарушения при представлении документов персонифицированного учета</w:t>
      </w:r>
    </w:p>
    <w:p w:rsidR="00D74404" w:rsidRPr="009F1A74" w:rsidRDefault="0077657E" w:rsidP="006D1C31">
      <w:pPr>
        <w:jc w:val="both"/>
        <w:rPr>
          <w:b/>
          <w:iCs/>
          <w:szCs w:val="30"/>
        </w:rPr>
      </w:pPr>
      <w:r w:rsidRPr="009F1A74">
        <w:rPr>
          <w:b/>
          <w:iCs/>
          <w:szCs w:val="30"/>
        </w:rPr>
        <w:t>п</w:t>
      </w:r>
      <w:r w:rsidR="0040379F" w:rsidRPr="009F1A74">
        <w:rPr>
          <w:b/>
          <w:iCs/>
          <w:szCs w:val="30"/>
        </w:rPr>
        <w:t>о форме ПУ-2 «Сведения о приме и увольнении (далее-ПУ-2):</w:t>
      </w:r>
    </w:p>
    <w:p w:rsidR="00982755" w:rsidRPr="009F1A74" w:rsidRDefault="00982755" w:rsidP="006D1C31">
      <w:pPr>
        <w:jc w:val="both"/>
        <w:rPr>
          <w:szCs w:val="30"/>
        </w:rPr>
      </w:pPr>
      <w:r w:rsidRPr="009F1A74">
        <w:rPr>
          <w:szCs w:val="30"/>
        </w:rPr>
        <w:t>не представлены плательщиком сведения о приеме и увольнении по форме ПУ-2 в установленный срок;</w:t>
      </w:r>
    </w:p>
    <w:p w:rsidR="00AF5B85" w:rsidRPr="00DF0A1D" w:rsidRDefault="00AF5B85" w:rsidP="006D1C31">
      <w:pPr>
        <w:jc w:val="both"/>
        <w:rPr>
          <w:i/>
          <w:szCs w:val="30"/>
        </w:rPr>
      </w:pPr>
      <w:proofErr w:type="gramStart"/>
      <w:r w:rsidRPr="00DF0A1D">
        <w:rPr>
          <w:i/>
          <w:szCs w:val="30"/>
        </w:rPr>
        <w:t>нарушен пункт 15 Правил индивидуального (персонифицированного) учета застрахованных лиц в системе государственного социального страхования, утвержденными постановлением Совета Министров Республики Беларусь от 08.07.1997</w:t>
      </w:r>
      <w:r w:rsidR="00F85A3F">
        <w:rPr>
          <w:i/>
          <w:szCs w:val="30"/>
        </w:rPr>
        <w:t xml:space="preserve">г.  </w:t>
      </w:r>
      <w:r w:rsidRPr="00DF0A1D">
        <w:rPr>
          <w:i/>
          <w:szCs w:val="30"/>
        </w:rPr>
        <w:t>№ 837</w:t>
      </w:r>
      <w:r w:rsidR="00DF0A1D" w:rsidRPr="00DF0A1D">
        <w:rPr>
          <w:i/>
          <w:szCs w:val="30"/>
        </w:rPr>
        <w:t xml:space="preserve"> </w:t>
      </w:r>
      <w:proofErr w:type="gramEnd"/>
    </w:p>
    <w:p w:rsidR="0040379F" w:rsidRPr="00657015" w:rsidRDefault="0040379F" w:rsidP="006D1C31">
      <w:pPr>
        <w:jc w:val="both"/>
        <w:rPr>
          <w:iCs/>
          <w:szCs w:val="30"/>
        </w:rPr>
      </w:pPr>
      <w:r w:rsidRPr="00657015">
        <w:rPr>
          <w:iCs/>
          <w:szCs w:val="30"/>
        </w:rPr>
        <w:t>несоответствие данных указанных в форме ПУ-2</w:t>
      </w:r>
      <w:r w:rsidR="005B6F1F" w:rsidRPr="00657015">
        <w:rPr>
          <w:iCs/>
          <w:szCs w:val="30"/>
        </w:rPr>
        <w:t xml:space="preserve"> раздел</w:t>
      </w:r>
      <w:r w:rsidR="00261B01" w:rsidRPr="00657015">
        <w:rPr>
          <w:iCs/>
          <w:szCs w:val="30"/>
        </w:rPr>
        <w:t>а</w:t>
      </w:r>
      <w:r w:rsidR="005B6F1F" w:rsidRPr="00657015">
        <w:rPr>
          <w:iCs/>
          <w:szCs w:val="30"/>
        </w:rPr>
        <w:t xml:space="preserve"> 2.3 (дата присвоения второго разряда по профессии  «уборщик служебных (производственных) помещений</w:t>
      </w:r>
      <w:r w:rsidRPr="00657015">
        <w:rPr>
          <w:iCs/>
          <w:szCs w:val="30"/>
        </w:rPr>
        <w:t>;</w:t>
      </w:r>
    </w:p>
    <w:p w:rsidR="00384475" w:rsidRPr="00657015" w:rsidRDefault="003D0A91" w:rsidP="006D1C31">
      <w:pPr>
        <w:jc w:val="both"/>
        <w:rPr>
          <w:iCs/>
          <w:szCs w:val="30"/>
        </w:rPr>
      </w:pPr>
      <w:r w:rsidRPr="00657015">
        <w:rPr>
          <w:iCs/>
          <w:szCs w:val="30"/>
        </w:rPr>
        <w:t>несоответствие данных указанных в форме ПУ-2 «номер приказа», «код вида трудового договора», «код основания увольнения»;</w:t>
      </w:r>
    </w:p>
    <w:p w:rsidR="00D55A8C" w:rsidRPr="00657015" w:rsidRDefault="00D55A8C" w:rsidP="006D1C31">
      <w:pPr>
        <w:jc w:val="both"/>
        <w:rPr>
          <w:iCs/>
          <w:szCs w:val="30"/>
        </w:rPr>
      </w:pPr>
      <w:r w:rsidRPr="00657015">
        <w:rPr>
          <w:iCs/>
          <w:szCs w:val="30"/>
        </w:rPr>
        <w:t>не представлены (неверно представлены) сведения в связи с присвое</w:t>
      </w:r>
      <w:r w:rsidR="00F85A3F">
        <w:rPr>
          <w:iCs/>
          <w:szCs w:val="30"/>
        </w:rPr>
        <w:t>нием квалификационной категории</w:t>
      </w:r>
      <w:r w:rsidRPr="00657015">
        <w:rPr>
          <w:iCs/>
          <w:szCs w:val="30"/>
        </w:rPr>
        <w:t>;</w:t>
      </w:r>
    </w:p>
    <w:p w:rsidR="0040379F" w:rsidRPr="00657015" w:rsidRDefault="0040379F" w:rsidP="006D1C31">
      <w:pPr>
        <w:jc w:val="both"/>
        <w:rPr>
          <w:i/>
          <w:szCs w:val="30"/>
        </w:rPr>
      </w:pPr>
      <w:r w:rsidRPr="00657015">
        <w:rPr>
          <w:i/>
          <w:iCs/>
          <w:szCs w:val="30"/>
        </w:rPr>
        <w:t>Нарушен</w:t>
      </w:r>
      <w:r w:rsidRPr="00657015">
        <w:rPr>
          <w:iCs/>
          <w:szCs w:val="30"/>
        </w:rPr>
        <w:t xml:space="preserve"> </w:t>
      </w:r>
      <w:r w:rsidRPr="00657015">
        <w:rPr>
          <w:i/>
          <w:szCs w:val="30"/>
        </w:rPr>
        <w:t xml:space="preserve">пункт 10 Инструкции о порядке заполнения форм документов персонифицированного учета, утвержденного Постановлением </w:t>
      </w:r>
      <w:proofErr w:type="gramStart"/>
      <w:r w:rsidRPr="00657015">
        <w:rPr>
          <w:i/>
          <w:szCs w:val="30"/>
        </w:rPr>
        <w:t>правления Фонда социальной защиты населения Министерства труда</w:t>
      </w:r>
      <w:proofErr w:type="gramEnd"/>
      <w:r w:rsidRPr="00657015">
        <w:rPr>
          <w:i/>
          <w:szCs w:val="30"/>
        </w:rPr>
        <w:t xml:space="preserve"> и социальной защиты Республики Беларусь 19.04.2014 № 7 (далее </w:t>
      </w:r>
      <w:r w:rsidR="0077657E" w:rsidRPr="00657015">
        <w:rPr>
          <w:i/>
          <w:szCs w:val="30"/>
        </w:rPr>
        <w:t>-</w:t>
      </w:r>
      <w:r w:rsidRPr="00657015">
        <w:rPr>
          <w:i/>
          <w:szCs w:val="30"/>
        </w:rPr>
        <w:t xml:space="preserve"> </w:t>
      </w:r>
      <w:r w:rsidR="00BE43B6" w:rsidRPr="00657015">
        <w:rPr>
          <w:i/>
          <w:szCs w:val="30"/>
        </w:rPr>
        <w:t>Инструкция о порядке заполнения форм ДПУ)</w:t>
      </w:r>
    </w:p>
    <w:p w:rsidR="0091514F" w:rsidRPr="00657015" w:rsidRDefault="0091514F" w:rsidP="0091514F">
      <w:pPr>
        <w:jc w:val="both"/>
        <w:rPr>
          <w:b/>
          <w:iCs/>
          <w:szCs w:val="30"/>
        </w:rPr>
      </w:pPr>
      <w:r w:rsidRPr="00657015">
        <w:rPr>
          <w:b/>
          <w:iCs/>
          <w:szCs w:val="30"/>
        </w:rPr>
        <w:t xml:space="preserve">По форме ПУ-3 </w:t>
      </w:r>
      <w:r w:rsidRPr="00657015">
        <w:rPr>
          <w:b/>
          <w:szCs w:val="30"/>
        </w:rPr>
        <w:t xml:space="preserve"> «Индивидуальные сведения», раздел 1 «Сведения о сумме выплат (дохода),</w:t>
      </w:r>
      <w:r w:rsidRPr="00657015">
        <w:rPr>
          <w:b/>
          <w:bCs/>
          <w:szCs w:val="30"/>
        </w:rPr>
        <w:t xml:space="preserve"> </w:t>
      </w:r>
      <w:r w:rsidRPr="00657015">
        <w:rPr>
          <w:b/>
          <w:szCs w:val="30"/>
        </w:rPr>
        <w:t>учитываемых при назначении пенсии, и страховых взносах» (далее раздел 1 формы ПУ-3) и раздел 2 «Дополнительные сведения о стаже» (далее - раздел 2</w:t>
      </w:r>
      <w:r w:rsidR="0077657E" w:rsidRPr="00657015">
        <w:rPr>
          <w:b/>
          <w:szCs w:val="30"/>
        </w:rPr>
        <w:t xml:space="preserve"> </w:t>
      </w:r>
      <w:r w:rsidRPr="00657015">
        <w:rPr>
          <w:b/>
          <w:szCs w:val="30"/>
        </w:rPr>
        <w:t>формы ПУ-3)</w:t>
      </w:r>
      <w:r w:rsidRPr="00657015">
        <w:rPr>
          <w:b/>
          <w:iCs/>
          <w:szCs w:val="30"/>
        </w:rPr>
        <w:t>:</w:t>
      </w:r>
    </w:p>
    <w:p w:rsidR="009C0433" w:rsidRPr="00657015" w:rsidRDefault="00E41940" w:rsidP="009C0433">
      <w:pPr>
        <w:pStyle w:val="a6"/>
        <w:tabs>
          <w:tab w:val="left" w:pos="709"/>
        </w:tabs>
        <w:ind w:firstLine="0"/>
        <w:rPr>
          <w:szCs w:val="30"/>
        </w:rPr>
      </w:pPr>
      <w:r w:rsidRPr="00657015">
        <w:rPr>
          <w:szCs w:val="30"/>
        </w:rPr>
        <w:lastRenderedPageBreak/>
        <w:tab/>
        <w:t>п</w:t>
      </w:r>
      <w:r w:rsidR="009C0433" w:rsidRPr="00657015">
        <w:rPr>
          <w:szCs w:val="30"/>
        </w:rPr>
        <w:t>ри заполнении формы ПУ-3</w:t>
      </w:r>
      <w:r w:rsidR="000E2FDB" w:rsidRPr="00657015">
        <w:rPr>
          <w:szCs w:val="30"/>
        </w:rPr>
        <w:t xml:space="preserve"> </w:t>
      </w:r>
      <w:r w:rsidR="009C0433" w:rsidRPr="00657015">
        <w:rPr>
          <w:szCs w:val="30"/>
        </w:rPr>
        <w:t xml:space="preserve">  в строке  «Дата заключения договора»  нев</w:t>
      </w:r>
      <w:r w:rsidR="000E2FDB" w:rsidRPr="00657015">
        <w:rPr>
          <w:szCs w:val="30"/>
        </w:rPr>
        <w:t>ерно отражается дата заключения договора</w:t>
      </w:r>
      <w:r w:rsidRPr="00657015">
        <w:rPr>
          <w:i/>
          <w:color w:val="7030A0"/>
          <w:szCs w:val="30"/>
        </w:rPr>
        <w:t>;</w:t>
      </w:r>
    </w:p>
    <w:p w:rsidR="009C0433" w:rsidRPr="00657015" w:rsidRDefault="009C0433" w:rsidP="009C0433">
      <w:pPr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>Нарушен пункт 15 Инструкции о порядке заполнения форм ДПУ</w:t>
      </w:r>
    </w:p>
    <w:p w:rsidR="00574836" w:rsidRPr="00657015" w:rsidRDefault="00574836" w:rsidP="009C0433">
      <w:pPr>
        <w:ind w:firstLine="708"/>
        <w:jc w:val="both"/>
        <w:rPr>
          <w:color w:val="7030A0"/>
          <w:szCs w:val="30"/>
        </w:rPr>
      </w:pPr>
      <w:r w:rsidRPr="00657015">
        <w:rPr>
          <w:szCs w:val="30"/>
        </w:rPr>
        <w:t>неверно отражены суммы выплат (дохода), на которые начисляются обязательные страховые взносы;</w:t>
      </w:r>
    </w:p>
    <w:p w:rsidR="001732BF" w:rsidRPr="009F1A74" w:rsidRDefault="00460C54" w:rsidP="006D1C31">
      <w:pPr>
        <w:jc w:val="both"/>
        <w:rPr>
          <w:szCs w:val="30"/>
        </w:rPr>
      </w:pPr>
      <w:r w:rsidRPr="009F1A74">
        <w:rPr>
          <w:szCs w:val="30"/>
        </w:rPr>
        <w:t xml:space="preserve">в разделе 1 формы ПУ-3 </w:t>
      </w:r>
      <w:r w:rsidR="0091514F" w:rsidRPr="009F1A74">
        <w:rPr>
          <w:szCs w:val="30"/>
        </w:rPr>
        <w:t>с</w:t>
      </w:r>
      <w:r w:rsidR="008C0F56" w:rsidRPr="009F1A74">
        <w:rPr>
          <w:szCs w:val="30"/>
        </w:rPr>
        <w:t xml:space="preserve">уммы </w:t>
      </w:r>
      <w:r w:rsidRPr="009F1A74">
        <w:rPr>
          <w:szCs w:val="30"/>
        </w:rPr>
        <w:t xml:space="preserve">выплат за дни </w:t>
      </w:r>
      <w:r w:rsidR="008C0F56" w:rsidRPr="009F1A74">
        <w:rPr>
          <w:szCs w:val="30"/>
        </w:rPr>
        <w:t>трудов</w:t>
      </w:r>
      <w:r w:rsidRPr="009F1A74">
        <w:rPr>
          <w:szCs w:val="30"/>
        </w:rPr>
        <w:t>ого</w:t>
      </w:r>
      <w:r w:rsidR="008C0F56" w:rsidRPr="009F1A74">
        <w:rPr>
          <w:szCs w:val="30"/>
        </w:rPr>
        <w:t xml:space="preserve"> отпуск</w:t>
      </w:r>
      <w:r w:rsidRPr="009F1A74">
        <w:rPr>
          <w:szCs w:val="30"/>
        </w:rPr>
        <w:t>а отражены  не в месяце, за  который они начислены</w:t>
      </w:r>
      <w:r w:rsidR="00AF5B85" w:rsidRPr="009F1A74">
        <w:rPr>
          <w:szCs w:val="30"/>
        </w:rPr>
        <w:t xml:space="preserve">; </w:t>
      </w:r>
    </w:p>
    <w:p w:rsidR="009C0433" w:rsidRPr="009F1A74" w:rsidRDefault="009C0433" w:rsidP="0077657E">
      <w:pPr>
        <w:jc w:val="both"/>
        <w:rPr>
          <w:szCs w:val="30"/>
        </w:rPr>
      </w:pPr>
      <w:r w:rsidRPr="009F1A74">
        <w:rPr>
          <w:i/>
          <w:szCs w:val="30"/>
        </w:rPr>
        <w:t>Нарушен пункт 16 Инструкции о порядке заполнения форм ДПУ</w:t>
      </w:r>
    </w:p>
    <w:p w:rsidR="0040379F" w:rsidRPr="00657015" w:rsidRDefault="0040379F" w:rsidP="00FA2AD8">
      <w:pPr>
        <w:ind w:firstLine="708"/>
        <w:jc w:val="both"/>
        <w:rPr>
          <w:szCs w:val="30"/>
        </w:rPr>
      </w:pPr>
      <w:proofErr w:type="gramStart"/>
      <w:r w:rsidRPr="009F1A74">
        <w:rPr>
          <w:szCs w:val="30"/>
        </w:rPr>
        <w:t>в разделе 2</w:t>
      </w:r>
      <w:r w:rsidR="00C7632D" w:rsidRPr="009F1A74">
        <w:rPr>
          <w:szCs w:val="30"/>
        </w:rPr>
        <w:t xml:space="preserve"> </w:t>
      </w:r>
      <w:r w:rsidRPr="009F1A74">
        <w:rPr>
          <w:szCs w:val="30"/>
        </w:rPr>
        <w:t>формы ПУ-3 неверно отраж</w:t>
      </w:r>
      <w:r w:rsidR="00AF5B85" w:rsidRPr="009F1A74">
        <w:rPr>
          <w:szCs w:val="30"/>
        </w:rPr>
        <w:t>ены</w:t>
      </w:r>
      <w:r w:rsidRPr="009F1A74">
        <w:rPr>
          <w:szCs w:val="30"/>
        </w:rPr>
        <w:t xml:space="preserve"> периоды </w:t>
      </w:r>
      <w:r w:rsidR="00AF5B85" w:rsidRPr="009F1A74">
        <w:rPr>
          <w:szCs w:val="30"/>
        </w:rPr>
        <w:t>временной нетрудоспособности по ко</w:t>
      </w:r>
      <w:r w:rsidR="00F85A3F">
        <w:rPr>
          <w:szCs w:val="30"/>
        </w:rPr>
        <w:t xml:space="preserve">ду вида деятельности  «ПОСОБИЕ», периоды </w:t>
      </w:r>
      <w:r w:rsidRPr="00657015">
        <w:rPr>
          <w:szCs w:val="30"/>
        </w:rPr>
        <w:t>нахождения в отпуске по уходу за ребенком в возрасте до 3 лет по коду вида деятельности  «ДЕТИ», периоды выполнения работ по коду вида деятельности «ДОГОВОР»</w:t>
      </w:r>
      <w:r w:rsidR="00BF6BBA" w:rsidRPr="00657015">
        <w:rPr>
          <w:szCs w:val="30"/>
        </w:rPr>
        <w:t xml:space="preserve">, </w:t>
      </w:r>
      <w:r w:rsidR="00F85A3F">
        <w:rPr>
          <w:szCs w:val="30"/>
        </w:rPr>
        <w:t xml:space="preserve">периоды </w:t>
      </w:r>
      <w:r w:rsidR="00BF6BBA" w:rsidRPr="00657015">
        <w:rPr>
          <w:szCs w:val="30"/>
        </w:rPr>
        <w:t>нахождения в отпуске без сохранения заработной платы по коду вида деятельности</w:t>
      </w:r>
      <w:r w:rsidR="00380C69" w:rsidRPr="00657015">
        <w:rPr>
          <w:szCs w:val="30"/>
        </w:rPr>
        <w:t>, прогулы</w:t>
      </w:r>
      <w:r w:rsidR="00BF6BBA" w:rsidRPr="00657015">
        <w:rPr>
          <w:szCs w:val="30"/>
        </w:rPr>
        <w:t xml:space="preserve"> «ВЗНОСЫВРЕМ»</w:t>
      </w:r>
      <w:r w:rsidR="00C66EFE" w:rsidRPr="00657015">
        <w:rPr>
          <w:szCs w:val="30"/>
        </w:rPr>
        <w:t>;</w:t>
      </w:r>
      <w:proofErr w:type="gramEnd"/>
    </w:p>
    <w:p w:rsidR="004B3E35" w:rsidRPr="00657015" w:rsidRDefault="004B3E35" w:rsidP="0077657E">
      <w:pPr>
        <w:ind w:firstLine="708"/>
        <w:jc w:val="both"/>
        <w:rPr>
          <w:szCs w:val="30"/>
        </w:rPr>
      </w:pPr>
      <w:r w:rsidRPr="009F1A74">
        <w:rPr>
          <w:szCs w:val="30"/>
        </w:rPr>
        <w:t>при отсутствии рабочих дней в месяце, в котором начислена компенсация за неиспользованный отпуск, вместо периода по виду деятельности «ПРЕМИЯ» отражен период по виду деятельности «ВЗНОСЫВРЕМ»;</w:t>
      </w:r>
      <w:r w:rsidRPr="00657015">
        <w:rPr>
          <w:szCs w:val="30"/>
        </w:rPr>
        <w:t xml:space="preserve"> </w:t>
      </w:r>
    </w:p>
    <w:p w:rsidR="00C66EFE" w:rsidRPr="00657015" w:rsidRDefault="00E44C11" w:rsidP="0077657E">
      <w:pPr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>Нарушен пункт 19 Инструкция о порядке заполнения форм ДПУ</w:t>
      </w:r>
    </w:p>
    <w:p w:rsidR="00F925D1" w:rsidRPr="009F1A74" w:rsidRDefault="00F925D1" w:rsidP="00F925D1">
      <w:pPr>
        <w:ind w:firstLine="708"/>
        <w:jc w:val="both"/>
        <w:rPr>
          <w:sz w:val="28"/>
          <w:szCs w:val="28"/>
        </w:rPr>
      </w:pPr>
      <w:r w:rsidRPr="009F1A74">
        <w:rPr>
          <w:szCs w:val="30"/>
        </w:rPr>
        <w:t xml:space="preserve">в разделе 2 формы ПУ-3 </w:t>
      </w:r>
      <w:r w:rsidRPr="009F1A74">
        <w:rPr>
          <w:sz w:val="28"/>
          <w:szCs w:val="28"/>
        </w:rPr>
        <w:t>не исключен период нахождения в отпуске без сохранения заработной платы</w:t>
      </w:r>
      <w:r w:rsidRPr="009F1A74">
        <w:rPr>
          <w:color w:val="000000"/>
          <w:sz w:val="28"/>
          <w:szCs w:val="28"/>
        </w:rPr>
        <w:t xml:space="preserve"> </w:t>
      </w:r>
      <w:r w:rsidRPr="009F1A74">
        <w:rPr>
          <w:sz w:val="28"/>
          <w:szCs w:val="28"/>
        </w:rPr>
        <w:t>по коду вида деятельности «ПРОФДОП»;</w:t>
      </w:r>
    </w:p>
    <w:p w:rsidR="00F925D1" w:rsidRPr="009F1A74" w:rsidRDefault="00F925D1" w:rsidP="00F925D1">
      <w:pPr>
        <w:ind w:firstLine="708"/>
        <w:jc w:val="both"/>
        <w:rPr>
          <w:szCs w:val="30"/>
        </w:rPr>
      </w:pPr>
      <w:r w:rsidRPr="009F1A74">
        <w:rPr>
          <w:color w:val="000000"/>
          <w:sz w:val="28"/>
          <w:szCs w:val="28"/>
        </w:rPr>
        <w:t>не отражается период</w:t>
      </w:r>
      <w:r w:rsidRPr="009F1A74">
        <w:rPr>
          <w:sz w:val="28"/>
          <w:szCs w:val="28"/>
        </w:rPr>
        <w:t xml:space="preserve"> работы по коду вида деятельности «ПРОФДОП» при </w:t>
      </w:r>
      <w:r w:rsidRPr="009F1A74">
        <w:rPr>
          <w:szCs w:val="30"/>
        </w:rPr>
        <w:t xml:space="preserve">отсутствии на то его письменного заявления; </w:t>
      </w:r>
    </w:p>
    <w:p w:rsidR="00F925D1" w:rsidRPr="009F1A74" w:rsidRDefault="00F925D1" w:rsidP="00F925D1">
      <w:pPr>
        <w:ind w:firstLine="708"/>
        <w:jc w:val="both"/>
        <w:rPr>
          <w:sz w:val="28"/>
          <w:szCs w:val="28"/>
        </w:rPr>
      </w:pPr>
      <w:r w:rsidRPr="009F1A74">
        <w:rPr>
          <w:color w:val="000000"/>
          <w:szCs w:val="30"/>
        </w:rPr>
        <w:t>неверно отражен период</w:t>
      </w:r>
      <w:r w:rsidRPr="009F1A74">
        <w:rPr>
          <w:szCs w:val="30"/>
        </w:rPr>
        <w:t xml:space="preserve"> работы</w:t>
      </w:r>
      <w:r w:rsidRPr="009F1A74">
        <w:rPr>
          <w:sz w:val="28"/>
          <w:szCs w:val="28"/>
        </w:rPr>
        <w:t xml:space="preserve"> по коду вида деятельности «ПРОФДОП», не исключены выходные и праздничные дни, следовавшие за днем его отсутствия на рабочем месте; </w:t>
      </w:r>
    </w:p>
    <w:p w:rsidR="00F925D1" w:rsidRPr="00F925D1" w:rsidRDefault="00F925D1" w:rsidP="00F925D1">
      <w:pPr>
        <w:ind w:firstLine="708"/>
        <w:jc w:val="both"/>
        <w:rPr>
          <w:i/>
          <w:sz w:val="28"/>
          <w:szCs w:val="28"/>
        </w:rPr>
      </w:pPr>
      <w:r w:rsidRPr="009F1A74">
        <w:rPr>
          <w:i/>
          <w:sz w:val="28"/>
          <w:szCs w:val="28"/>
        </w:rPr>
        <w:t xml:space="preserve">Нарушен пункт 20 (ч.2) Инструкции о </w:t>
      </w:r>
      <w:r w:rsidR="00DF0A1D">
        <w:rPr>
          <w:i/>
          <w:sz w:val="28"/>
          <w:szCs w:val="28"/>
        </w:rPr>
        <w:t>порядке заполнении форм ДПУ</w:t>
      </w:r>
      <w:r w:rsidRPr="00F925D1">
        <w:rPr>
          <w:i/>
          <w:sz w:val="28"/>
          <w:szCs w:val="28"/>
        </w:rPr>
        <w:t xml:space="preserve"> </w:t>
      </w:r>
    </w:p>
    <w:p w:rsidR="00015948" w:rsidRPr="00657015" w:rsidRDefault="004A2986" w:rsidP="00FA2AD8">
      <w:pPr>
        <w:ind w:firstLine="708"/>
        <w:jc w:val="both"/>
        <w:rPr>
          <w:szCs w:val="30"/>
        </w:rPr>
      </w:pPr>
      <w:r w:rsidRPr="00657015">
        <w:rPr>
          <w:szCs w:val="30"/>
        </w:rPr>
        <w:t xml:space="preserve">в разделе 2 </w:t>
      </w:r>
      <w:r w:rsidRPr="00D33671">
        <w:rPr>
          <w:szCs w:val="30"/>
        </w:rPr>
        <w:t>формы ПУ-</w:t>
      </w:r>
      <w:r w:rsidR="004B3E35" w:rsidRPr="00D33671">
        <w:rPr>
          <w:szCs w:val="30"/>
        </w:rPr>
        <w:t>3</w:t>
      </w:r>
      <w:r w:rsidRPr="00D33671">
        <w:rPr>
          <w:szCs w:val="30"/>
        </w:rPr>
        <w:t xml:space="preserve"> </w:t>
      </w:r>
      <w:r w:rsidRPr="00657015">
        <w:rPr>
          <w:szCs w:val="30"/>
        </w:rPr>
        <w:t>не</w:t>
      </w:r>
      <w:r w:rsidR="00C66EFE" w:rsidRPr="00657015">
        <w:rPr>
          <w:szCs w:val="30"/>
        </w:rPr>
        <w:t xml:space="preserve"> </w:t>
      </w:r>
      <w:r w:rsidRPr="00657015">
        <w:rPr>
          <w:szCs w:val="30"/>
        </w:rPr>
        <w:t>заполнен</w:t>
      </w:r>
      <w:r w:rsidR="00C66EFE" w:rsidRPr="00657015">
        <w:rPr>
          <w:szCs w:val="30"/>
        </w:rPr>
        <w:t xml:space="preserve"> код</w:t>
      </w:r>
      <w:r w:rsidR="00015948" w:rsidRPr="00657015">
        <w:rPr>
          <w:szCs w:val="30"/>
        </w:rPr>
        <w:t xml:space="preserve"> по виду</w:t>
      </w:r>
      <w:r w:rsidR="00C66EFE" w:rsidRPr="00657015">
        <w:rPr>
          <w:szCs w:val="30"/>
        </w:rPr>
        <w:t xml:space="preserve"> деятельности</w:t>
      </w:r>
      <w:r w:rsidR="00015948" w:rsidRPr="00657015">
        <w:rPr>
          <w:szCs w:val="30"/>
        </w:rPr>
        <w:t xml:space="preserve"> «ПРОФДОП»</w:t>
      </w:r>
      <w:r w:rsidR="004B3E35" w:rsidRPr="00657015">
        <w:rPr>
          <w:szCs w:val="30"/>
        </w:rPr>
        <w:t xml:space="preserve"> по</w:t>
      </w:r>
      <w:r w:rsidR="00015948" w:rsidRPr="00657015">
        <w:rPr>
          <w:szCs w:val="30"/>
        </w:rPr>
        <w:t xml:space="preserve"> </w:t>
      </w:r>
      <w:r w:rsidR="00876EB9" w:rsidRPr="00657015">
        <w:rPr>
          <w:szCs w:val="30"/>
        </w:rPr>
        <w:t>работнику</w:t>
      </w:r>
      <w:r w:rsidR="004B3E35" w:rsidRPr="00657015">
        <w:rPr>
          <w:szCs w:val="30"/>
        </w:rPr>
        <w:t>,</w:t>
      </w:r>
      <w:r w:rsidR="00876EB9" w:rsidRPr="00657015">
        <w:rPr>
          <w:szCs w:val="30"/>
        </w:rPr>
        <w:t xml:space="preserve"> </w:t>
      </w:r>
      <w:r w:rsidR="00015948" w:rsidRPr="00657015">
        <w:rPr>
          <w:szCs w:val="30"/>
        </w:rPr>
        <w:t>получающе</w:t>
      </w:r>
      <w:r w:rsidR="00876EB9" w:rsidRPr="00657015">
        <w:rPr>
          <w:szCs w:val="30"/>
        </w:rPr>
        <w:t>му</w:t>
      </w:r>
      <w:r w:rsidR="00015948" w:rsidRPr="00657015">
        <w:rPr>
          <w:szCs w:val="30"/>
        </w:rPr>
        <w:t xml:space="preserve"> ежемесячную доплату к заработной плате вместо профессионально</w:t>
      </w:r>
      <w:r w:rsidRPr="00657015">
        <w:rPr>
          <w:szCs w:val="30"/>
        </w:rPr>
        <w:t>го</w:t>
      </w:r>
      <w:r w:rsidR="00015948" w:rsidRPr="00657015">
        <w:rPr>
          <w:szCs w:val="30"/>
        </w:rPr>
        <w:t xml:space="preserve"> пенсионно</w:t>
      </w:r>
      <w:r w:rsidRPr="00657015">
        <w:rPr>
          <w:szCs w:val="30"/>
        </w:rPr>
        <w:t>го</w:t>
      </w:r>
      <w:r w:rsidR="00015948" w:rsidRPr="00657015">
        <w:rPr>
          <w:szCs w:val="30"/>
        </w:rPr>
        <w:t xml:space="preserve"> страховани</w:t>
      </w:r>
      <w:r w:rsidRPr="00657015">
        <w:rPr>
          <w:szCs w:val="30"/>
        </w:rPr>
        <w:t>я</w:t>
      </w:r>
      <w:r w:rsidR="004B3E35" w:rsidRPr="00657015">
        <w:rPr>
          <w:szCs w:val="30"/>
        </w:rPr>
        <w:t>;</w:t>
      </w:r>
    </w:p>
    <w:p w:rsidR="00015948" w:rsidRPr="00657015" w:rsidRDefault="00015948" w:rsidP="00015948">
      <w:pPr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 xml:space="preserve">Нарушен пункт </w:t>
      </w:r>
      <w:r w:rsidR="004A2986" w:rsidRPr="00657015">
        <w:rPr>
          <w:i/>
          <w:szCs w:val="30"/>
        </w:rPr>
        <w:t>20</w:t>
      </w:r>
      <w:r w:rsidRPr="00657015">
        <w:rPr>
          <w:i/>
          <w:szCs w:val="30"/>
        </w:rPr>
        <w:t xml:space="preserve"> Инструкция о порядке заполнения форм ДПУ</w:t>
      </w:r>
    </w:p>
    <w:p w:rsidR="00BE43B6" w:rsidRPr="00657015" w:rsidRDefault="005E56E4" w:rsidP="004B3E35">
      <w:pPr>
        <w:ind w:firstLine="708"/>
        <w:jc w:val="both"/>
        <w:rPr>
          <w:b/>
          <w:szCs w:val="30"/>
        </w:rPr>
      </w:pPr>
      <w:r w:rsidRPr="00657015">
        <w:rPr>
          <w:b/>
          <w:szCs w:val="30"/>
        </w:rPr>
        <w:t xml:space="preserve">По форме ПУ-6, раздел 1 «Сведения о начислениях и взносах на профессиональное пенсионное страхование» (далее </w:t>
      </w:r>
      <w:r w:rsidR="004B3E35" w:rsidRPr="00657015">
        <w:rPr>
          <w:b/>
          <w:szCs w:val="30"/>
        </w:rPr>
        <w:t>-</w:t>
      </w:r>
      <w:r w:rsidRPr="00657015">
        <w:rPr>
          <w:b/>
          <w:szCs w:val="30"/>
        </w:rPr>
        <w:t xml:space="preserve"> раздел 1 формы ПУ-6), раздел 2 «Сведения о работе с особыми условиям</w:t>
      </w:r>
      <w:r w:rsidR="00665004" w:rsidRPr="00657015">
        <w:rPr>
          <w:b/>
          <w:szCs w:val="30"/>
        </w:rPr>
        <w:t>и труда» (далее</w:t>
      </w:r>
      <w:r w:rsidR="004B3E35" w:rsidRPr="00657015">
        <w:rPr>
          <w:b/>
          <w:szCs w:val="30"/>
        </w:rPr>
        <w:t xml:space="preserve"> -</w:t>
      </w:r>
      <w:r w:rsidR="00665004" w:rsidRPr="00657015">
        <w:rPr>
          <w:b/>
          <w:szCs w:val="30"/>
        </w:rPr>
        <w:t xml:space="preserve">  форма</w:t>
      </w:r>
      <w:r w:rsidRPr="00657015">
        <w:rPr>
          <w:b/>
          <w:szCs w:val="30"/>
        </w:rPr>
        <w:t xml:space="preserve"> ПУ-6)</w:t>
      </w:r>
      <w:r w:rsidR="00A26A68" w:rsidRPr="00657015">
        <w:rPr>
          <w:b/>
          <w:szCs w:val="30"/>
        </w:rPr>
        <w:t>:</w:t>
      </w:r>
    </w:p>
    <w:p w:rsidR="00C85FA1" w:rsidRPr="002562DA" w:rsidRDefault="00A26A68" w:rsidP="00FA2AD8">
      <w:pPr>
        <w:ind w:firstLine="708"/>
        <w:jc w:val="both"/>
        <w:rPr>
          <w:szCs w:val="30"/>
        </w:rPr>
      </w:pPr>
      <w:r w:rsidRPr="002562DA">
        <w:rPr>
          <w:szCs w:val="30"/>
        </w:rPr>
        <w:t>в форме ПУ-6</w:t>
      </w:r>
      <w:r w:rsidR="00BA0DB6" w:rsidRPr="002562DA">
        <w:rPr>
          <w:szCs w:val="30"/>
        </w:rPr>
        <w:t>, раздел 1</w:t>
      </w:r>
      <w:r w:rsidRPr="002562DA">
        <w:rPr>
          <w:szCs w:val="30"/>
        </w:rPr>
        <w:t xml:space="preserve">  отражены  выплаты, на которые не начисляются взносы на профессиональное пенсионное страхование (когда работник не был занят полный рабочий день на рабочем месте, включенном в Перечень ППС</w:t>
      </w:r>
      <w:r w:rsidR="00361FFC" w:rsidRPr="002562DA">
        <w:rPr>
          <w:szCs w:val="30"/>
        </w:rPr>
        <w:t>)</w:t>
      </w:r>
      <w:r w:rsidR="00C85FA1" w:rsidRPr="002562DA">
        <w:rPr>
          <w:szCs w:val="30"/>
        </w:rPr>
        <w:t>;</w:t>
      </w:r>
    </w:p>
    <w:p w:rsidR="00361FFC" w:rsidRPr="002562DA" w:rsidRDefault="00361FFC" w:rsidP="00FA2AD8">
      <w:pPr>
        <w:ind w:firstLine="708"/>
        <w:jc w:val="both"/>
        <w:rPr>
          <w:szCs w:val="30"/>
        </w:rPr>
      </w:pPr>
      <w:r w:rsidRPr="002562DA">
        <w:rPr>
          <w:szCs w:val="30"/>
        </w:rPr>
        <w:t xml:space="preserve">суммы выплат за периоды невыполнения критерий оценки условий труда отдельными </w:t>
      </w:r>
      <w:r w:rsidR="00E33757" w:rsidRPr="002562DA">
        <w:rPr>
          <w:szCs w:val="30"/>
        </w:rPr>
        <w:t xml:space="preserve">категориями </w:t>
      </w:r>
      <w:r w:rsidRPr="002562DA">
        <w:rPr>
          <w:szCs w:val="30"/>
        </w:rPr>
        <w:t>педагогически</w:t>
      </w:r>
      <w:r w:rsidR="00E33757" w:rsidRPr="002562DA">
        <w:rPr>
          <w:szCs w:val="30"/>
        </w:rPr>
        <w:t>х</w:t>
      </w:r>
      <w:r w:rsidRPr="002562DA">
        <w:rPr>
          <w:szCs w:val="30"/>
        </w:rPr>
        <w:t xml:space="preserve"> работник</w:t>
      </w:r>
      <w:r w:rsidR="00E33757" w:rsidRPr="002562DA">
        <w:rPr>
          <w:szCs w:val="30"/>
        </w:rPr>
        <w:t>ов нормы часов в неделю</w:t>
      </w:r>
      <w:r w:rsidRPr="002562DA">
        <w:rPr>
          <w:szCs w:val="30"/>
        </w:rPr>
        <w:t>;</w:t>
      </w:r>
    </w:p>
    <w:p w:rsidR="00BE43B6" w:rsidRPr="002562DA" w:rsidRDefault="00261B01" w:rsidP="00FA2AD8">
      <w:pPr>
        <w:ind w:firstLine="708"/>
        <w:jc w:val="both"/>
        <w:rPr>
          <w:szCs w:val="30"/>
        </w:rPr>
      </w:pPr>
      <w:r w:rsidRPr="002562DA">
        <w:rPr>
          <w:szCs w:val="30"/>
        </w:rPr>
        <w:lastRenderedPageBreak/>
        <w:t>не отражены выплаты, на которые  начисляются взносы на профессиональное пенсионное страхование (за периоды, когда работник занят полный рабочий день на рабочем месте, включенном в Перечень ППС) соответственно</w:t>
      </w:r>
      <w:r w:rsidR="00A26A68" w:rsidRPr="002562DA">
        <w:rPr>
          <w:szCs w:val="30"/>
        </w:rPr>
        <w:t>;</w:t>
      </w:r>
    </w:p>
    <w:p w:rsidR="00982755" w:rsidRPr="002562DA" w:rsidRDefault="00982755" w:rsidP="00261B01">
      <w:pPr>
        <w:ind w:firstLine="708"/>
        <w:jc w:val="both"/>
        <w:rPr>
          <w:szCs w:val="30"/>
        </w:rPr>
      </w:pPr>
      <w:r w:rsidRPr="002562DA">
        <w:rPr>
          <w:szCs w:val="30"/>
        </w:rPr>
        <w:t>суммы выплат за дни трудового отпуска отражены не в месяце, за который они начислены;</w:t>
      </w:r>
    </w:p>
    <w:p w:rsidR="00A26A68" w:rsidRPr="002562DA" w:rsidRDefault="00A26A68" w:rsidP="009700BD">
      <w:pPr>
        <w:ind w:left="708" w:firstLine="0"/>
        <w:jc w:val="both"/>
        <w:rPr>
          <w:i/>
          <w:szCs w:val="30"/>
        </w:rPr>
      </w:pPr>
      <w:r w:rsidRPr="002562DA">
        <w:rPr>
          <w:i/>
          <w:szCs w:val="30"/>
        </w:rPr>
        <w:t>Нарушен пункт 28 Инструкция о порядке заполнения форм ДПУ</w:t>
      </w:r>
    </w:p>
    <w:p w:rsidR="00214172" w:rsidRPr="00214172" w:rsidRDefault="00A26A68" w:rsidP="00014670">
      <w:pPr>
        <w:pStyle w:val="af"/>
        <w:jc w:val="both"/>
      </w:pPr>
      <w:proofErr w:type="gramStart"/>
      <w:r w:rsidRPr="00214172">
        <w:t>в форме ПУ-6</w:t>
      </w:r>
      <w:r w:rsidR="00BA0DB6" w:rsidRPr="00214172">
        <w:t>, раздел 1</w:t>
      </w:r>
      <w:r w:rsidRPr="00214172">
        <w:t xml:space="preserve"> отражены  выплаты, на которые </w:t>
      </w:r>
      <w:r w:rsidR="00C85FA1" w:rsidRPr="00214172">
        <w:t xml:space="preserve">не </w:t>
      </w:r>
      <w:r w:rsidRPr="00214172">
        <w:t>должны быть начислены взносы на профессиональное пенсионное страхование</w:t>
      </w:r>
      <w:r w:rsidR="00214172" w:rsidRPr="00214172">
        <w:t xml:space="preserve"> (</w:t>
      </w:r>
      <w:r w:rsidR="00214172" w:rsidRPr="00B87426">
        <w:t xml:space="preserve">на суммы выданных подарков работникам предприятия по основному месту работы в размере, не превышающем размер, предусмотренный в абзаце втором части первой пункта 23 статьи 208 Налогового Кодекса Республики Беларусь в </w:t>
      </w:r>
      <w:r w:rsidR="00214172">
        <w:t>течение календарного года</w:t>
      </w:r>
      <w:r w:rsidR="00774E3E" w:rsidRPr="00774E3E">
        <w:t>)</w:t>
      </w:r>
      <w:r w:rsidR="00214172" w:rsidRPr="00214172">
        <w:t>;</w:t>
      </w:r>
      <w:proofErr w:type="gramEnd"/>
    </w:p>
    <w:p w:rsidR="009D0250" w:rsidRPr="002562DA" w:rsidRDefault="00BA0DB6" w:rsidP="009D0250">
      <w:pPr>
        <w:tabs>
          <w:tab w:val="left" w:pos="1134"/>
        </w:tabs>
        <w:jc w:val="both"/>
        <w:rPr>
          <w:szCs w:val="20"/>
        </w:rPr>
      </w:pPr>
      <w:r w:rsidRPr="002562DA">
        <w:rPr>
          <w:szCs w:val="30"/>
        </w:rPr>
        <w:t xml:space="preserve">в форме ПУ-6, раздел 1 </w:t>
      </w:r>
      <w:r w:rsidR="00665004" w:rsidRPr="002562DA">
        <w:rPr>
          <w:szCs w:val="30"/>
        </w:rPr>
        <w:t>н</w:t>
      </w:r>
      <w:r w:rsidR="00C85FA1" w:rsidRPr="002562DA">
        <w:rPr>
          <w:szCs w:val="30"/>
        </w:rPr>
        <w:t xml:space="preserve">е отражены </w:t>
      </w:r>
      <w:r w:rsidR="009D0250" w:rsidRPr="002562DA">
        <w:rPr>
          <w:szCs w:val="30"/>
        </w:rPr>
        <w:t>сумма оплаты отпуска, следу</w:t>
      </w:r>
      <w:r w:rsidR="00C85FA1" w:rsidRPr="002562DA">
        <w:rPr>
          <w:szCs w:val="30"/>
        </w:rPr>
        <w:t>емого</w:t>
      </w:r>
      <w:r w:rsidR="009D0250" w:rsidRPr="002562DA">
        <w:rPr>
          <w:szCs w:val="30"/>
        </w:rPr>
        <w:t xml:space="preserve"> за периодом за</w:t>
      </w:r>
      <w:r w:rsidR="00B67DB0" w:rsidRPr="002562DA">
        <w:rPr>
          <w:szCs w:val="30"/>
        </w:rPr>
        <w:t>нятости в особых условиях труда</w:t>
      </w:r>
      <w:r w:rsidR="004B3E35" w:rsidRPr="002562DA">
        <w:rPr>
          <w:szCs w:val="30"/>
        </w:rPr>
        <w:t>;</w:t>
      </w:r>
    </w:p>
    <w:p w:rsidR="00A26A68" w:rsidRPr="002562DA" w:rsidRDefault="004B3E35" w:rsidP="001246D3">
      <w:pPr>
        <w:ind w:firstLine="708"/>
        <w:jc w:val="both"/>
        <w:rPr>
          <w:szCs w:val="30"/>
        </w:rPr>
      </w:pPr>
      <w:r w:rsidRPr="002562DA">
        <w:rPr>
          <w:szCs w:val="30"/>
        </w:rPr>
        <w:t xml:space="preserve">в разделе 2 формы ПУ-6 </w:t>
      </w:r>
      <w:r w:rsidR="00665004" w:rsidRPr="002562DA">
        <w:rPr>
          <w:szCs w:val="30"/>
        </w:rPr>
        <w:t>н</w:t>
      </w:r>
      <w:r w:rsidR="001246D3" w:rsidRPr="002562DA">
        <w:rPr>
          <w:szCs w:val="30"/>
        </w:rPr>
        <w:t xml:space="preserve">екорректно отражен </w:t>
      </w:r>
      <w:r w:rsidR="00BA0DB6" w:rsidRPr="002562DA">
        <w:rPr>
          <w:szCs w:val="30"/>
        </w:rPr>
        <w:t xml:space="preserve"> </w:t>
      </w:r>
      <w:r w:rsidR="00C5276E" w:rsidRPr="002562DA">
        <w:rPr>
          <w:szCs w:val="30"/>
        </w:rPr>
        <w:t xml:space="preserve">код профессии; </w:t>
      </w:r>
    </w:p>
    <w:p w:rsidR="009700BD" w:rsidRPr="00295DB3" w:rsidRDefault="009700BD" w:rsidP="005B4DE6">
      <w:pPr>
        <w:ind w:firstLine="708"/>
        <w:jc w:val="both"/>
      </w:pPr>
      <w:r w:rsidRPr="00295DB3">
        <w:rPr>
          <w:szCs w:val="30"/>
        </w:rPr>
        <w:t xml:space="preserve">в разделе 2 формы ПУ-6 </w:t>
      </w:r>
      <w:r w:rsidRPr="00295DB3">
        <w:t>включены периоды, в течение которых застрахованн</w:t>
      </w:r>
      <w:r w:rsidR="00901560" w:rsidRPr="00295DB3">
        <w:t>ые</w:t>
      </w:r>
      <w:r w:rsidRPr="00295DB3">
        <w:t xml:space="preserve"> лиц</w:t>
      </w:r>
      <w:r w:rsidR="00901560" w:rsidRPr="00295DB3">
        <w:t>а</w:t>
      </w:r>
      <w:r w:rsidRPr="00295DB3">
        <w:t xml:space="preserve"> не был</w:t>
      </w:r>
      <w:r w:rsidR="00901560" w:rsidRPr="00295DB3">
        <w:t>и</w:t>
      </w:r>
      <w:r w:rsidRPr="00295DB3">
        <w:t xml:space="preserve"> занят</w:t>
      </w:r>
      <w:r w:rsidR="00901560" w:rsidRPr="00295DB3">
        <w:t>ы</w:t>
      </w:r>
      <w:r w:rsidRPr="00295DB3">
        <w:t xml:space="preserve"> на работах с особыми условиями труда</w:t>
      </w:r>
      <w:r w:rsidR="00901560" w:rsidRPr="00295DB3">
        <w:t xml:space="preserve"> и не подлежали профессиональному пенсионному страхованию</w:t>
      </w:r>
      <w:r w:rsidRPr="00295DB3">
        <w:t>;</w:t>
      </w:r>
    </w:p>
    <w:p w:rsidR="00295DB3" w:rsidRPr="00295DB3" w:rsidRDefault="00295DB3" w:rsidP="00295DB3">
      <w:pPr>
        <w:ind w:firstLine="708"/>
        <w:jc w:val="both"/>
      </w:pPr>
      <w:r w:rsidRPr="00295DB3">
        <w:rPr>
          <w:szCs w:val="30"/>
        </w:rPr>
        <w:t xml:space="preserve">в разделе 2 формы ПУ-6 </w:t>
      </w:r>
      <w:r>
        <w:t>включены дополнительные свободные от работы дни в неделю, предоставленные работнику, воспитывающему ребенка-инвалида в возрасте до 18 лет</w:t>
      </w:r>
      <w:r w:rsidRPr="00295DB3">
        <w:t>;</w:t>
      </w:r>
    </w:p>
    <w:p w:rsidR="00C26D5B" w:rsidRPr="002562DA" w:rsidRDefault="00BA0DB6" w:rsidP="005B4DE6">
      <w:pPr>
        <w:ind w:firstLine="708"/>
        <w:jc w:val="both"/>
        <w:rPr>
          <w:iCs/>
          <w:szCs w:val="30"/>
        </w:rPr>
      </w:pPr>
      <w:r w:rsidRPr="002562DA">
        <w:rPr>
          <w:szCs w:val="30"/>
        </w:rPr>
        <w:t>в разделе 2 формы ПУ-6 н</w:t>
      </w:r>
      <w:r w:rsidR="00C26D5B" w:rsidRPr="002562DA">
        <w:rPr>
          <w:szCs w:val="30"/>
        </w:rPr>
        <w:t>еверно отражены периоды работы с особыми условиями труда</w:t>
      </w:r>
      <w:r w:rsidR="00584FF1" w:rsidRPr="002562DA">
        <w:rPr>
          <w:szCs w:val="30"/>
        </w:rPr>
        <w:t xml:space="preserve"> (</w:t>
      </w:r>
      <w:r w:rsidR="00C26D5B" w:rsidRPr="002562DA">
        <w:rPr>
          <w:szCs w:val="30"/>
        </w:rPr>
        <w:t>в периоды профессионального стажа включены дни социального отпуска</w:t>
      </w:r>
      <w:r w:rsidR="00584FF1" w:rsidRPr="002562DA">
        <w:rPr>
          <w:szCs w:val="30"/>
        </w:rPr>
        <w:t>)</w:t>
      </w:r>
      <w:r w:rsidR="00C26D5B" w:rsidRPr="002562DA">
        <w:rPr>
          <w:iCs/>
          <w:szCs w:val="30"/>
        </w:rPr>
        <w:t>;</w:t>
      </w:r>
    </w:p>
    <w:p w:rsidR="001F40AC" w:rsidRDefault="00C26D5B" w:rsidP="00014670">
      <w:pPr>
        <w:ind w:firstLine="708"/>
        <w:jc w:val="both"/>
        <w:rPr>
          <w:szCs w:val="30"/>
        </w:rPr>
      </w:pPr>
      <w:r w:rsidRPr="002562DA">
        <w:rPr>
          <w:i/>
          <w:szCs w:val="30"/>
        </w:rPr>
        <w:t>Нарушен пункт 30 Инструкции о порядке   заполнения форм ДПУ</w:t>
      </w:r>
      <w:r w:rsidRPr="002562DA">
        <w:rPr>
          <w:szCs w:val="30"/>
        </w:rPr>
        <w:t>.</w:t>
      </w:r>
    </w:p>
    <w:p w:rsidR="00792B7B" w:rsidRDefault="00792B7B" w:rsidP="00792B7B">
      <w:pPr>
        <w:pStyle w:val="il-text-alignjustify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F72861">
        <w:rPr>
          <w:sz w:val="30"/>
          <w:szCs w:val="30"/>
        </w:rPr>
        <w:t>Телефоны для справок: 8 (0713) 35787, 35882, 60810, 35060, 35559, 60809.</w:t>
      </w:r>
    </w:p>
    <w:p w:rsidR="00792B7B" w:rsidRDefault="00792B7B" w:rsidP="00792B7B">
      <w:pPr>
        <w:pStyle w:val="il-text-alignjustify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792B7B" w:rsidRDefault="00792B7B" w:rsidP="00792B7B">
      <w:pPr>
        <w:pStyle w:val="il-text-alignjustify"/>
        <w:shd w:val="clear" w:color="auto" w:fill="FFFFFF"/>
        <w:spacing w:before="0" w:beforeAutospacing="0" w:after="0" w:afterAutospacing="0"/>
        <w:ind w:left="3540"/>
        <w:jc w:val="both"/>
        <w:rPr>
          <w:sz w:val="30"/>
          <w:szCs w:val="30"/>
        </w:rPr>
      </w:pPr>
      <w:r w:rsidRPr="00EA483B">
        <w:rPr>
          <w:sz w:val="28"/>
          <w:szCs w:val="28"/>
        </w:rPr>
        <w:t>Пуховичский районный отдел Минского областного управления Фонда социальной защиты населения</w:t>
      </w:r>
    </w:p>
    <w:p w:rsidR="00792B7B" w:rsidRDefault="00792B7B" w:rsidP="00014670">
      <w:pPr>
        <w:ind w:firstLine="708"/>
        <w:jc w:val="both"/>
        <w:rPr>
          <w:szCs w:val="30"/>
        </w:rPr>
      </w:pPr>
    </w:p>
    <w:sectPr w:rsidR="00792B7B" w:rsidSect="00792B7B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4F" w:rsidRDefault="0058394F">
      <w:r>
        <w:separator/>
      </w:r>
    </w:p>
  </w:endnote>
  <w:endnote w:type="continuationSeparator" w:id="0">
    <w:p w:rsidR="0058394F" w:rsidRDefault="0058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4F" w:rsidRDefault="0058394F">
      <w:r>
        <w:separator/>
      </w:r>
    </w:p>
  </w:footnote>
  <w:footnote w:type="continuationSeparator" w:id="0">
    <w:p w:rsidR="0058394F" w:rsidRDefault="0058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5" w:rsidRDefault="00BC3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1EB5" w:rsidRDefault="007E1E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5" w:rsidRDefault="00BC3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2B7B">
      <w:rPr>
        <w:rStyle w:val="a4"/>
        <w:noProof/>
      </w:rPr>
      <w:t>11</w:t>
    </w:r>
    <w:r>
      <w:rPr>
        <w:rStyle w:val="a4"/>
      </w:rPr>
      <w:fldChar w:fldCharType="end"/>
    </w:r>
  </w:p>
  <w:p w:rsidR="007E1EB5" w:rsidRDefault="007E1E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AA3"/>
    <w:multiLevelType w:val="multilevel"/>
    <w:tmpl w:val="E660B5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">
    <w:nsid w:val="0E312403"/>
    <w:multiLevelType w:val="hybridMultilevel"/>
    <w:tmpl w:val="A80C4D2C"/>
    <w:lvl w:ilvl="0" w:tplc="925A12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3F794A7E"/>
    <w:multiLevelType w:val="hybridMultilevel"/>
    <w:tmpl w:val="A80C4D2C"/>
    <w:lvl w:ilvl="0" w:tplc="925A12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745107EF"/>
    <w:multiLevelType w:val="hybridMultilevel"/>
    <w:tmpl w:val="D1F083F2"/>
    <w:lvl w:ilvl="0" w:tplc="715432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24"/>
    <w:rsid w:val="000019C7"/>
    <w:rsid w:val="00007DFB"/>
    <w:rsid w:val="00014670"/>
    <w:rsid w:val="00015948"/>
    <w:rsid w:val="00020A18"/>
    <w:rsid w:val="00030A6B"/>
    <w:rsid w:val="00034029"/>
    <w:rsid w:val="00034CFA"/>
    <w:rsid w:val="00035B14"/>
    <w:rsid w:val="00045348"/>
    <w:rsid w:val="00045D63"/>
    <w:rsid w:val="000475A7"/>
    <w:rsid w:val="0006236F"/>
    <w:rsid w:val="000628FD"/>
    <w:rsid w:val="000629AF"/>
    <w:rsid w:val="000632BA"/>
    <w:rsid w:val="00064472"/>
    <w:rsid w:val="00070840"/>
    <w:rsid w:val="000726BF"/>
    <w:rsid w:val="00074E3C"/>
    <w:rsid w:val="00075669"/>
    <w:rsid w:val="00076BAC"/>
    <w:rsid w:val="000821A0"/>
    <w:rsid w:val="0008221D"/>
    <w:rsid w:val="00085615"/>
    <w:rsid w:val="00091E34"/>
    <w:rsid w:val="00096D50"/>
    <w:rsid w:val="000A387D"/>
    <w:rsid w:val="000A40D9"/>
    <w:rsid w:val="000A7F7C"/>
    <w:rsid w:val="000C14B8"/>
    <w:rsid w:val="000C399C"/>
    <w:rsid w:val="000C3C6A"/>
    <w:rsid w:val="000D233F"/>
    <w:rsid w:val="000E230E"/>
    <w:rsid w:val="000E2FDB"/>
    <w:rsid w:val="000E3FF6"/>
    <w:rsid w:val="000E4B28"/>
    <w:rsid w:val="00103392"/>
    <w:rsid w:val="00112EF7"/>
    <w:rsid w:val="001168E8"/>
    <w:rsid w:val="00116FF6"/>
    <w:rsid w:val="00123BDC"/>
    <w:rsid w:val="001246D3"/>
    <w:rsid w:val="0012544B"/>
    <w:rsid w:val="00127FAF"/>
    <w:rsid w:val="0013026B"/>
    <w:rsid w:val="001309FE"/>
    <w:rsid w:val="00150EB9"/>
    <w:rsid w:val="0015250A"/>
    <w:rsid w:val="0015435D"/>
    <w:rsid w:val="00162529"/>
    <w:rsid w:val="00164A05"/>
    <w:rsid w:val="0016730A"/>
    <w:rsid w:val="00170264"/>
    <w:rsid w:val="001710D4"/>
    <w:rsid w:val="0017228E"/>
    <w:rsid w:val="001732BF"/>
    <w:rsid w:val="001767B2"/>
    <w:rsid w:val="001802A2"/>
    <w:rsid w:val="00182F28"/>
    <w:rsid w:val="00183EDA"/>
    <w:rsid w:val="001A04A5"/>
    <w:rsid w:val="001A14E0"/>
    <w:rsid w:val="001A2F07"/>
    <w:rsid w:val="001A42B7"/>
    <w:rsid w:val="001B0045"/>
    <w:rsid w:val="001B2D85"/>
    <w:rsid w:val="001B2EE6"/>
    <w:rsid w:val="001B2F87"/>
    <w:rsid w:val="001C2691"/>
    <w:rsid w:val="001C4802"/>
    <w:rsid w:val="001C7B91"/>
    <w:rsid w:val="001D080A"/>
    <w:rsid w:val="001D5376"/>
    <w:rsid w:val="001E410E"/>
    <w:rsid w:val="001E6A69"/>
    <w:rsid w:val="001F05D1"/>
    <w:rsid w:val="001F40AC"/>
    <w:rsid w:val="001F4B3C"/>
    <w:rsid w:val="001F6F34"/>
    <w:rsid w:val="00205D91"/>
    <w:rsid w:val="002118C3"/>
    <w:rsid w:val="00214172"/>
    <w:rsid w:val="00214EAA"/>
    <w:rsid w:val="00222A4C"/>
    <w:rsid w:val="00226C09"/>
    <w:rsid w:val="002313C1"/>
    <w:rsid w:val="00232DDC"/>
    <w:rsid w:val="00236DD2"/>
    <w:rsid w:val="00240464"/>
    <w:rsid w:val="00241CF1"/>
    <w:rsid w:val="00242387"/>
    <w:rsid w:val="002504C0"/>
    <w:rsid w:val="002562DA"/>
    <w:rsid w:val="00261B01"/>
    <w:rsid w:val="00265251"/>
    <w:rsid w:val="002659BD"/>
    <w:rsid w:val="0027018C"/>
    <w:rsid w:val="0027416C"/>
    <w:rsid w:val="00274556"/>
    <w:rsid w:val="00276C8A"/>
    <w:rsid w:val="00282506"/>
    <w:rsid w:val="0028756D"/>
    <w:rsid w:val="002947CA"/>
    <w:rsid w:val="002951A9"/>
    <w:rsid w:val="00295DB3"/>
    <w:rsid w:val="002A10F0"/>
    <w:rsid w:val="002A419F"/>
    <w:rsid w:val="002B1A85"/>
    <w:rsid w:val="002B1E24"/>
    <w:rsid w:val="002B2CA2"/>
    <w:rsid w:val="002B5BFF"/>
    <w:rsid w:val="002B7CCB"/>
    <w:rsid w:val="002C532E"/>
    <w:rsid w:val="002D43B4"/>
    <w:rsid w:val="002E16FF"/>
    <w:rsid w:val="002E5D78"/>
    <w:rsid w:val="002E6724"/>
    <w:rsid w:val="002F0FEC"/>
    <w:rsid w:val="002F1475"/>
    <w:rsid w:val="002F7B33"/>
    <w:rsid w:val="00301B64"/>
    <w:rsid w:val="00304696"/>
    <w:rsid w:val="003051E4"/>
    <w:rsid w:val="0030688F"/>
    <w:rsid w:val="00314F2B"/>
    <w:rsid w:val="00323C28"/>
    <w:rsid w:val="00325E9D"/>
    <w:rsid w:val="00334908"/>
    <w:rsid w:val="00334CCA"/>
    <w:rsid w:val="00336385"/>
    <w:rsid w:val="003366A0"/>
    <w:rsid w:val="0033692F"/>
    <w:rsid w:val="003459A0"/>
    <w:rsid w:val="003502A3"/>
    <w:rsid w:val="00352B96"/>
    <w:rsid w:val="00355CA5"/>
    <w:rsid w:val="00356016"/>
    <w:rsid w:val="003566AC"/>
    <w:rsid w:val="00361727"/>
    <w:rsid w:val="00361FFC"/>
    <w:rsid w:val="00374442"/>
    <w:rsid w:val="00377423"/>
    <w:rsid w:val="00380C69"/>
    <w:rsid w:val="00384475"/>
    <w:rsid w:val="0038731B"/>
    <w:rsid w:val="00392270"/>
    <w:rsid w:val="00392795"/>
    <w:rsid w:val="00397129"/>
    <w:rsid w:val="003A0120"/>
    <w:rsid w:val="003A2BAA"/>
    <w:rsid w:val="003A3CFF"/>
    <w:rsid w:val="003A77CB"/>
    <w:rsid w:val="003B1425"/>
    <w:rsid w:val="003B358D"/>
    <w:rsid w:val="003B6EBD"/>
    <w:rsid w:val="003C19C8"/>
    <w:rsid w:val="003C3BC0"/>
    <w:rsid w:val="003C57A7"/>
    <w:rsid w:val="003D0A91"/>
    <w:rsid w:val="003D43CA"/>
    <w:rsid w:val="003D501E"/>
    <w:rsid w:val="003D6AED"/>
    <w:rsid w:val="003E25E9"/>
    <w:rsid w:val="003E28E1"/>
    <w:rsid w:val="003E3A61"/>
    <w:rsid w:val="003E4B34"/>
    <w:rsid w:val="003F13E2"/>
    <w:rsid w:val="003F3ECB"/>
    <w:rsid w:val="003F6D0F"/>
    <w:rsid w:val="00400CD1"/>
    <w:rsid w:val="00401A69"/>
    <w:rsid w:val="0040379F"/>
    <w:rsid w:val="004133AD"/>
    <w:rsid w:val="00414750"/>
    <w:rsid w:val="0042013C"/>
    <w:rsid w:val="0042105D"/>
    <w:rsid w:val="004237FC"/>
    <w:rsid w:val="0042793F"/>
    <w:rsid w:val="00436910"/>
    <w:rsid w:val="00441A11"/>
    <w:rsid w:val="004458A5"/>
    <w:rsid w:val="004544F8"/>
    <w:rsid w:val="004553FF"/>
    <w:rsid w:val="00455529"/>
    <w:rsid w:val="00460C54"/>
    <w:rsid w:val="004662B3"/>
    <w:rsid w:val="00472795"/>
    <w:rsid w:val="004741DE"/>
    <w:rsid w:val="004771B3"/>
    <w:rsid w:val="004808C0"/>
    <w:rsid w:val="004879D2"/>
    <w:rsid w:val="00494947"/>
    <w:rsid w:val="004A07FB"/>
    <w:rsid w:val="004A2350"/>
    <w:rsid w:val="004A2986"/>
    <w:rsid w:val="004A59C5"/>
    <w:rsid w:val="004B0E74"/>
    <w:rsid w:val="004B3E35"/>
    <w:rsid w:val="004B7407"/>
    <w:rsid w:val="004D6A57"/>
    <w:rsid w:val="004D7384"/>
    <w:rsid w:val="004E47D6"/>
    <w:rsid w:val="004E4E7A"/>
    <w:rsid w:val="004E6D70"/>
    <w:rsid w:val="004F373C"/>
    <w:rsid w:val="00504852"/>
    <w:rsid w:val="00511B76"/>
    <w:rsid w:val="00514E9C"/>
    <w:rsid w:val="005276CB"/>
    <w:rsid w:val="00530B43"/>
    <w:rsid w:val="00542A3A"/>
    <w:rsid w:val="005452DE"/>
    <w:rsid w:val="00546C7E"/>
    <w:rsid w:val="0055000C"/>
    <w:rsid w:val="00551A0F"/>
    <w:rsid w:val="00553A43"/>
    <w:rsid w:val="005571A2"/>
    <w:rsid w:val="005621B6"/>
    <w:rsid w:val="0056353D"/>
    <w:rsid w:val="00563D57"/>
    <w:rsid w:val="005652E9"/>
    <w:rsid w:val="005673CC"/>
    <w:rsid w:val="005729EB"/>
    <w:rsid w:val="00574836"/>
    <w:rsid w:val="00575162"/>
    <w:rsid w:val="00577530"/>
    <w:rsid w:val="0058394F"/>
    <w:rsid w:val="00584FF1"/>
    <w:rsid w:val="0058609F"/>
    <w:rsid w:val="00586DD0"/>
    <w:rsid w:val="0058703B"/>
    <w:rsid w:val="005A02B4"/>
    <w:rsid w:val="005A1BC9"/>
    <w:rsid w:val="005A49E6"/>
    <w:rsid w:val="005B3CCD"/>
    <w:rsid w:val="005B4DE6"/>
    <w:rsid w:val="005B6F1F"/>
    <w:rsid w:val="005C5F12"/>
    <w:rsid w:val="005C7064"/>
    <w:rsid w:val="005D0AD1"/>
    <w:rsid w:val="005D1707"/>
    <w:rsid w:val="005D182A"/>
    <w:rsid w:val="005D275F"/>
    <w:rsid w:val="005D74AD"/>
    <w:rsid w:val="005E2C71"/>
    <w:rsid w:val="005E56E4"/>
    <w:rsid w:val="005E660C"/>
    <w:rsid w:val="005E6788"/>
    <w:rsid w:val="005F4351"/>
    <w:rsid w:val="005F7D5A"/>
    <w:rsid w:val="00603DB2"/>
    <w:rsid w:val="00612895"/>
    <w:rsid w:val="006177F8"/>
    <w:rsid w:val="006266D2"/>
    <w:rsid w:val="00637B80"/>
    <w:rsid w:val="00637FA7"/>
    <w:rsid w:val="006465B8"/>
    <w:rsid w:val="006465F7"/>
    <w:rsid w:val="00653266"/>
    <w:rsid w:val="00653ECA"/>
    <w:rsid w:val="00657015"/>
    <w:rsid w:val="006633E3"/>
    <w:rsid w:val="006641A8"/>
    <w:rsid w:val="00665004"/>
    <w:rsid w:val="00665ECA"/>
    <w:rsid w:val="00666BF6"/>
    <w:rsid w:val="00666C35"/>
    <w:rsid w:val="006825A9"/>
    <w:rsid w:val="006827CA"/>
    <w:rsid w:val="00682E9D"/>
    <w:rsid w:val="00684445"/>
    <w:rsid w:val="00690001"/>
    <w:rsid w:val="0069124F"/>
    <w:rsid w:val="00691976"/>
    <w:rsid w:val="0069375D"/>
    <w:rsid w:val="006A7532"/>
    <w:rsid w:val="006B2E3F"/>
    <w:rsid w:val="006B492D"/>
    <w:rsid w:val="006D1C31"/>
    <w:rsid w:val="006E0038"/>
    <w:rsid w:val="006F1D44"/>
    <w:rsid w:val="006F44E9"/>
    <w:rsid w:val="006F6122"/>
    <w:rsid w:val="0070158A"/>
    <w:rsid w:val="00705B89"/>
    <w:rsid w:val="0071065E"/>
    <w:rsid w:val="007126AD"/>
    <w:rsid w:val="00720DFA"/>
    <w:rsid w:val="00727609"/>
    <w:rsid w:val="0073602A"/>
    <w:rsid w:val="00736F67"/>
    <w:rsid w:val="00747A52"/>
    <w:rsid w:val="00750E3F"/>
    <w:rsid w:val="007523EE"/>
    <w:rsid w:val="00763184"/>
    <w:rsid w:val="00765054"/>
    <w:rsid w:val="007668BC"/>
    <w:rsid w:val="00767221"/>
    <w:rsid w:val="00774E3E"/>
    <w:rsid w:val="0077657E"/>
    <w:rsid w:val="00786539"/>
    <w:rsid w:val="00792B7B"/>
    <w:rsid w:val="007A568B"/>
    <w:rsid w:val="007A5D9C"/>
    <w:rsid w:val="007A763A"/>
    <w:rsid w:val="007B4D05"/>
    <w:rsid w:val="007C1ACB"/>
    <w:rsid w:val="007C4AFC"/>
    <w:rsid w:val="007D029E"/>
    <w:rsid w:val="007D26F5"/>
    <w:rsid w:val="007D2D70"/>
    <w:rsid w:val="007E1EB5"/>
    <w:rsid w:val="007E46FC"/>
    <w:rsid w:val="007E4F40"/>
    <w:rsid w:val="007E5702"/>
    <w:rsid w:val="007E7D87"/>
    <w:rsid w:val="007F3459"/>
    <w:rsid w:val="0080721F"/>
    <w:rsid w:val="00811F73"/>
    <w:rsid w:val="0081266C"/>
    <w:rsid w:val="0081484C"/>
    <w:rsid w:val="00815B22"/>
    <w:rsid w:val="008222EA"/>
    <w:rsid w:val="0082258A"/>
    <w:rsid w:val="008235A1"/>
    <w:rsid w:val="00826244"/>
    <w:rsid w:val="008326C3"/>
    <w:rsid w:val="00844A9B"/>
    <w:rsid w:val="008523CC"/>
    <w:rsid w:val="00857E72"/>
    <w:rsid w:val="008608A3"/>
    <w:rsid w:val="0086130B"/>
    <w:rsid w:val="008616FD"/>
    <w:rsid w:val="00871788"/>
    <w:rsid w:val="00874E70"/>
    <w:rsid w:val="00876EB9"/>
    <w:rsid w:val="00877171"/>
    <w:rsid w:val="00877DAD"/>
    <w:rsid w:val="0088059D"/>
    <w:rsid w:val="0088163D"/>
    <w:rsid w:val="00881F2C"/>
    <w:rsid w:val="0088267A"/>
    <w:rsid w:val="0088313A"/>
    <w:rsid w:val="0089390E"/>
    <w:rsid w:val="008A1F76"/>
    <w:rsid w:val="008A38EE"/>
    <w:rsid w:val="008A537C"/>
    <w:rsid w:val="008A6D2C"/>
    <w:rsid w:val="008B3F26"/>
    <w:rsid w:val="008C0F56"/>
    <w:rsid w:val="008D0DE9"/>
    <w:rsid w:val="008D21A9"/>
    <w:rsid w:val="008D7A53"/>
    <w:rsid w:val="008E0B4C"/>
    <w:rsid w:val="008E3655"/>
    <w:rsid w:val="008E4B52"/>
    <w:rsid w:val="008F44CA"/>
    <w:rsid w:val="008F6035"/>
    <w:rsid w:val="009003DC"/>
    <w:rsid w:val="00901560"/>
    <w:rsid w:val="00913A45"/>
    <w:rsid w:val="0091514F"/>
    <w:rsid w:val="00916BB9"/>
    <w:rsid w:val="00920DDE"/>
    <w:rsid w:val="009214FC"/>
    <w:rsid w:val="009220BC"/>
    <w:rsid w:val="009226F5"/>
    <w:rsid w:val="009227E8"/>
    <w:rsid w:val="00922B59"/>
    <w:rsid w:val="00925266"/>
    <w:rsid w:val="00937672"/>
    <w:rsid w:val="00943469"/>
    <w:rsid w:val="00951108"/>
    <w:rsid w:val="00954104"/>
    <w:rsid w:val="009547A7"/>
    <w:rsid w:val="009547EB"/>
    <w:rsid w:val="00955C8A"/>
    <w:rsid w:val="00956BB3"/>
    <w:rsid w:val="00956E07"/>
    <w:rsid w:val="00957865"/>
    <w:rsid w:val="00960AA5"/>
    <w:rsid w:val="00963ADE"/>
    <w:rsid w:val="00963BE5"/>
    <w:rsid w:val="00965022"/>
    <w:rsid w:val="009700BD"/>
    <w:rsid w:val="0097018B"/>
    <w:rsid w:val="009724A5"/>
    <w:rsid w:val="009772AA"/>
    <w:rsid w:val="00982755"/>
    <w:rsid w:val="00990685"/>
    <w:rsid w:val="00997426"/>
    <w:rsid w:val="009A1190"/>
    <w:rsid w:val="009A2954"/>
    <w:rsid w:val="009B3FB1"/>
    <w:rsid w:val="009B4DDC"/>
    <w:rsid w:val="009B5ED9"/>
    <w:rsid w:val="009C0433"/>
    <w:rsid w:val="009C681B"/>
    <w:rsid w:val="009D0250"/>
    <w:rsid w:val="009D056F"/>
    <w:rsid w:val="009D2700"/>
    <w:rsid w:val="009D2CDD"/>
    <w:rsid w:val="009D3FB7"/>
    <w:rsid w:val="009E143D"/>
    <w:rsid w:val="009E27D1"/>
    <w:rsid w:val="009F1A74"/>
    <w:rsid w:val="009F7672"/>
    <w:rsid w:val="00A04599"/>
    <w:rsid w:val="00A073BA"/>
    <w:rsid w:val="00A13A6B"/>
    <w:rsid w:val="00A13CDD"/>
    <w:rsid w:val="00A2550F"/>
    <w:rsid w:val="00A255CC"/>
    <w:rsid w:val="00A26A68"/>
    <w:rsid w:val="00A309AD"/>
    <w:rsid w:val="00A51D4B"/>
    <w:rsid w:val="00A51EAB"/>
    <w:rsid w:val="00A54649"/>
    <w:rsid w:val="00A61F3D"/>
    <w:rsid w:val="00A62B5A"/>
    <w:rsid w:val="00A636FB"/>
    <w:rsid w:val="00A6372F"/>
    <w:rsid w:val="00A64D1F"/>
    <w:rsid w:val="00A64E31"/>
    <w:rsid w:val="00A670C2"/>
    <w:rsid w:val="00A6798E"/>
    <w:rsid w:val="00A701A7"/>
    <w:rsid w:val="00A76D47"/>
    <w:rsid w:val="00A946DA"/>
    <w:rsid w:val="00A97A02"/>
    <w:rsid w:val="00AA094F"/>
    <w:rsid w:val="00AA0DC8"/>
    <w:rsid w:val="00AA3CC4"/>
    <w:rsid w:val="00AA5511"/>
    <w:rsid w:val="00AB458B"/>
    <w:rsid w:val="00AC1ABA"/>
    <w:rsid w:val="00AC58CE"/>
    <w:rsid w:val="00AD3D42"/>
    <w:rsid w:val="00AE3C41"/>
    <w:rsid w:val="00AE5C79"/>
    <w:rsid w:val="00AF0F16"/>
    <w:rsid w:val="00AF22C2"/>
    <w:rsid w:val="00AF5B85"/>
    <w:rsid w:val="00AF697B"/>
    <w:rsid w:val="00B00A1F"/>
    <w:rsid w:val="00B06666"/>
    <w:rsid w:val="00B06773"/>
    <w:rsid w:val="00B12C11"/>
    <w:rsid w:val="00B159F8"/>
    <w:rsid w:val="00B17C91"/>
    <w:rsid w:val="00B26C57"/>
    <w:rsid w:val="00B379C8"/>
    <w:rsid w:val="00B37F3A"/>
    <w:rsid w:val="00B42A2A"/>
    <w:rsid w:val="00B44285"/>
    <w:rsid w:val="00B520DB"/>
    <w:rsid w:val="00B52474"/>
    <w:rsid w:val="00B549DD"/>
    <w:rsid w:val="00B55D16"/>
    <w:rsid w:val="00B5607E"/>
    <w:rsid w:val="00B57A85"/>
    <w:rsid w:val="00B608B0"/>
    <w:rsid w:val="00B6441D"/>
    <w:rsid w:val="00B67DB0"/>
    <w:rsid w:val="00B75783"/>
    <w:rsid w:val="00B75ED6"/>
    <w:rsid w:val="00B774CC"/>
    <w:rsid w:val="00B8211B"/>
    <w:rsid w:val="00B84155"/>
    <w:rsid w:val="00B87426"/>
    <w:rsid w:val="00B920FE"/>
    <w:rsid w:val="00B935D2"/>
    <w:rsid w:val="00B953D2"/>
    <w:rsid w:val="00B96F13"/>
    <w:rsid w:val="00BA0DB6"/>
    <w:rsid w:val="00BA16D6"/>
    <w:rsid w:val="00BA25FC"/>
    <w:rsid w:val="00BA3B64"/>
    <w:rsid w:val="00BA63C6"/>
    <w:rsid w:val="00BA7FED"/>
    <w:rsid w:val="00BB0F6C"/>
    <w:rsid w:val="00BB1850"/>
    <w:rsid w:val="00BB3A8F"/>
    <w:rsid w:val="00BB40A9"/>
    <w:rsid w:val="00BB724D"/>
    <w:rsid w:val="00BC3EC6"/>
    <w:rsid w:val="00BC70CE"/>
    <w:rsid w:val="00BD0C83"/>
    <w:rsid w:val="00BE43B6"/>
    <w:rsid w:val="00BE5146"/>
    <w:rsid w:val="00BE74F1"/>
    <w:rsid w:val="00BF0F37"/>
    <w:rsid w:val="00BF40BE"/>
    <w:rsid w:val="00BF60AA"/>
    <w:rsid w:val="00BF6BBA"/>
    <w:rsid w:val="00BF7D92"/>
    <w:rsid w:val="00C0035A"/>
    <w:rsid w:val="00C03B32"/>
    <w:rsid w:val="00C04A54"/>
    <w:rsid w:val="00C1235C"/>
    <w:rsid w:val="00C12630"/>
    <w:rsid w:val="00C14978"/>
    <w:rsid w:val="00C26D5B"/>
    <w:rsid w:val="00C30162"/>
    <w:rsid w:val="00C3581D"/>
    <w:rsid w:val="00C374F6"/>
    <w:rsid w:val="00C447C5"/>
    <w:rsid w:val="00C464AE"/>
    <w:rsid w:val="00C4704A"/>
    <w:rsid w:val="00C5276E"/>
    <w:rsid w:val="00C55F1A"/>
    <w:rsid w:val="00C56B1F"/>
    <w:rsid w:val="00C56CDD"/>
    <w:rsid w:val="00C613C6"/>
    <w:rsid w:val="00C616B0"/>
    <w:rsid w:val="00C61B88"/>
    <w:rsid w:val="00C62700"/>
    <w:rsid w:val="00C66EFE"/>
    <w:rsid w:val="00C7632D"/>
    <w:rsid w:val="00C802FA"/>
    <w:rsid w:val="00C80807"/>
    <w:rsid w:val="00C85FA1"/>
    <w:rsid w:val="00C92A20"/>
    <w:rsid w:val="00C938BD"/>
    <w:rsid w:val="00C96061"/>
    <w:rsid w:val="00CA44AA"/>
    <w:rsid w:val="00CA5223"/>
    <w:rsid w:val="00CA702C"/>
    <w:rsid w:val="00CA737D"/>
    <w:rsid w:val="00CC50E8"/>
    <w:rsid w:val="00CC5782"/>
    <w:rsid w:val="00CC590B"/>
    <w:rsid w:val="00CD029C"/>
    <w:rsid w:val="00CD0917"/>
    <w:rsid w:val="00CD3CEC"/>
    <w:rsid w:val="00CD7F1F"/>
    <w:rsid w:val="00CE00A0"/>
    <w:rsid w:val="00CE0EED"/>
    <w:rsid w:val="00CE26CC"/>
    <w:rsid w:val="00CE28DF"/>
    <w:rsid w:val="00CE37A3"/>
    <w:rsid w:val="00D01F3E"/>
    <w:rsid w:val="00D0342B"/>
    <w:rsid w:val="00D04088"/>
    <w:rsid w:val="00D058E9"/>
    <w:rsid w:val="00D0726B"/>
    <w:rsid w:val="00D14D48"/>
    <w:rsid w:val="00D2795E"/>
    <w:rsid w:val="00D3194F"/>
    <w:rsid w:val="00D33671"/>
    <w:rsid w:val="00D37E0D"/>
    <w:rsid w:val="00D4004D"/>
    <w:rsid w:val="00D434D3"/>
    <w:rsid w:val="00D5199D"/>
    <w:rsid w:val="00D53422"/>
    <w:rsid w:val="00D55A8C"/>
    <w:rsid w:val="00D57E1A"/>
    <w:rsid w:val="00D64335"/>
    <w:rsid w:val="00D653B8"/>
    <w:rsid w:val="00D71CF2"/>
    <w:rsid w:val="00D73896"/>
    <w:rsid w:val="00D74404"/>
    <w:rsid w:val="00D83B7F"/>
    <w:rsid w:val="00D92570"/>
    <w:rsid w:val="00D93A6F"/>
    <w:rsid w:val="00D94B13"/>
    <w:rsid w:val="00D9757D"/>
    <w:rsid w:val="00DA4B7C"/>
    <w:rsid w:val="00DA7797"/>
    <w:rsid w:val="00DD0B72"/>
    <w:rsid w:val="00DD5E62"/>
    <w:rsid w:val="00DD7228"/>
    <w:rsid w:val="00DE0A67"/>
    <w:rsid w:val="00DE0C2F"/>
    <w:rsid w:val="00DE4038"/>
    <w:rsid w:val="00DF0A1D"/>
    <w:rsid w:val="00DF363E"/>
    <w:rsid w:val="00E14D69"/>
    <w:rsid w:val="00E15406"/>
    <w:rsid w:val="00E21EE8"/>
    <w:rsid w:val="00E232F4"/>
    <w:rsid w:val="00E26C85"/>
    <w:rsid w:val="00E275BF"/>
    <w:rsid w:val="00E33757"/>
    <w:rsid w:val="00E41940"/>
    <w:rsid w:val="00E42899"/>
    <w:rsid w:val="00E44824"/>
    <w:rsid w:val="00E44C11"/>
    <w:rsid w:val="00E45113"/>
    <w:rsid w:val="00E47806"/>
    <w:rsid w:val="00E479A5"/>
    <w:rsid w:val="00E56859"/>
    <w:rsid w:val="00E603F2"/>
    <w:rsid w:val="00E62EA7"/>
    <w:rsid w:val="00E65E52"/>
    <w:rsid w:val="00E66DC2"/>
    <w:rsid w:val="00E67C0F"/>
    <w:rsid w:val="00E8176A"/>
    <w:rsid w:val="00E82412"/>
    <w:rsid w:val="00E87477"/>
    <w:rsid w:val="00E91BB8"/>
    <w:rsid w:val="00E92571"/>
    <w:rsid w:val="00E97EBF"/>
    <w:rsid w:val="00EA2349"/>
    <w:rsid w:val="00EA2A77"/>
    <w:rsid w:val="00EA5B4A"/>
    <w:rsid w:val="00EB2E03"/>
    <w:rsid w:val="00EB4B9C"/>
    <w:rsid w:val="00EB4C16"/>
    <w:rsid w:val="00EB58CD"/>
    <w:rsid w:val="00EC0507"/>
    <w:rsid w:val="00EC7047"/>
    <w:rsid w:val="00ED31DE"/>
    <w:rsid w:val="00ED5B7A"/>
    <w:rsid w:val="00EE031C"/>
    <w:rsid w:val="00EE0A35"/>
    <w:rsid w:val="00EE3C55"/>
    <w:rsid w:val="00EE5CDA"/>
    <w:rsid w:val="00EE5CDB"/>
    <w:rsid w:val="00EF29A6"/>
    <w:rsid w:val="00EF57CA"/>
    <w:rsid w:val="00F01C47"/>
    <w:rsid w:val="00F071C6"/>
    <w:rsid w:val="00F16171"/>
    <w:rsid w:val="00F17207"/>
    <w:rsid w:val="00F175F7"/>
    <w:rsid w:val="00F20D54"/>
    <w:rsid w:val="00F25222"/>
    <w:rsid w:val="00F27E43"/>
    <w:rsid w:val="00F30122"/>
    <w:rsid w:val="00F30EBF"/>
    <w:rsid w:val="00F324CA"/>
    <w:rsid w:val="00F35159"/>
    <w:rsid w:val="00F372ED"/>
    <w:rsid w:val="00F429E0"/>
    <w:rsid w:val="00F4708E"/>
    <w:rsid w:val="00F673A9"/>
    <w:rsid w:val="00F67E1A"/>
    <w:rsid w:val="00F721F0"/>
    <w:rsid w:val="00F779BF"/>
    <w:rsid w:val="00F8579E"/>
    <w:rsid w:val="00F85A3F"/>
    <w:rsid w:val="00F86253"/>
    <w:rsid w:val="00F9092A"/>
    <w:rsid w:val="00F91328"/>
    <w:rsid w:val="00F925D1"/>
    <w:rsid w:val="00F936F9"/>
    <w:rsid w:val="00F94D88"/>
    <w:rsid w:val="00FA2AD8"/>
    <w:rsid w:val="00FA2C80"/>
    <w:rsid w:val="00FA5DF3"/>
    <w:rsid w:val="00FA7468"/>
    <w:rsid w:val="00FB0467"/>
    <w:rsid w:val="00FB6893"/>
    <w:rsid w:val="00FC18C0"/>
    <w:rsid w:val="00FC2BBB"/>
    <w:rsid w:val="00FC3D6F"/>
    <w:rsid w:val="00FD4576"/>
    <w:rsid w:val="00FD5F69"/>
    <w:rsid w:val="00FD6117"/>
    <w:rsid w:val="00FE570D"/>
    <w:rsid w:val="00FE745B"/>
    <w:rsid w:val="00FF28C8"/>
    <w:rsid w:val="00FF5A6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659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5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59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59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59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ontStyle11">
    <w:name w:val="Font Style11"/>
    <w:rsid w:val="00D37E0D"/>
    <w:rPr>
      <w:rFonts w:ascii="Times New Roman" w:hAnsi="Times New Roman" w:cs="Times New Roman"/>
      <w:sz w:val="28"/>
      <w:szCs w:val="28"/>
    </w:rPr>
  </w:style>
  <w:style w:type="paragraph" w:customStyle="1" w:styleId="a5">
    <w:name w:val="Знак Знак Знак"/>
    <w:basedOn w:val="a"/>
    <w:autoRedefine/>
    <w:rsid w:val="000D233F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character" w:customStyle="1" w:styleId="cssnumberfalse">
    <w:name w:val="cssnumberfalse"/>
    <w:basedOn w:val="a0"/>
    <w:rsid w:val="000D233F"/>
  </w:style>
  <w:style w:type="paragraph" w:styleId="a6">
    <w:name w:val="Body Text"/>
    <w:basedOn w:val="a"/>
    <w:link w:val="a7"/>
    <w:rsid w:val="00D5199D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5199D"/>
    <w:rPr>
      <w:sz w:val="30"/>
    </w:rPr>
  </w:style>
  <w:style w:type="paragraph" w:styleId="31">
    <w:name w:val="Body Text 3"/>
    <w:basedOn w:val="a"/>
    <w:link w:val="32"/>
    <w:rsid w:val="00D5199D"/>
    <w:pPr>
      <w:ind w:firstLine="0"/>
    </w:pPr>
    <w:rPr>
      <w:i/>
      <w:sz w:val="24"/>
      <w:szCs w:val="20"/>
    </w:rPr>
  </w:style>
  <w:style w:type="character" w:customStyle="1" w:styleId="32">
    <w:name w:val="Основной текст 3 Знак"/>
    <w:basedOn w:val="a0"/>
    <w:link w:val="31"/>
    <w:semiHidden/>
    <w:rsid w:val="00D5199D"/>
    <w:rPr>
      <w:i/>
      <w:sz w:val="24"/>
    </w:rPr>
  </w:style>
  <w:style w:type="paragraph" w:styleId="33">
    <w:name w:val="Body Text Indent 3"/>
    <w:basedOn w:val="a"/>
    <w:link w:val="34"/>
    <w:semiHidden/>
    <w:rsid w:val="00D5199D"/>
    <w:pPr>
      <w:tabs>
        <w:tab w:val="left" w:pos="8693"/>
      </w:tabs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D5199D"/>
    <w:rPr>
      <w:sz w:val="30"/>
      <w:szCs w:val="24"/>
    </w:rPr>
  </w:style>
  <w:style w:type="paragraph" w:styleId="a8">
    <w:name w:val="Body Text Indent"/>
    <w:basedOn w:val="a"/>
    <w:link w:val="a9"/>
    <w:uiPriority w:val="99"/>
    <w:unhideWhenUsed/>
    <w:rsid w:val="00FD45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D4576"/>
    <w:rPr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11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0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0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5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59BD"/>
    <w:rPr>
      <w:rFonts w:asciiTheme="majorHAnsi" w:eastAsiaTheme="majorEastAsia" w:hAnsiTheme="majorHAnsi" w:cstheme="majorBidi"/>
      <w:b/>
      <w:bCs/>
      <w:color w:val="4F81BD" w:themeColor="accent1"/>
      <w:sz w:val="30"/>
      <w:szCs w:val="24"/>
    </w:rPr>
  </w:style>
  <w:style w:type="character" w:customStyle="1" w:styleId="40">
    <w:name w:val="Заголовок 4 Знак"/>
    <w:basedOn w:val="a0"/>
    <w:link w:val="4"/>
    <w:uiPriority w:val="9"/>
    <w:rsid w:val="002659BD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4"/>
    </w:rPr>
  </w:style>
  <w:style w:type="character" w:customStyle="1" w:styleId="50">
    <w:name w:val="Заголовок 5 Знак"/>
    <w:basedOn w:val="a0"/>
    <w:link w:val="5"/>
    <w:uiPriority w:val="9"/>
    <w:rsid w:val="002659BD"/>
    <w:rPr>
      <w:rFonts w:asciiTheme="majorHAnsi" w:eastAsiaTheme="majorEastAsia" w:hAnsiTheme="majorHAnsi" w:cstheme="majorBidi"/>
      <w:color w:val="243F60" w:themeColor="accent1" w:themeShade="7F"/>
      <w:sz w:val="30"/>
      <w:szCs w:val="24"/>
    </w:rPr>
  </w:style>
  <w:style w:type="character" w:customStyle="1" w:styleId="60">
    <w:name w:val="Заголовок 6 Знак"/>
    <w:basedOn w:val="a0"/>
    <w:link w:val="6"/>
    <w:uiPriority w:val="9"/>
    <w:rsid w:val="002659BD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4"/>
    </w:rPr>
  </w:style>
  <w:style w:type="paragraph" w:styleId="ad">
    <w:name w:val="Title"/>
    <w:basedOn w:val="a"/>
    <w:next w:val="a"/>
    <w:link w:val="ae"/>
    <w:uiPriority w:val="10"/>
    <w:qFormat/>
    <w:rsid w:val="002659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659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No Spacing"/>
    <w:uiPriority w:val="1"/>
    <w:qFormat/>
    <w:rsid w:val="002659BD"/>
    <w:pPr>
      <w:ind w:firstLine="709"/>
    </w:pPr>
    <w:rPr>
      <w:sz w:val="30"/>
      <w:szCs w:val="24"/>
    </w:rPr>
  </w:style>
  <w:style w:type="paragraph" w:customStyle="1" w:styleId="il-text-alignjustify">
    <w:name w:val="il-text-align_justify"/>
    <w:basedOn w:val="a"/>
    <w:rsid w:val="00792B7B"/>
    <w:pPr>
      <w:spacing w:before="100" w:beforeAutospacing="1" w:after="100" w:afterAutospacing="1"/>
      <w:ind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659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5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59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59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59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ontStyle11">
    <w:name w:val="Font Style11"/>
    <w:rsid w:val="00D37E0D"/>
    <w:rPr>
      <w:rFonts w:ascii="Times New Roman" w:hAnsi="Times New Roman" w:cs="Times New Roman"/>
      <w:sz w:val="28"/>
      <w:szCs w:val="28"/>
    </w:rPr>
  </w:style>
  <w:style w:type="paragraph" w:customStyle="1" w:styleId="a5">
    <w:name w:val="Знак Знак Знак"/>
    <w:basedOn w:val="a"/>
    <w:autoRedefine/>
    <w:rsid w:val="000D233F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character" w:customStyle="1" w:styleId="cssnumberfalse">
    <w:name w:val="cssnumberfalse"/>
    <w:basedOn w:val="a0"/>
    <w:rsid w:val="000D233F"/>
  </w:style>
  <w:style w:type="paragraph" w:styleId="a6">
    <w:name w:val="Body Text"/>
    <w:basedOn w:val="a"/>
    <w:link w:val="a7"/>
    <w:rsid w:val="00D5199D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5199D"/>
    <w:rPr>
      <w:sz w:val="30"/>
    </w:rPr>
  </w:style>
  <w:style w:type="paragraph" w:styleId="31">
    <w:name w:val="Body Text 3"/>
    <w:basedOn w:val="a"/>
    <w:link w:val="32"/>
    <w:rsid w:val="00D5199D"/>
    <w:pPr>
      <w:ind w:firstLine="0"/>
    </w:pPr>
    <w:rPr>
      <w:i/>
      <w:sz w:val="24"/>
      <w:szCs w:val="20"/>
    </w:rPr>
  </w:style>
  <w:style w:type="character" w:customStyle="1" w:styleId="32">
    <w:name w:val="Основной текст 3 Знак"/>
    <w:basedOn w:val="a0"/>
    <w:link w:val="31"/>
    <w:semiHidden/>
    <w:rsid w:val="00D5199D"/>
    <w:rPr>
      <w:i/>
      <w:sz w:val="24"/>
    </w:rPr>
  </w:style>
  <w:style w:type="paragraph" w:styleId="33">
    <w:name w:val="Body Text Indent 3"/>
    <w:basedOn w:val="a"/>
    <w:link w:val="34"/>
    <w:semiHidden/>
    <w:rsid w:val="00D5199D"/>
    <w:pPr>
      <w:tabs>
        <w:tab w:val="left" w:pos="8693"/>
      </w:tabs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D5199D"/>
    <w:rPr>
      <w:sz w:val="30"/>
      <w:szCs w:val="24"/>
    </w:rPr>
  </w:style>
  <w:style w:type="paragraph" w:styleId="a8">
    <w:name w:val="Body Text Indent"/>
    <w:basedOn w:val="a"/>
    <w:link w:val="a9"/>
    <w:uiPriority w:val="99"/>
    <w:unhideWhenUsed/>
    <w:rsid w:val="00FD45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D4576"/>
    <w:rPr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11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0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0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5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59BD"/>
    <w:rPr>
      <w:rFonts w:asciiTheme="majorHAnsi" w:eastAsiaTheme="majorEastAsia" w:hAnsiTheme="majorHAnsi" w:cstheme="majorBidi"/>
      <w:b/>
      <w:bCs/>
      <w:color w:val="4F81BD" w:themeColor="accent1"/>
      <w:sz w:val="30"/>
      <w:szCs w:val="24"/>
    </w:rPr>
  </w:style>
  <w:style w:type="character" w:customStyle="1" w:styleId="40">
    <w:name w:val="Заголовок 4 Знак"/>
    <w:basedOn w:val="a0"/>
    <w:link w:val="4"/>
    <w:uiPriority w:val="9"/>
    <w:rsid w:val="002659BD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4"/>
    </w:rPr>
  </w:style>
  <w:style w:type="character" w:customStyle="1" w:styleId="50">
    <w:name w:val="Заголовок 5 Знак"/>
    <w:basedOn w:val="a0"/>
    <w:link w:val="5"/>
    <w:uiPriority w:val="9"/>
    <w:rsid w:val="002659BD"/>
    <w:rPr>
      <w:rFonts w:asciiTheme="majorHAnsi" w:eastAsiaTheme="majorEastAsia" w:hAnsiTheme="majorHAnsi" w:cstheme="majorBidi"/>
      <w:color w:val="243F60" w:themeColor="accent1" w:themeShade="7F"/>
      <w:sz w:val="30"/>
      <w:szCs w:val="24"/>
    </w:rPr>
  </w:style>
  <w:style w:type="character" w:customStyle="1" w:styleId="60">
    <w:name w:val="Заголовок 6 Знак"/>
    <w:basedOn w:val="a0"/>
    <w:link w:val="6"/>
    <w:uiPriority w:val="9"/>
    <w:rsid w:val="002659BD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4"/>
    </w:rPr>
  </w:style>
  <w:style w:type="paragraph" w:styleId="ad">
    <w:name w:val="Title"/>
    <w:basedOn w:val="a"/>
    <w:next w:val="a"/>
    <w:link w:val="ae"/>
    <w:uiPriority w:val="10"/>
    <w:qFormat/>
    <w:rsid w:val="002659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659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No Spacing"/>
    <w:uiPriority w:val="1"/>
    <w:qFormat/>
    <w:rsid w:val="002659BD"/>
    <w:pPr>
      <w:ind w:firstLine="709"/>
    </w:pPr>
    <w:rPr>
      <w:sz w:val="30"/>
      <w:szCs w:val="24"/>
    </w:rPr>
  </w:style>
  <w:style w:type="paragraph" w:customStyle="1" w:styleId="il-text-alignjustify">
    <w:name w:val="il-text-align_justify"/>
    <w:basedOn w:val="a"/>
    <w:rsid w:val="00792B7B"/>
    <w:pPr>
      <w:spacing w:before="100" w:beforeAutospacing="1" w:after="100" w:afterAutospacing="1"/>
      <w:ind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F7C7-B104-4636-90E6-AAF32F64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11</Pages>
  <Words>3233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Петракович Марина Александровна</dc:creator>
  <cp:lastModifiedBy>Ильницкая Татьяна Геннадьевна</cp:lastModifiedBy>
  <cp:revision>58</cp:revision>
  <cp:lastPrinted>2024-02-02T12:11:00Z</cp:lastPrinted>
  <dcterms:created xsi:type="dcterms:W3CDTF">2023-01-30T12:25:00Z</dcterms:created>
  <dcterms:modified xsi:type="dcterms:W3CDTF">2024-02-14T14:36:00Z</dcterms:modified>
</cp:coreProperties>
</file>