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D7757" w14:textId="77777777" w:rsidR="0051212F" w:rsidRDefault="0051212F" w:rsidP="0051212F">
      <w:pPr>
        <w:tabs>
          <w:tab w:val="left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eastAsia="ru-RU"/>
        </w:rPr>
      </w:pPr>
    </w:p>
    <w:p w14:paraId="6A7C3541" w14:textId="77777777" w:rsidR="00C379E9" w:rsidRDefault="00C379E9" w:rsidP="0051212F">
      <w:pPr>
        <w:tabs>
          <w:tab w:val="left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eastAsia="ru-RU"/>
        </w:rPr>
      </w:pPr>
    </w:p>
    <w:p w14:paraId="1FCF8332" w14:textId="77777777" w:rsidR="00C379E9" w:rsidRPr="0051212F" w:rsidRDefault="00C379E9" w:rsidP="0051212F">
      <w:pPr>
        <w:tabs>
          <w:tab w:val="left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eastAsia="ru-RU"/>
        </w:rPr>
      </w:pPr>
    </w:p>
    <w:p w14:paraId="5570259D" w14:textId="77777777" w:rsidR="0051212F" w:rsidRPr="0051212F" w:rsidRDefault="0051212F" w:rsidP="0051212F">
      <w:pPr>
        <w:spacing w:after="0" w:line="240" w:lineRule="auto"/>
        <w:ind w:right="4536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14:paraId="4A5FCD74" w14:textId="5FA49C5D" w:rsidR="0051212F" w:rsidRPr="0051212F" w:rsidRDefault="00C379E9" w:rsidP="00C379E9">
      <w:pPr>
        <w:spacing w:after="0" w:line="280" w:lineRule="exact"/>
        <w:ind w:right="4536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         </w:t>
      </w:r>
      <w:r w:rsidR="0051212F" w:rsidRPr="0051212F">
        <w:rPr>
          <w:rFonts w:ascii="Times New Roman" w:eastAsia="Times New Roman" w:hAnsi="Times New Roman" w:cs="Times New Roman"/>
          <w:sz w:val="30"/>
          <w:szCs w:val="24"/>
          <w:lang w:eastAsia="ru-RU"/>
        </w:rPr>
        <w:t>О маркировке остатков товаров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.</w:t>
      </w:r>
    </w:p>
    <w:p w14:paraId="5859B7AD" w14:textId="77777777" w:rsidR="0051212F" w:rsidRPr="0051212F" w:rsidRDefault="0051212F" w:rsidP="0051212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E84E34" w14:textId="60866E31" w:rsidR="0051212F" w:rsidRDefault="0051212F" w:rsidP="00512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51212F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Министерство по налогам и сборам </w:t>
      </w:r>
      <w:r w:rsidR="001750AC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Республики Беларусь информирует  о </w:t>
      </w:r>
      <w:r w:rsidRPr="0051212F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маркировки товаров.</w:t>
      </w:r>
    </w:p>
    <w:p w14:paraId="1ED6796A" w14:textId="6CCB6523" w:rsidR="00E16E81" w:rsidRDefault="00E16E81" w:rsidP="00E1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В соответствии с перечнем товаров, подлежащих маркировке средствами идентификации, определенным в приложении 2 к постановлению </w:t>
      </w:r>
      <w:r>
        <w:rPr>
          <w:rFonts w:ascii="Times New Roman" w:hAnsi="Times New Roman" w:cs="Times New Roman"/>
          <w:sz w:val="30"/>
          <w:szCs w:val="30"/>
        </w:rPr>
        <w:t xml:space="preserve">Совета Министров Республики Беларусь от 29.07.2011 </w:t>
      </w:r>
      <w:r>
        <w:rPr>
          <w:rFonts w:ascii="Times New Roman" w:hAnsi="Times New Roman" w:cs="Times New Roman"/>
          <w:sz w:val="30"/>
          <w:szCs w:val="30"/>
        </w:rPr>
        <w:br/>
        <w:t xml:space="preserve">№ 1030 (далее – перечень), с 01.11.2021 вводится маркировка средствами идентификации обуви,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>01.12.2021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шин и покрышек пневматических резиновых новых, с </w:t>
      </w:r>
      <w:r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>01.03.2022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отдельных товаров легкой промышленности. При этом маркировке средствами идентификации подлежат также остатки товаров, имеющиеся на дату введения маркировки у субъектов хозяйствования, осуществляющих </w:t>
      </w:r>
      <w:r>
        <w:rPr>
          <w:rFonts w:ascii="Times New Roman" w:hAnsi="Times New Roman" w:cs="Times New Roman"/>
          <w:sz w:val="30"/>
          <w:szCs w:val="30"/>
        </w:rPr>
        <w:t>производство, оптовую и (или) розничную торговлю такими товарами.</w:t>
      </w:r>
    </w:p>
    <w:p w14:paraId="5F0CD903" w14:textId="35DDC298" w:rsidR="0051212F" w:rsidRPr="0051212F" w:rsidRDefault="00E16E81" w:rsidP="00E1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 в соответствии с </w:t>
      </w:r>
      <w:r w:rsidR="0051212F" w:rsidRPr="0051212F">
        <w:rPr>
          <w:rFonts w:ascii="Times New Roman" w:hAnsi="Times New Roman" w:cs="Times New Roman"/>
          <w:sz w:val="30"/>
          <w:szCs w:val="30"/>
        </w:rPr>
        <w:t xml:space="preserve">пунктом 7 Инструкции о порядке маркировки остатков товаров, утвержденной постановлением Министерства по налогам и сборам Республики Беларусь от 03.05.2021 № 17 (далее – постановление № 17), в целях организации бесперебойной торговли субъекты хозяйствования </w:t>
      </w:r>
      <w:r w:rsidR="0051212F" w:rsidRPr="00E16E81">
        <w:rPr>
          <w:rFonts w:ascii="Times New Roman" w:hAnsi="Times New Roman" w:cs="Times New Roman"/>
          <w:b/>
          <w:bCs/>
          <w:sz w:val="30"/>
          <w:szCs w:val="30"/>
        </w:rPr>
        <w:t>вправе</w:t>
      </w:r>
      <w:r w:rsidR="0051212F" w:rsidRPr="0051212F">
        <w:rPr>
          <w:rFonts w:ascii="Times New Roman" w:hAnsi="Times New Roman" w:cs="Times New Roman"/>
          <w:sz w:val="30"/>
          <w:szCs w:val="30"/>
        </w:rPr>
        <w:t xml:space="preserve"> провести инвентаризацию остатков товаров </w:t>
      </w:r>
      <w:r w:rsidR="0051212F" w:rsidRPr="0051212F">
        <w:rPr>
          <w:rFonts w:ascii="Times New Roman" w:hAnsi="Times New Roman" w:cs="Times New Roman"/>
          <w:b/>
          <w:bCs/>
          <w:sz w:val="30"/>
          <w:szCs w:val="30"/>
        </w:rPr>
        <w:t>до даты введения маркировки</w:t>
      </w:r>
      <w:r w:rsidR="0051212F" w:rsidRPr="0051212F">
        <w:rPr>
          <w:rFonts w:ascii="Times New Roman" w:hAnsi="Times New Roman" w:cs="Times New Roman"/>
          <w:sz w:val="30"/>
          <w:szCs w:val="30"/>
        </w:rPr>
        <w:t xml:space="preserve"> товаров унифицированными контрольными знаками или средствами идентификации и в порядке, установленном Инструкцией о порядке оборота кодов маркировки</w:t>
      </w:r>
      <w:proofErr w:type="gramEnd"/>
      <w:r w:rsidR="0051212F" w:rsidRPr="0051212F">
        <w:rPr>
          <w:rFonts w:ascii="Times New Roman" w:hAnsi="Times New Roman" w:cs="Times New Roman"/>
          <w:sz w:val="30"/>
          <w:szCs w:val="30"/>
        </w:rPr>
        <w:t>, средств идентификации, защищенных материальных носителей, защищенных материальных носителей с нанесенными средствами идентификации, знаков защиты, характеристиках средств идентификации, утвержденн</w:t>
      </w:r>
      <w:r w:rsidR="00C66A35">
        <w:rPr>
          <w:rFonts w:ascii="Times New Roman" w:hAnsi="Times New Roman" w:cs="Times New Roman"/>
          <w:sz w:val="30"/>
          <w:szCs w:val="30"/>
        </w:rPr>
        <w:t>ой</w:t>
      </w:r>
      <w:r w:rsidR="0051212F" w:rsidRPr="0051212F">
        <w:rPr>
          <w:rFonts w:ascii="Times New Roman" w:hAnsi="Times New Roman" w:cs="Times New Roman"/>
          <w:sz w:val="30"/>
          <w:szCs w:val="30"/>
        </w:rPr>
        <w:t xml:space="preserve"> постановлением № 17, приобрести средства идентификации.</w:t>
      </w:r>
    </w:p>
    <w:p w14:paraId="71F4FD22" w14:textId="4FCB29E1" w:rsidR="00B84F5C" w:rsidRDefault="00B84F5C" w:rsidP="0051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1212F" w:rsidRPr="0051212F">
        <w:rPr>
          <w:rFonts w:ascii="Times New Roman" w:hAnsi="Times New Roman" w:cs="Times New Roman"/>
          <w:sz w:val="30"/>
          <w:szCs w:val="30"/>
        </w:rPr>
        <w:t xml:space="preserve"> целях предоставления субъектам хозяйствования возможности заблаговременного приобретения кодов маркировки (средств идентификации) </w:t>
      </w:r>
      <w:r>
        <w:rPr>
          <w:rFonts w:ascii="Times New Roman" w:hAnsi="Times New Roman" w:cs="Times New Roman"/>
          <w:sz w:val="30"/>
          <w:szCs w:val="30"/>
        </w:rPr>
        <w:t>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E16E81">
        <w:rPr>
          <w:rFonts w:ascii="Times New Roman" w:hAnsi="Times New Roman" w:cs="Times New Roman"/>
          <w:sz w:val="30"/>
          <w:szCs w:val="30"/>
        </w:rPr>
        <w:t xml:space="preserve">выдача </w:t>
      </w:r>
      <w:r w:rsidRPr="00DD7D44">
        <w:rPr>
          <w:rFonts w:ascii="Times New Roman" w:hAnsi="Times New Roman" w:cs="Times New Roman"/>
          <w:b/>
          <w:bCs/>
          <w:sz w:val="30"/>
          <w:szCs w:val="30"/>
        </w:rPr>
        <w:t xml:space="preserve">кодов </w:t>
      </w:r>
      <w:r w:rsidRPr="00E16E81">
        <w:rPr>
          <w:rFonts w:ascii="Times New Roman" w:hAnsi="Times New Roman" w:cs="Times New Roman"/>
          <w:sz w:val="30"/>
          <w:szCs w:val="30"/>
        </w:rPr>
        <w:t>маркировки (средств идентификации) белорусского образца для маркировки остатков товаров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6E81">
        <w:rPr>
          <w:rFonts w:ascii="Times New Roman" w:hAnsi="Times New Roman" w:cs="Times New Roman"/>
          <w:sz w:val="30"/>
          <w:szCs w:val="30"/>
        </w:rPr>
        <w:t>будет обеспечена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0C9598F0" w14:textId="77777777" w:rsidR="00DD7D44" w:rsidRDefault="0051212F" w:rsidP="00B84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212F">
        <w:rPr>
          <w:rFonts w:ascii="Times New Roman" w:hAnsi="Times New Roman" w:cs="Times New Roman"/>
          <w:sz w:val="30"/>
          <w:szCs w:val="30"/>
        </w:rPr>
        <w:t xml:space="preserve">для обуви – </w:t>
      </w:r>
      <w:r w:rsidR="00B84F5C" w:rsidRPr="00DD7D44">
        <w:rPr>
          <w:rFonts w:ascii="Times New Roman" w:hAnsi="Times New Roman" w:cs="Times New Roman"/>
          <w:b/>
          <w:bCs/>
          <w:sz w:val="30"/>
          <w:szCs w:val="30"/>
        </w:rPr>
        <w:t>с 15.10.2021</w:t>
      </w:r>
      <w:r w:rsidR="00DD7D44">
        <w:rPr>
          <w:rFonts w:ascii="Times New Roman" w:hAnsi="Times New Roman" w:cs="Times New Roman"/>
          <w:sz w:val="30"/>
          <w:szCs w:val="30"/>
        </w:rPr>
        <w:t>;</w:t>
      </w:r>
    </w:p>
    <w:p w14:paraId="35067081" w14:textId="77777777" w:rsidR="00DD7D44" w:rsidRDefault="0051212F" w:rsidP="00B84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1212F">
        <w:rPr>
          <w:rFonts w:ascii="Times New Roman" w:hAnsi="Times New Roman" w:cs="Times New Roman"/>
          <w:sz w:val="30"/>
          <w:szCs w:val="30"/>
        </w:rPr>
        <w:t xml:space="preserve">для шин – </w:t>
      </w:r>
      <w:r w:rsidR="00B84F5C" w:rsidRPr="00DD7D44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51212F">
        <w:rPr>
          <w:rFonts w:ascii="Times New Roman" w:hAnsi="Times New Roman" w:cs="Times New Roman"/>
          <w:b/>
          <w:bCs/>
          <w:sz w:val="30"/>
          <w:szCs w:val="30"/>
        </w:rPr>
        <w:t xml:space="preserve"> 01.1</w:t>
      </w:r>
      <w:r w:rsidR="00B84F5C" w:rsidRPr="00DD7D44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51212F">
        <w:rPr>
          <w:rFonts w:ascii="Times New Roman" w:hAnsi="Times New Roman" w:cs="Times New Roman"/>
          <w:b/>
          <w:bCs/>
          <w:sz w:val="30"/>
          <w:szCs w:val="30"/>
        </w:rPr>
        <w:t>.2021</w:t>
      </w:r>
      <w:r w:rsidR="00DD7D44">
        <w:rPr>
          <w:rFonts w:ascii="Times New Roman" w:hAnsi="Times New Roman" w:cs="Times New Roman"/>
          <w:b/>
          <w:bCs/>
          <w:sz w:val="30"/>
          <w:szCs w:val="30"/>
        </w:rPr>
        <w:t>;</w:t>
      </w:r>
    </w:p>
    <w:p w14:paraId="00E2C881" w14:textId="7285A241" w:rsidR="00B84F5C" w:rsidRDefault="0051212F" w:rsidP="00B84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212F">
        <w:rPr>
          <w:rFonts w:ascii="Times New Roman" w:hAnsi="Times New Roman" w:cs="Times New Roman"/>
          <w:sz w:val="30"/>
          <w:szCs w:val="30"/>
        </w:rPr>
        <w:t xml:space="preserve">для товаров легкой промышленности – </w:t>
      </w:r>
      <w:r w:rsidR="00B84F5C" w:rsidRPr="00DD7D44">
        <w:rPr>
          <w:rFonts w:ascii="Times New Roman" w:hAnsi="Times New Roman" w:cs="Times New Roman"/>
          <w:b/>
          <w:bCs/>
          <w:sz w:val="30"/>
          <w:szCs w:val="30"/>
        </w:rPr>
        <w:t>с 01.02</w:t>
      </w:r>
      <w:r w:rsidRPr="0051212F">
        <w:rPr>
          <w:rFonts w:ascii="Times New Roman" w:hAnsi="Times New Roman" w:cs="Times New Roman"/>
          <w:b/>
          <w:bCs/>
          <w:sz w:val="30"/>
          <w:szCs w:val="30"/>
        </w:rPr>
        <w:t>.2022</w:t>
      </w:r>
      <w:r w:rsidR="00B84F5C">
        <w:rPr>
          <w:rFonts w:ascii="Times New Roman" w:hAnsi="Times New Roman" w:cs="Times New Roman"/>
          <w:sz w:val="30"/>
          <w:szCs w:val="30"/>
        </w:rPr>
        <w:t>.</w:t>
      </w:r>
    </w:p>
    <w:p w14:paraId="2A35292A" w14:textId="06CE7A1C" w:rsidR="00C15BF8" w:rsidRDefault="009C6B91" w:rsidP="00C15BF8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C6B91">
        <w:rPr>
          <w:rFonts w:ascii="Times New Roman" w:eastAsia="Times New Roman" w:hAnsi="Times New Roman" w:cs="Times New Roman"/>
          <w:b/>
          <w:spacing w:val="-6"/>
          <w:sz w:val="30"/>
          <w:szCs w:val="24"/>
          <w:lang w:eastAsia="ru-RU"/>
        </w:rPr>
        <w:t>Т</w:t>
      </w:r>
      <w:r w:rsidR="00C15BF8" w:rsidRPr="009C6B91">
        <w:rPr>
          <w:rFonts w:ascii="Times New Roman" w:eastAsia="Times New Roman" w:hAnsi="Times New Roman" w:cs="Times New Roman"/>
          <w:b/>
          <w:bCs/>
          <w:spacing w:val="-6"/>
          <w:sz w:val="30"/>
          <w:szCs w:val="24"/>
          <w:lang w:eastAsia="ru-RU"/>
        </w:rPr>
        <w:t>овары</w:t>
      </w:r>
      <w:r w:rsidR="00C15BF8">
        <w:rPr>
          <w:rFonts w:ascii="Times New Roman" w:eastAsia="Times New Roman" w:hAnsi="Times New Roman" w:cs="Times New Roman"/>
          <w:b/>
          <w:bCs/>
          <w:spacing w:val="-6"/>
          <w:sz w:val="30"/>
          <w:szCs w:val="24"/>
          <w:lang w:eastAsia="ru-RU"/>
        </w:rPr>
        <w:t>, в том числе их остатки,</w:t>
      </w:r>
      <w:r w:rsidR="00C15BF8" w:rsidRPr="00654EC6">
        <w:rPr>
          <w:rFonts w:ascii="Times New Roman" w:eastAsia="Times New Roman" w:hAnsi="Times New Roman" w:cs="Times New Roman"/>
          <w:b/>
          <w:bCs/>
          <w:spacing w:val="-6"/>
          <w:sz w:val="30"/>
          <w:szCs w:val="24"/>
          <w:lang w:eastAsia="ru-RU"/>
        </w:rPr>
        <w:t xml:space="preserve"> признаются маркированными</w:t>
      </w:r>
      <w:r w:rsidR="00C15BF8" w:rsidRPr="00654EC6">
        <w:rPr>
          <w:rFonts w:ascii="Times New Roman" w:eastAsia="Times New Roman" w:hAnsi="Times New Roman" w:cs="Times New Roman"/>
          <w:spacing w:val="-6"/>
          <w:sz w:val="30"/>
          <w:szCs w:val="24"/>
          <w:lang w:eastAsia="ru-RU"/>
        </w:rPr>
        <w:t>, если на них или их упаковку в установленном</w:t>
      </w:r>
      <w:r w:rsidR="00C15BF8" w:rsidRPr="00654EC6">
        <w:rPr>
          <w:rFonts w:ascii="Times New Roman" w:hAnsi="Times New Roman" w:cs="Times New Roman"/>
          <w:sz w:val="30"/>
          <w:szCs w:val="30"/>
        </w:rPr>
        <w:t xml:space="preserve"> Советом Министров Республики Беларусь или уполномоченным им органом порядке </w:t>
      </w:r>
      <w:r w:rsidR="00C15BF8" w:rsidRPr="00654EC6">
        <w:rPr>
          <w:rFonts w:ascii="Times New Roman" w:hAnsi="Times New Roman" w:cs="Times New Roman"/>
          <w:b/>
          <w:bCs/>
          <w:sz w:val="30"/>
          <w:szCs w:val="30"/>
        </w:rPr>
        <w:t>нанесены средства идентификации</w:t>
      </w:r>
      <w:r w:rsidR="00C15BF8" w:rsidRPr="00654EC6">
        <w:rPr>
          <w:rFonts w:ascii="Times New Roman" w:hAnsi="Times New Roman" w:cs="Times New Roman"/>
          <w:sz w:val="30"/>
          <w:szCs w:val="30"/>
        </w:rPr>
        <w:t xml:space="preserve"> и достоверные </w:t>
      </w:r>
      <w:r w:rsidR="00C15BF8" w:rsidRPr="00654EC6">
        <w:rPr>
          <w:rFonts w:ascii="Times New Roman" w:hAnsi="Times New Roman" w:cs="Times New Roman"/>
          <w:b/>
          <w:bCs/>
          <w:sz w:val="30"/>
          <w:szCs w:val="30"/>
        </w:rPr>
        <w:t>сведения</w:t>
      </w:r>
      <w:r w:rsidR="00C15BF8" w:rsidRPr="00654EC6">
        <w:rPr>
          <w:rFonts w:ascii="Times New Roman" w:hAnsi="Times New Roman" w:cs="Times New Roman"/>
          <w:sz w:val="30"/>
          <w:szCs w:val="30"/>
        </w:rPr>
        <w:t xml:space="preserve"> о таких товарах, нанесенных на них или их упаковку средствах идентификации содержатся в</w:t>
      </w:r>
      <w:r w:rsidR="00C15BF8" w:rsidRPr="00654EC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C15B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государственной информационной </w:t>
      </w:r>
      <w:r w:rsidR="00C15BF8" w:rsidRPr="00DD7D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систем</w:t>
      </w:r>
      <w:r w:rsidR="00C15B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C15BF8" w:rsidRPr="00DD7D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маркировки</w:t>
      </w:r>
      <w:r w:rsidR="00C15B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15BF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товаров унифицированными контрольными знаками или средствами идентификации (далее – система маркировки)</w:t>
      </w:r>
      <w:r w:rsidR="00C15BF8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080F5375" w14:textId="5EFF6E5E" w:rsidR="00C15BF8" w:rsidRPr="00654EC6" w:rsidRDefault="00E16E81" w:rsidP="00654EC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Учитывая изложенное,</w:t>
      </w:r>
      <w:r w:rsidR="00C15BF8">
        <w:rPr>
          <w:rFonts w:ascii="Times New Roman" w:hAnsi="Times New Roman" w:cs="Times New Roman"/>
          <w:sz w:val="30"/>
          <w:szCs w:val="30"/>
        </w:rPr>
        <w:t xml:space="preserve"> после нанесения средств идентификации </w:t>
      </w:r>
      <w:r w:rsidR="00B24C27">
        <w:rPr>
          <w:rFonts w:ascii="Times New Roman" w:hAnsi="Times New Roman" w:cs="Times New Roman"/>
          <w:sz w:val="30"/>
          <w:szCs w:val="30"/>
        </w:rPr>
        <w:t xml:space="preserve">на остатки обуви, шин и товаров легкой </w:t>
      </w:r>
      <w:r w:rsidR="0006615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промышленности</w:t>
      </w:r>
      <w:r w:rsidR="000661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субъектам хозяйствования необходимо </w:t>
      </w:r>
      <w:r w:rsidR="00C15BF8">
        <w:rPr>
          <w:rFonts w:ascii="Times New Roman" w:hAnsi="Times New Roman" w:cs="Times New Roman"/>
          <w:sz w:val="30"/>
          <w:szCs w:val="30"/>
        </w:rPr>
        <w:t>внес</w:t>
      </w:r>
      <w:r>
        <w:rPr>
          <w:rFonts w:ascii="Times New Roman" w:hAnsi="Times New Roman" w:cs="Times New Roman"/>
          <w:sz w:val="30"/>
          <w:szCs w:val="30"/>
        </w:rPr>
        <w:t>ти</w:t>
      </w:r>
      <w:r w:rsidR="00C15BF8">
        <w:rPr>
          <w:rFonts w:ascii="Times New Roman" w:hAnsi="Times New Roman" w:cs="Times New Roman"/>
          <w:sz w:val="30"/>
          <w:szCs w:val="30"/>
        </w:rPr>
        <w:t xml:space="preserve"> сведени</w:t>
      </w:r>
      <w:r>
        <w:rPr>
          <w:rFonts w:ascii="Times New Roman" w:hAnsi="Times New Roman" w:cs="Times New Roman"/>
          <w:sz w:val="30"/>
          <w:szCs w:val="30"/>
        </w:rPr>
        <w:t>я, установленные постановлением № 17,</w:t>
      </w:r>
      <w:r w:rsidR="00C15BF8">
        <w:rPr>
          <w:rFonts w:ascii="Times New Roman" w:hAnsi="Times New Roman" w:cs="Times New Roman"/>
          <w:sz w:val="30"/>
          <w:szCs w:val="30"/>
        </w:rPr>
        <w:t xml:space="preserve"> в систему маркировки</w:t>
      </w:r>
      <w:r w:rsidR="00B24C27">
        <w:rPr>
          <w:rFonts w:ascii="Times New Roman" w:hAnsi="Times New Roman" w:cs="Times New Roman"/>
          <w:sz w:val="30"/>
          <w:szCs w:val="30"/>
        </w:rPr>
        <w:t>.</w:t>
      </w:r>
    </w:p>
    <w:p w14:paraId="3A64F5A2" w14:textId="7D86B96E" w:rsidR="00DD7D44" w:rsidRDefault="00E16E81" w:rsidP="0051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Техническая </w:t>
      </w:r>
      <w:r w:rsidR="00066159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531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r w:rsidR="0051212F" w:rsidRPr="00512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несени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</w:t>
      </w:r>
      <w:r w:rsidR="0051212F"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субъектами хозяйствования </w:t>
      </w:r>
      <w:r w:rsidR="0051212F" w:rsidRPr="00512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сведений</w:t>
      </w:r>
      <w:r w:rsidR="0051212F"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1212F" w:rsidRPr="00512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r w:rsidR="0051212F"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D7D44" w:rsidRPr="00DD7D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систему маркировки</w:t>
      </w:r>
      <w:r w:rsidR="00DD7D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1212F" w:rsidRPr="00512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остатках товаров</w:t>
      </w:r>
      <w:r w:rsidR="0051212F"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52BF5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будет</w:t>
      </w:r>
      <w:r w:rsidR="00DD7D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61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предоставлена </w:t>
      </w:r>
      <w:r w:rsidR="00DD7D44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51212F"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 введения маркировки товаров</w:t>
      </w:r>
      <w:r w:rsidR="00DD7D4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9D32360" w14:textId="6163B6DB" w:rsidR="00DD7D44" w:rsidRDefault="0051212F" w:rsidP="0051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обуви – </w:t>
      </w:r>
      <w:r w:rsidR="00DD7D44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01.11.2021</w:t>
      </w:r>
      <w:r w:rsidR="00DD7D4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BC5994C" w14:textId="22F08661" w:rsidR="00DD7D44" w:rsidRDefault="0051212F" w:rsidP="0051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шин – </w:t>
      </w:r>
      <w:r w:rsidR="00DD7D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>01.12.2021</w:t>
      </w:r>
      <w:r w:rsidR="00DD7D4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90C62A7" w14:textId="001A4257" w:rsidR="0051212F" w:rsidRPr="0051212F" w:rsidRDefault="0051212F" w:rsidP="0051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товаров легкой промышленности – </w:t>
      </w:r>
      <w:r w:rsidR="00DD7D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51212F">
        <w:rPr>
          <w:rFonts w:ascii="Times New Roman" w:eastAsia="Times New Roman" w:hAnsi="Times New Roman" w:cs="Times New Roman"/>
          <w:sz w:val="30"/>
          <w:szCs w:val="30"/>
          <w:lang w:eastAsia="ru-RU"/>
        </w:rPr>
        <w:t>01.03.2022.</w:t>
      </w:r>
    </w:p>
    <w:p w14:paraId="4ED450C8" w14:textId="4E842360" w:rsidR="00DD7D44" w:rsidRDefault="009C6B91" w:rsidP="00DD7D44">
      <w:pPr>
        <w:spacing w:after="1" w:line="240" w:lineRule="atLeast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>
        <w:rPr>
          <w:rFonts w:ascii="Times New Roman" w:eastAsia="Times New Roman" w:hAnsi="Times New Roman"/>
          <w:sz w:val="30"/>
          <w:szCs w:val="30"/>
          <w:lang w:eastAsia="x-none"/>
        </w:rPr>
        <w:t xml:space="preserve">ля субъектов хозяйствования </w:t>
      </w:r>
      <w:r w:rsidR="00DD7D44">
        <w:rPr>
          <w:rFonts w:ascii="Times New Roman" w:eastAsia="Times New Roman" w:hAnsi="Times New Roman"/>
          <w:sz w:val="30"/>
          <w:szCs w:val="30"/>
          <w:lang w:eastAsia="x-none"/>
        </w:rPr>
        <w:t>РУП «Издательство «</w:t>
      </w:r>
      <w:proofErr w:type="spellStart"/>
      <w:r w:rsidR="00DD7D44">
        <w:rPr>
          <w:rFonts w:ascii="Times New Roman" w:eastAsia="Times New Roman" w:hAnsi="Times New Roman"/>
          <w:sz w:val="30"/>
          <w:szCs w:val="30"/>
          <w:lang w:eastAsia="x-none"/>
        </w:rPr>
        <w:t>Белбланкавыд</w:t>
      </w:r>
      <w:proofErr w:type="spellEnd"/>
      <w:r w:rsidR="00DD7D44">
        <w:rPr>
          <w:rFonts w:ascii="Times New Roman" w:eastAsia="Times New Roman" w:hAnsi="Times New Roman"/>
          <w:sz w:val="30"/>
          <w:szCs w:val="30"/>
          <w:lang w:eastAsia="x-none"/>
        </w:rPr>
        <w:t xml:space="preserve">» заранее предоставлена тестовая зона для обучения и проведения необходимых подготовительных мероприятий. Для маркировки остатков обуви тестовая зона </w:t>
      </w:r>
      <w:r w:rsidR="00221A22">
        <w:rPr>
          <w:rFonts w:ascii="Times New Roman" w:eastAsia="Times New Roman" w:hAnsi="Times New Roman"/>
          <w:sz w:val="30"/>
          <w:szCs w:val="30"/>
          <w:lang w:eastAsia="x-none"/>
        </w:rPr>
        <w:t xml:space="preserve"> - </w:t>
      </w:r>
      <w:r w:rsidR="00DD7D44">
        <w:rPr>
          <w:rFonts w:ascii="Times New Roman" w:eastAsia="Times New Roman" w:hAnsi="Times New Roman"/>
          <w:sz w:val="30"/>
          <w:szCs w:val="30"/>
          <w:lang w:eastAsia="x-none"/>
        </w:rPr>
        <w:t xml:space="preserve"> с 01.10.2021, о чем </w:t>
      </w:r>
      <w:r w:rsidR="00F22B17">
        <w:rPr>
          <w:rFonts w:ascii="Times New Roman" w:eastAsia="Times New Roman" w:hAnsi="Times New Roman"/>
          <w:sz w:val="30"/>
          <w:szCs w:val="30"/>
          <w:lang w:eastAsia="x-none"/>
        </w:rPr>
        <w:t>субъекты хозяйствования, которые зарегистрированы в системе маркировки,</w:t>
      </w:r>
      <w:r w:rsidR="00DD7D44">
        <w:rPr>
          <w:rFonts w:ascii="Times New Roman" w:eastAsia="Times New Roman" w:hAnsi="Times New Roman"/>
          <w:sz w:val="30"/>
          <w:szCs w:val="30"/>
          <w:lang w:eastAsia="x-none"/>
        </w:rPr>
        <w:t xml:space="preserve"> будут проинформирован</w:t>
      </w:r>
      <w:r w:rsidR="00066159">
        <w:rPr>
          <w:rFonts w:ascii="Times New Roman" w:eastAsia="Times New Roman" w:hAnsi="Times New Roman"/>
          <w:sz w:val="30"/>
          <w:szCs w:val="30"/>
          <w:lang w:eastAsia="x-none"/>
        </w:rPr>
        <w:t xml:space="preserve">ы </w:t>
      </w:r>
      <w:r w:rsidR="00221A22">
        <w:rPr>
          <w:rFonts w:ascii="Times New Roman" w:eastAsia="Times New Roman" w:hAnsi="Times New Roman"/>
          <w:sz w:val="30"/>
          <w:szCs w:val="30"/>
          <w:lang w:eastAsia="x-none"/>
        </w:rPr>
        <w:t xml:space="preserve"> </w:t>
      </w:r>
      <w:r w:rsidR="00066159">
        <w:rPr>
          <w:rFonts w:ascii="Times New Roman" w:eastAsia="Times New Roman" w:hAnsi="Times New Roman"/>
          <w:sz w:val="30"/>
          <w:szCs w:val="30"/>
          <w:lang w:eastAsia="x-none"/>
        </w:rPr>
        <w:t>РУП «Издательство «</w:t>
      </w:r>
      <w:proofErr w:type="spellStart"/>
      <w:r w:rsidR="00066159">
        <w:rPr>
          <w:rFonts w:ascii="Times New Roman" w:eastAsia="Times New Roman" w:hAnsi="Times New Roman"/>
          <w:sz w:val="30"/>
          <w:szCs w:val="30"/>
          <w:lang w:eastAsia="x-none"/>
        </w:rPr>
        <w:t>Белбланкавыд</w:t>
      </w:r>
      <w:proofErr w:type="spellEnd"/>
      <w:r w:rsidR="00066159">
        <w:rPr>
          <w:rFonts w:ascii="Times New Roman" w:eastAsia="Times New Roman" w:hAnsi="Times New Roman"/>
          <w:sz w:val="30"/>
          <w:szCs w:val="30"/>
          <w:lang w:eastAsia="x-none"/>
        </w:rPr>
        <w:t>» дополнительно</w:t>
      </w:r>
      <w:r w:rsidR="00DD7D44">
        <w:rPr>
          <w:rFonts w:ascii="Times New Roman" w:eastAsia="Times New Roman" w:hAnsi="Times New Roman"/>
          <w:sz w:val="30"/>
          <w:szCs w:val="30"/>
          <w:lang w:eastAsia="x-none"/>
        </w:rPr>
        <w:t>.</w:t>
      </w:r>
    </w:p>
    <w:p w14:paraId="03682ED3" w14:textId="74DA03E2" w:rsidR="0099790B" w:rsidRDefault="0099790B" w:rsidP="00997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x-none"/>
        </w:rPr>
        <w:t>В</w:t>
      </w:r>
      <w:r w:rsidRPr="007630C1">
        <w:rPr>
          <w:rFonts w:ascii="Times New Roman" w:eastAsia="Times New Roman" w:hAnsi="Times New Roman"/>
          <w:sz w:val="30"/>
          <w:szCs w:val="30"/>
          <w:lang w:eastAsia="x-none"/>
        </w:rPr>
        <w:t xml:space="preserve"> целях установления максимально комфортного для субъектов хозяйствования периода в части организации своих производственных процессов, обеспечивающих внесение в систему маркировки информации об использовании УКЗ (</w:t>
      </w:r>
      <w:r>
        <w:rPr>
          <w:rFonts w:ascii="Times New Roman" w:eastAsia="Times New Roman" w:hAnsi="Times New Roman"/>
          <w:sz w:val="30"/>
          <w:szCs w:val="30"/>
          <w:lang w:eastAsia="x-none"/>
        </w:rPr>
        <w:t>контрольных (идентификационных знаков (далее – КИЗ)</w:t>
      </w:r>
      <w:r w:rsidRPr="007630C1">
        <w:rPr>
          <w:rFonts w:ascii="Times New Roman" w:eastAsia="Times New Roman" w:hAnsi="Times New Roman"/>
          <w:sz w:val="30"/>
          <w:szCs w:val="30"/>
          <w:lang w:eastAsia="x-none"/>
        </w:rPr>
        <w:t>), передач</w:t>
      </w:r>
      <w:r>
        <w:rPr>
          <w:rFonts w:ascii="Times New Roman" w:eastAsia="Times New Roman" w:hAnsi="Times New Roman"/>
          <w:sz w:val="30"/>
          <w:szCs w:val="30"/>
          <w:lang w:eastAsia="x-none"/>
        </w:rPr>
        <w:t>а</w:t>
      </w:r>
      <w:r w:rsidRPr="007630C1">
        <w:rPr>
          <w:rFonts w:ascii="Times New Roman" w:eastAsia="Times New Roman" w:hAnsi="Times New Roman"/>
          <w:sz w:val="30"/>
          <w:szCs w:val="30"/>
          <w:lang w:eastAsia="x-none"/>
        </w:rPr>
        <w:t xml:space="preserve"> информации об использовании УКЗ (КИЗ) в систему маркировки в период с 08.07.2021 по 30.09.2021 призна</w:t>
      </w:r>
      <w:r>
        <w:rPr>
          <w:rFonts w:ascii="Times New Roman" w:eastAsia="Times New Roman" w:hAnsi="Times New Roman"/>
          <w:sz w:val="30"/>
          <w:szCs w:val="30"/>
          <w:lang w:eastAsia="x-none"/>
        </w:rPr>
        <w:t xml:space="preserve">валась </w:t>
      </w:r>
      <w:r w:rsidRPr="007630C1">
        <w:rPr>
          <w:rFonts w:ascii="Times New Roman" w:eastAsia="Times New Roman" w:hAnsi="Times New Roman"/>
          <w:sz w:val="30"/>
          <w:szCs w:val="30"/>
          <w:lang w:eastAsia="x-none"/>
        </w:rPr>
        <w:t xml:space="preserve"> правом, а не обязанностью субъектов хозяйствования.</w:t>
      </w:r>
      <w:proofErr w:type="gramEnd"/>
      <w:r w:rsidRPr="007630C1">
        <w:rPr>
          <w:rFonts w:ascii="Times New Roman" w:eastAsia="Times New Roman" w:hAnsi="Times New Roman"/>
          <w:sz w:val="30"/>
          <w:szCs w:val="30"/>
          <w:lang w:eastAsia="x-none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x-none"/>
        </w:rPr>
        <w:t>С</w:t>
      </w:r>
      <w:r w:rsidRPr="007630C1">
        <w:rPr>
          <w:rFonts w:ascii="Times New Roman" w:eastAsia="Times New Roman" w:hAnsi="Times New Roman"/>
          <w:sz w:val="30"/>
          <w:szCs w:val="30"/>
          <w:lang w:eastAsia="x-none"/>
        </w:rPr>
        <w:t xml:space="preserve">убъекты хозяйствования </w:t>
      </w:r>
      <w:r w:rsidRPr="007630C1">
        <w:rPr>
          <w:rFonts w:ascii="Times New Roman" w:eastAsia="Times New Roman" w:hAnsi="Times New Roman"/>
          <w:b/>
          <w:bCs/>
          <w:sz w:val="30"/>
          <w:szCs w:val="30"/>
          <w:lang w:eastAsia="x-none"/>
        </w:rPr>
        <w:t xml:space="preserve">обязаны </w:t>
      </w:r>
      <w:r>
        <w:rPr>
          <w:rFonts w:ascii="Times New Roman" w:eastAsia="Times New Roman" w:hAnsi="Times New Roman"/>
          <w:b/>
          <w:bCs/>
          <w:sz w:val="30"/>
          <w:szCs w:val="30"/>
          <w:lang w:eastAsia="x-none"/>
        </w:rPr>
        <w:t xml:space="preserve">в срок не позднее </w:t>
      </w:r>
      <w:r w:rsidRPr="007630C1">
        <w:rPr>
          <w:rFonts w:ascii="Times New Roman" w:eastAsia="Times New Roman" w:hAnsi="Times New Roman"/>
          <w:b/>
          <w:bCs/>
          <w:sz w:val="30"/>
          <w:szCs w:val="30"/>
          <w:lang w:eastAsia="x-none"/>
        </w:rPr>
        <w:t>20.1</w:t>
      </w:r>
      <w:bookmarkStart w:id="0" w:name="_GoBack"/>
      <w:bookmarkEnd w:id="0"/>
      <w:r w:rsidRPr="007630C1">
        <w:rPr>
          <w:rFonts w:ascii="Times New Roman" w:eastAsia="Times New Roman" w:hAnsi="Times New Roman"/>
          <w:b/>
          <w:bCs/>
          <w:sz w:val="30"/>
          <w:szCs w:val="30"/>
          <w:lang w:eastAsia="x-none"/>
        </w:rPr>
        <w:t>0.2021</w:t>
      </w:r>
      <w:r w:rsidRPr="007630C1">
        <w:rPr>
          <w:rFonts w:ascii="Times New Roman" w:eastAsia="Times New Roman" w:hAnsi="Times New Roman"/>
          <w:sz w:val="30"/>
          <w:szCs w:val="30"/>
          <w:lang w:eastAsia="x-none"/>
        </w:rPr>
        <w:t xml:space="preserve"> (индивидуальные предприниматели – плательщики единого налога с индивидуальных предпринимателей и иных физических лиц – </w:t>
      </w:r>
      <w:r w:rsidRPr="0007306E">
        <w:rPr>
          <w:rFonts w:ascii="Times New Roman" w:eastAsia="Times New Roman" w:hAnsi="Times New Roman"/>
          <w:b/>
          <w:bCs/>
          <w:sz w:val="30"/>
          <w:szCs w:val="30"/>
          <w:lang w:eastAsia="x-none"/>
        </w:rPr>
        <w:t>не позднее 01.11.2021</w:t>
      </w:r>
      <w:r w:rsidRPr="007630C1">
        <w:rPr>
          <w:rFonts w:ascii="Times New Roman" w:eastAsia="Times New Roman" w:hAnsi="Times New Roman"/>
          <w:sz w:val="30"/>
          <w:szCs w:val="30"/>
          <w:lang w:eastAsia="x-none"/>
        </w:rPr>
        <w:t xml:space="preserve">) передать в систему маркировки информацию об использовании УКЗ (КИЗ) для маркировки товаров за период с 08.07.2021 по 30.09.2021. </w:t>
      </w:r>
    </w:p>
    <w:p w14:paraId="4ED90B20" w14:textId="77777777" w:rsidR="0099790B" w:rsidRDefault="0099790B" w:rsidP="00997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По истечении указанных сроков, товары, на которые после 08.07.2021 нанесены УКЗ (КИЗ), информация о которых отсутствует в системе маркировки, признаются немаркированными.</w:t>
      </w:r>
    </w:p>
    <w:p w14:paraId="790BEC55" w14:textId="77777777" w:rsidR="0099790B" w:rsidRDefault="0099790B" w:rsidP="00DD7D44">
      <w:pPr>
        <w:spacing w:after="1" w:line="240" w:lineRule="atLeast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</w:p>
    <w:p w14:paraId="59767961" w14:textId="77777777" w:rsidR="0099790B" w:rsidRDefault="0099790B" w:rsidP="00DD7D44">
      <w:pPr>
        <w:spacing w:after="1" w:line="240" w:lineRule="atLeast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</w:p>
    <w:sectPr w:rsidR="0099790B" w:rsidSect="006531D3">
      <w:headerReference w:type="default" r:id="rId7"/>
      <w:pgSz w:w="11906" w:h="16838"/>
      <w:pgMar w:top="992" w:right="567" w:bottom="70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3FE17" w14:textId="77777777" w:rsidR="00616197" w:rsidRDefault="00616197">
      <w:pPr>
        <w:spacing w:after="0" w:line="240" w:lineRule="auto"/>
      </w:pPr>
      <w:r>
        <w:separator/>
      </w:r>
    </w:p>
  </w:endnote>
  <w:endnote w:type="continuationSeparator" w:id="0">
    <w:p w14:paraId="2AFFC8A7" w14:textId="77777777" w:rsidR="00616197" w:rsidRDefault="0061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10EEA" w14:textId="77777777" w:rsidR="00616197" w:rsidRDefault="00616197">
      <w:pPr>
        <w:spacing w:after="0" w:line="240" w:lineRule="auto"/>
      </w:pPr>
      <w:r>
        <w:separator/>
      </w:r>
    </w:p>
  </w:footnote>
  <w:footnote w:type="continuationSeparator" w:id="0">
    <w:p w14:paraId="5E9E46ED" w14:textId="77777777" w:rsidR="00616197" w:rsidRDefault="0061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1BB2A" w14:textId="77777777" w:rsidR="00697F39" w:rsidRPr="005842D4" w:rsidRDefault="006531D3" w:rsidP="005842D4">
    <w:pPr>
      <w:pStyle w:val="a3"/>
      <w:jc w:val="center"/>
      <w:rPr>
        <w:sz w:val="24"/>
      </w:rPr>
    </w:pPr>
    <w:r w:rsidRPr="005842D4">
      <w:rPr>
        <w:sz w:val="24"/>
      </w:rPr>
      <w:fldChar w:fldCharType="begin"/>
    </w:r>
    <w:r w:rsidRPr="005842D4">
      <w:rPr>
        <w:sz w:val="24"/>
      </w:rPr>
      <w:instrText xml:space="preserve"> PAGE   \* MERGEFORMAT </w:instrText>
    </w:r>
    <w:r w:rsidRPr="005842D4">
      <w:rPr>
        <w:sz w:val="24"/>
      </w:rPr>
      <w:fldChar w:fldCharType="separate"/>
    </w:r>
    <w:r w:rsidR="0099790B">
      <w:rPr>
        <w:noProof/>
        <w:sz w:val="24"/>
      </w:rPr>
      <w:t>2</w:t>
    </w:r>
    <w:r w:rsidRPr="005842D4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2F"/>
    <w:rsid w:val="00066159"/>
    <w:rsid w:val="0007306E"/>
    <w:rsid w:val="000E49CA"/>
    <w:rsid w:val="001750AC"/>
    <w:rsid w:val="001A35AE"/>
    <w:rsid w:val="002162CD"/>
    <w:rsid w:val="00221A22"/>
    <w:rsid w:val="00402EFE"/>
    <w:rsid w:val="00452BF5"/>
    <w:rsid w:val="00482442"/>
    <w:rsid w:val="004B2EDE"/>
    <w:rsid w:val="004E22B2"/>
    <w:rsid w:val="0051212F"/>
    <w:rsid w:val="005262C9"/>
    <w:rsid w:val="00537197"/>
    <w:rsid w:val="00552A22"/>
    <w:rsid w:val="005B1E4A"/>
    <w:rsid w:val="00616197"/>
    <w:rsid w:val="00622D28"/>
    <w:rsid w:val="006531D3"/>
    <w:rsid w:val="00654EC6"/>
    <w:rsid w:val="006632CC"/>
    <w:rsid w:val="006732AB"/>
    <w:rsid w:val="006E75E3"/>
    <w:rsid w:val="00710D5A"/>
    <w:rsid w:val="007630C1"/>
    <w:rsid w:val="00766C0A"/>
    <w:rsid w:val="00800076"/>
    <w:rsid w:val="00902C4E"/>
    <w:rsid w:val="0099790B"/>
    <w:rsid w:val="009C6B91"/>
    <w:rsid w:val="009F7B4E"/>
    <w:rsid w:val="00A73358"/>
    <w:rsid w:val="00B24C27"/>
    <w:rsid w:val="00B843CA"/>
    <w:rsid w:val="00B84F5C"/>
    <w:rsid w:val="00C15BF8"/>
    <w:rsid w:val="00C379E9"/>
    <w:rsid w:val="00C66A35"/>
    <w:rsid w:val="00D0272A"/>
    <w:rsid w:val="00DD7D44"/>
    <w:rsid w:val="00E16332"/>
    <w:rsid w:val="00E16E81"/>
    <w:rsid w:val="00E25DCF"/>
    <w:rsid w:val="00F22B17"/>
    <w:rsid w:val="00F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8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2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2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Жильчик Светлана Николаевна</cp:lastModifiedBy>
  <cp:revision>17</cp:revision>
  <cp:lastPrinted>2021-09-15T11:45:00Z</cp:lastPrinted>
  <dcterms:created xsi:type="dcterms:W3CDTF">2021-10-01T09:31:00Z</dcterms:created>
  <dcterms:modified xsi:type="dcterms:W3CDTF">2021-10-04T08:00:00Z</dcterms:modified>
</cp:coreProperties>
</file>