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2A962" w14:textId="77777777" w:rsidR="007560F9" w:rsidRPr="0023444E" w:rsidRDefault="007560F9" w:rsidP="007560F9">
      <w:pPr>
        <w:pStyle w:val="3"/>
        <w:jc w:val="center"/>
        <w:rPr>
          <w:color w:val="0070C0"/>
          <w:sz w:val="36"/>
          <w:szCs w:val="36"/>
        </w:rPr>
      </w:pPr>
      <w:r w:rsidRPr="0023444E">
        <w:rPr>
          <w:color w:val="0070C0"/>
          <w:sz w:val="36"/>
          <w:szCs w:val="36"/>
        </w:rPr>
        <w:t>ПЛАВАЙТЕ НА ЗДОРОВЬЕ</w:t>
      </w:r>
      <w:r>
        <w:rPr>
          <w:color w:val="0070C0"/>
          <w:sz w:val="36"/>
          <w:szCs w:val="36"/>
        </w:rPr>
        <w:t>!</w:t>
      </w:r>
    </w:p>
    <w:p w14:paraId="51F8FFD3" w14:textId="77777777" w:rsidR="007560F9" w:rsidRDefault="007560F9" w:rsidP="007560F9">
      <w:pPr>
        <w:ind w:firstLine="540"/>
        <w:jc w:val="both"/>
        <w:rPr>
          <w:b/>
          <w:sz w:val="26"/>
          <w:szCs w:val="26"/>
        </w:rPr>
      </w:pPr>
      <w:r w:rsidRPr="007560F9">
        <w:rPr>
          <w:b/>
          <w:sz w:val="26"/>
          <w:szCs w:val="26"/>
        </w:rPr>
        <w:t>Плавание</w:t>
      </w:r>
      <w:r>
        <w:rPr>
          <w:b/>
          <w:sz w:val="26"/>
          <w:szCs w:val="26"/>
        </w:rPr>
        <w:t xml:space="preserve"> способствует оздоровлению, физическому развитию и закаливанию детей. </w:t>
      </w:r>
    </w:p>
    <w:p w14:paraId="587B18B8" w14:textId="77777777" w:rsidR="007560F9" w:rsidRDefault="007560F9" w:rsidP="007560F9">
      <w:pPr>
        <w:ind w:firstLine="54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Купание, плавание, игры на воде – один из самых полезных видов физических упражнений и один из самых любимых детьми видов развлечений. </w:t>
      </w:r>
    </w:p>
    <w:p w14:paraId="0570273C" w14:textId="77777777" w:rsidR="007560F9" w:rsidRDefault="007560F9" w:rsidP="007560F9">
      <w:pPr>
        <w:ind w:firstLine="540"/>
        <w:jc w:val="both"/>
        <w:rPr>
          <w:b/>
          <w:sz w:val="26"/>
          <w:szCs w:val="26"/>
        </w:rPr>
      </w:pPr>
    </w:p>
    <w:p w14:paraId="3A9DDADA" w14:textId="77777777" w:rsidR="000C6A04" w:rsidRPr="0023444E" w:rsidRDefault="000C6A04" w:rsidP="000C6A04">
      <w:pPr>
        <w:pStyle w:val="1"/>
        <w:spacing w:before="0" w:after="0"/>
        <w:jc w:val="center"/>
      </w:pPr>
      <w:r>
        <w:rPr>
          <w:color w:val="800080"/>
        </w:rPr>
        <w:t>В</w:t>
      </w:r>
      <w:r w:rsidRPr="0023444E">
        <w:rPr>
          <w:color w:val="800080"/>
        </w:rPr>
        <w:t xml:space="preserve"> детском саду </w:t>
      </w:r>
      <w:r>
        <w:rPr>
          <w:color w:val="800080"/>
        </w:rPr>
        <w:t>ц</w:t>
      </w:r>
      <w:r w:rsidRPr="0023444E">
        <w:rPr>
          <w:color w:val="800080"/>
        </w:rPr>
        <w:t xml:space="preserve">ели обучения детей плаванию </w:t>
      </w:r>
      <w:r>
        <w:rPr>
          <w:color w:val="800080"/>
        </w:rPr>
        <w:t>ставят</w:t>
      </w:r>
      <w:r w:rsidRPr="0023444E">
        <w:rPr>
          <w:color w:val="800080"/>
        </w:rPr>
        <w:t>ся следующие:</w:t>
      </w:r>
    </w:p>
    <w:p w14:paraId="54E19D8F" w14:textId="77777777" w:rsidR="007560F9" w:rsidRDefault="007560F9" w:rsidP="000C6A04"/>
    <w:p w14:paraId="6E6651E9" w14:textId="77777777" w:rsidR="000C6A04" w:rsidRDefault="000C6A04" w:rsidP="000C6A04">
      <w:pPr>
        <w:spacing w:after="120"/>
        <w:ind w:firstLine="539"/>
        <w:rPr>
          <w:sz w:val="26"/>
          <w:szCs w:val="26"/>
        </w:rPr>
      </w:pPr>
      <w:r>
        <w:rPr>
          <w:sz w:val="26"/>
          <w:szCs w:val="26"/>
        </w:rPr>
        <w:t>- обучение детей дошкольного возраста плаванию;</w:t>
      </w:r>
    </w:p>
    <w:p w14:paraId="6661451D" w14:textId="77777777" w:rsidR="000C6A04" w:rsidRDefault="000C6A04" w:rsidP="000C6A04">
      <w:pPr>
        <w:spacing w:after="120"/>
        <w:ind w:firstLine="539"/>
        <w:rPr>
          <w:sz w:val="26"/>
          <w:szCs w:val="26"/>
        </w:rPr>
      </w:pPr>
      <w:r>
        <w:rPr>
          <w:sz w:val="26"/>
          <w:szCs w:val="26"/>
        </w:rPr>
        <w:t xml:space="preserve">- закаливание и укрепление детского организма; </w:t>
      </w:r>
    </w:p>
    <w:p w14:paraId="3CA551E9" w14:textId="77777777" w:rsidR="000C6A04" w:rsidRDefault="000C6A04" w:rsidP="000C6A04">
      <w:pPr>
        <w:spacing w:after="120"/>
        <w:ind w:firstLine="539"/>
        <w:rPr>
          <w:sz w:val="26"/>
          <w:szCs w:val="26"/>
        </w:rPr>
      </w:pPr>
      <w:r>
        <w:rPr>
          <w:sz w:val="26"/>
          <w:szCs w:val="26"/>
        </w:rPr>
        <w:t xml:space="preserve">- обучение каждого ребёнка осознанно заниматься физическими упражнениями; </w:t>
      </w:r>
    </w:p>
    <w:p w14:paraId="2D443276" w14:textId="77777777" w:rsidR="000C6A04" w:rsidRDefault="000C6A04" w:rsidP="000C6A04">
      <w:pPr>
        <w:spacing w:after="120"/>
        <w:ind w:firstLine="539"/>
        <w:rPr>
          <w:sz w:val="26"/>
          <w:szCs w:val="26"/>
        </w:rPr>
      </w:pPr>
      <w:r>
        <w:rPr>
          <w:sz w:val="26"/>
          <w:szCs w:val="26"/>
        </w:rPr>
        <w:t xml:space="preserve">- развитие и укрепление опорно–двигательного аппарата, сердечнососудистой, дыхательной и нервной системы. </w:t>
      </w:r>
    </w:p>
    <w:p w14:paraId="2C50920A" w14:textId="77777777" w:rsidR="000C6A04" w:rsidRDefault="000C6A04" w:rsidP="000C6A04">
      <w:pPr>
        <w:pStyle w:val="1"/>
        <w:jc w:val="center"/>
        <w:rPr>
          <w:color w:val="0070C0"/>
        </w:rPr>
      </w:pPr>
      <w:r w:rsidRPr="0023444E">
        <w:rPr>
          <w:color w:val="0070C0"/>
        </w:rPr>
        <w:t>Как мы учим детей плавать?</w:t>
      </w:r>
    </w:p>
    <w:p w14:paraId="29FF53D0" w14:textId="77777777" w:rsidR="000C6A04" w:rsidRDefault="000C6A04" w:rsidP="000C6A04"/>
    <w:p w14:paraId="433F25A8" w14:textId="70506584" w:rsidR="000C6A04" w:rsidRDefault="003E31A5" w:rsidP="000C6A04">
      <w:pPr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7216" behindDoc="0" locked="0" layoutInCell="1" allowOverlap="1" wp14:anchorId="7B59CF4F" wp14:editId="33C41A40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1863090" cy="2400300"/>
            <wp:effectExtent l="0" t="0" r="0" b="0"/>
            <wp:wrapSquare wrapText="bothSides"/>
            <wp:docPr id="2" name="Рисунок 0" descr="P10506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P105069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309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04">
        <w:rPr>
          <w:sz w:val="26"/>
          <w:szCs w:val="26"/>
        </w:rPr>
        <w:t>Обучение плаванию в нашем детском саду ведёт инструктор по физической культуре</w:t>
      </w:r>
      <w:r w:rsidR="002D02B5">
        <w:rPr>
          <w:sz w:val="26"/>
          <w:szCs w:val="26"/>
        </w:rPr>
        <w:t xml:space="preserve">, имеющий специальную подготовку, которая даёт право работать с детьми дошкольного возраста. </w:t>
      </w:r>
    </w:p>
    <w:p w14:paraId="689488BA" w14:textId="77777777" w:rsidR="002D02B5" w:rsidRDefault="002D02B5" w:rsidP="000C6A04">
      <w:pPr>
        <w:ind w:firstLine="540"/>
        <w:jc w:val="both"/>
        <w:rPr>
          <w:sz w:val="26"/>
          <w:szCs w:val="26"/>
        </w:rPr>
      </w:pPr>
    </w:p>
    <w:p w14:paraId="254E3A96" w14:textId="77777777" w:rsidR="002D02B5" w:rsidRDefault="002D02B5" w:rsidP="000C6A0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Инструктор и медицинская сестра бассейна проверяют условия проведения занятий, приучают детей к строгому соблюдению правил поведения в бассейне, к соблюдению гигиенических требований. </w:t>
      </w:r>
    </w:p>
    <w:p w14:paraId="452A5F5D" w14:textId="77777777" w:rsidR="002D02B5" w:rsidRDefault="002D02B5" w:rsidP="000C6A04">
      <w:pPr>
        <w:ind w:firstLine="540"/>
        <w:jc w:val="both"/>
        <w:rPr>
          <w:sz w:val="26"/>
          <w:szCs w:val="26"/>
        </w:rPr>
      </w:pPr>
    </w:p>
    <w:p w14:paraId="05994895" w14:textId="77777777" w:rsidR="002D02B5" w:rsidRDefault="002D02B5" w:rsidP="000C6A0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Занятия проводятся по подгруппам, 2 раза в неделю после прогулки. Их продолжительность 30 минут.</w:t>
      </w:r>
    </w:p>
    <w:p w14:paraId="64822EC7" w14:textId="77777777" w:rsidR="002D02B5" w:rsidRDefault="002D02B5" w:rsidP="000C6A0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зависимости от возраста детей меняется уровень воды в бассейне. </w:t>
      </w:r>
    </w:p>
    <w:p w14:paraId="71498066" w14:textId="172EA12A" w:rsidR="002D02B5" w:rsidRDefault="003E31A5" w:rsidP="000C6A04">
      <w:pPr>
        <w:ind w:firstLine="54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8240" behindDoc="0" locked="0" layoutInCell="1" allowOverlap="1" wp14:anchorId="3F72FD17" wp14:editId="57535A82">
            <wp:simplePos x="0" y="0"/>
            <wp:positionH relativeFrom="column">
              <wp:posOffset>3200400</wp:posOffset>
            </wp:positionH>
            <wp:positionV relativeFrom="paragraph">
              <wp:posOffset>429260</wp:posOffset>
            </wp:positionV>
            <wp:extent cx="2734945" cy="1826895"/>
            <wp:effectExtent l="0" t="0" r="0" b="0"/>
            <wp:wrapSquare wrapText="bothSides"/>
            <wp:docPr id="3" name="Рисунок 6" descr="P10507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P105072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945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02B5">
        <w:rPr>
          <w:sz w:val="26"/>
          <w:szCs w:val="26"/>
        </w:rPr>
        <w:t>Перед непосредственным входом в воду проводится сухое плавание (разминка), на котором детей учат правильному дыханию, согласованности движения рук и ног, используются имитационные упражнения. После сухого плавания дети проходят в душ.</w:t>
      </w:r>
    </w:p>
    <w:p w14:paraId="2BCFCFC7" w14:textId="77777777" w:rsidR="002D02B5" w:rsidRDefault="002D02B5" w:rsidP="000C6A0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Само занятие состоит из двух частей: первая часть – обучающая, вторая – свободное плавание.</w:t>
      </w:r>
    </w:p>
    <w:p w14:paraId="5E62CF8C" w14:textId="77777777" w:rsidR="002D02B5" w:rsidRDefault="002D02B5" w:rsidP="000C6A04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Дети очень любят бассейн, с удовольствием приходят на занятия.  </w:t>
      </w:r>
    </w:p>
    <w:p w14:paraId="0FC107ED" w14:textId="77777777" w:rsidR="000C6A04" w:rsidRPr="000C6A04" w:rsidRDefault="000C6A04" w:rsidP="000C6A04">
      <w:pPr>
        <w:ind w:firstLine="540"/>
        <w:rPr>
          <w:sz w:val="26"/>
          <w:szCs w:val="26"/>
        </w:rPr>
      </w:pPr>
    </w:p>
    <w:sectPr w:rsidR="000C6A04" w:rsidRPr="000C6A04" w:rsidSect="00455F94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A24E8D"/>
    <w:multiLevelType w:val="hybridMultilevel"/>
    <w:tmpl w:val="6A5002B8"/>
    <w:lvl w:ilvl="0" w:tplc="8A7AEDB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num w:numId="1" w16cid:durableId="393046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0F9"/>
    <w:rsid w:val="00096223"/>
    <w:rsid w:val="000C6A04"/>
    <w:rsid w:val="00266F50"/>
    <w:rsid w:val="002D02B5"/>
    <w:rsid w:val="003E31A5"/>
    <w:rsid w:val="00455F94"/>
    <w:rsid w:val="00720729"/>
    <w:rsid w:val="007560F9"/>
    <w:rsid w:val="007A16DC"/>
    <w:rsid w:val="00990F8B"/>
    <w:rsid w:val="00AC3A9F"/>
    <w:rsid w:val="00C74930"/>
    <w:rsid w:val="00D73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945270"/>
  <w15:chartTrackingRefBased/>
  <w15:docId w15:val="{1610F84C-A49C-4C52-A3AB-C01AB3CE0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7560F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7560F9"/>
    <w:pPr>
      <w:spacing w:before="100" w:beforeAutospacing="1" w:after="100" w:afterAutospacing="1"/>
      <w:outlineLvl w:val="2"/>
    </w:pPr>
    <w:rPr>
      <w:rFonts w:eastAsia="Calibri"/>
      <w:b/>
      <w:bCs/>
      <w:sz w:val="27"/>
      <w:szCs w:val="27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30">
    <w:name w:val="Заголовок 3 Знак"/>
    <w:link w:val="3"/>
    <w:semiHidden/>
    <w:locked/>
    <w:rsid w:val="007560F9"/>
    <w:rPr>
      <w:rFonts w:eastAsia="Calibri"/>
      <w:b/>
      <w:bCs/>
      <w:sz w:val="27"/>
      <w:szCs w:val="27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ПЛАВАЙТЕ НА ЗДОРОВЬЕ</vt:lpstr>
      <vt:lpstr>        ПЛАВАЙТЕ НА ЗДОРОВЬЕ!</vt:lpstr>
      <vt:lpstr>В детском саду цели обучения детей плаванию ставятся следующие:</vt:lpstr>
      <vt:lpstr>Как мы учим детей плавать?</vt:lpstr>
    </vt:vector>
  </TitlesOfParts>
  <Company>2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ПЛАВАЙТЕ НА ЗДОРОВЬЕ</dc:title>
  <dc:subject/>
  <dc:creator>1</dc:creator>
  <cp:keywords/>
  <cp:lastModifiedBy>Nick G</cp:lastModifiedBy>
  <cp:revision>2</cp:revision>
  <dcterms:created xsi:type="dcterms:W3CDTF">2025-04-17T10:39:00Z</dcterms:created>
  <dcterms:modified xsi:type="dcterms:W3CDTF">2025-04-17T10:39:00Z</dcterms:modified>
</cp:coreProperties>
</file>