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26159" w14:textId="625D67A1" w:rsidR="001A1338" w:rsidRPr="001A1338" w:rsidRDefault="001A1338" w:rsidP="001A1338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1A1338">
        <w:rPr>
          <w:b/>
          <w:bCs/>
          <w:sz w:val="32"/>
          <w:szCs w:val="32"/>
        </w:rPr>
        <w:t>Об организации оздоровления детей в период дополнительных зимних каникул</w:t>
      </w:r>
    </w:p>
    <w:p w14:paraId="624229BF" w14:textId="77777777" w:rsidR="001A1338" w:rsidRDefault="001A1338" w:rsidP="001A1338">
      <w:pPr>
        <w:ind w:firstLine="708"/>
        <w:jc w:val="both"/>
        <w:rPr>
          <w:sz w:val="28"/>
          <w:szCs w:val="28"/>
        </w:rPr>
      </w:pPr>
      <w:r w:rsidRPr="001A1338">
        <w:rPr>
          <w:sz w:val="28"/>
          <w:szCs w:val="28"/>
        </w:rPr>
        <w:t>В Пуховичском районе идет активная работа по подготовке и организации оздоровительной кампании на период дополнительных зимних каникул</w:t>
      </w:r>
      <w:r>
        <w:rPr>
          <w:sz w:val="28"/>
          <w:szCs w:val="28"/>
        </w:rPr>
        <w:t xml:space="preserve"> с 19.02.2024 по 24.02.2024г</w:t>
      </w:r>
      <w:r w:rsidRPr="001A1338">
        <w:rPr>
          <w:sz w:val="28"/>
          <w:szCs w:val="28"/>
        </w:rPr>
        <w:t>. Согласно приказа Управления по образованию, спорту и туризму Пуховичского  районного исполнительного комитета  от 09.02.2024 года №73 «Об организации оздоровления детей в период дополнительных зимних  каникул» на территории Пуховичского района планируется проведение  9 оздоровительных лагерей с дневным пребыванием, как на базе городских учреждений образования, так и сельских. Всего планируется оздоровление 270 учащихся Пуховичского района  из них 156 детей в 5 лагерях на базе городских учреждений образования и в 4 лагерях  - 114 детей  на базе учреждений образования в сельской местности.</w:t>
      </w:r>
      <w:r>
        <w:rPr>
          <w:sz w:val="28"/>
          <w:szCs w:val="28"/>
        </w:rPr>
        <w:t xml:space="preserve"> </w:t>
      </w:r>
    </w:p>
    <w:p w14:paraId="46D86DA7" w14:textId="77777777" w:rsidR="001A1338" w:rsidRDefault="001A1338" w:rsidP="001A1338">
      <w:pPr>
        <w:ind w:firstLine="708"/>
        <w:jc w:val="both"/>
        <w:rPr>
          <w:sz w:val="28"/>
          <w:szCs w:val="28"/>
        </w:rPr>
      </w:pPr>
      <w:r w:rsidRPr="001A1338">
        <w:rPr>
          <w:sz w:val="28"/>
          <w:szCs w:val="28"/>
        </w:rPr>
        <w:t>В оздоровительных лагерях запланировано большое количество различных мероприятий, патриотической, духовно-нравственного воспитания, воспитание культуры безопасности жизнедеятельности и навыков здорового образа жизни, большая экскурсионная программа, где ребята проведут свое время с пользой и интересом. Каждый день посвящен определенной тематике, планируется  просмотр кинофильмов в кинотеатре «Октябрь», запланированы мероприятия с городскими и сельскими библиотеками на патриотические, познавательные темы, музыкальные мероприятия посвященные  «Дню Защитников Отечества и Вооруженных сил Республики Беларусь», работа по интересам  совместно с государственными учреждениями дополнительного образования.</w:t>
      </w:r>
    </w:p>
    <w:p w14:paraId="04D89D6E" w14:textId="726C7BDB" w:rsidR="001A1338" w:rsidRPr="001A1338" w:rsidRDefault="001A1338" w:rsidP="001A1338">
      <w:pPr>
        <w:ind w:firstLine="708"/>
        <w:jc w:val="both"/>
        <w:rPr>
          <w:sz w:val="28"/>
          <w:szCs w:val="28"/>
        </w:rPr>
      </w:pPr>
      <w:r w:rsidRPr="001A1338">
        <w:rPr>
          <w:sz w:val="28"/>
          <w:szCs w:val="28"/>
        </w:rPr>
        <w:t>Большое внимание будет уделяться оздоровлению детей из многодетных . малообеспеченных и неполных семей, а также детям,  находящимися в социально-опасном положении и детям с которыми проводится индивидуальная профилактическая работа.</w:t>
      </w:r>
    </w:p>
    <w:p w14:paraId="051C3F09" w14:textId="77777777" w:rsidR="001A1338" w:rsidRPr="001A1338" w:rsidRDefault="001A1338" w:rsidP="001A1338">
      <w:pPr>
        <w:jc w:val="both"/>
        <w:rPr>
          <w:sz w:val="28"/>
          <w:szCs w:val="28"/>
        </w:rPr>
      </w:pPr>
    </w:p>
    <w:sectPr w:rsidR="001A1338" w:rsidRPr="001A1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AB"/>
    <w:rsid w:val="000417AB"/>
    <w:rsid w:val="001A1338"/>
    <w:rsid w:val="005B1B9B"/>
    <w:rsid w:val="00617A12"/>
    <w:rsid w:val="00C6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F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2024-02-15T07:51:00Z</dcterms:created>
  <dcterms:modified xsi:type="dcterms:W3CDTF">2024-02-15T07:51:00Z</dcterms:modified>
</cp:coreProperties>
</file>