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CB" w:rsidRPr="007A39A4" w:rsidRDefault="00EE15CB" w:rsidP="00EE15CB">
      <w:pPr>
        <w:spacing w:after="0" w:line="240" w:lineRule="auto"/>
        <w:textAlignment w:val="baseline"/>
        <w:rPr>
          <w:rFonts w:ascii="Times New Roman" w:eastAsia="Times New Roman" w:hAnsi="Times New Roman" w:cs="Times New Roman"/>
          <w:b/>
          <w:bCs/>
          <w:sz w:val="30"/>
          <w:szCs w:val="30"/>
          <w:lang w:val="en-US" w:eastAsia="ru-RU"/>
        </w:rPr>
      </w:pPr>
      <w:r>
        <w:rPr>
          <w:noProof/>
          <w:lang w:eastAsia="ru-RU"/>
        </w:rPr>
        <w:drawing>
          <wp:anchor distT="0" distB="0" distL="114300" distR="114300" simplePos="0" relativeHeight="251663360" behindDoc="0" locked="0" layoutInCell="1" allowOverlap="1" wp14:anchorId="32AD34C7" wp14:editId="39CE9035">
            <wp:simplePos x="0" y="0"/>
            <wp:positionH relativeFrom="column">
              <wp:posOffset>635</wp:posOffset>
            </wp:positionH>
            <wp:positionV relativeFrom="paragraph">
              <wp:posOffset>-1270</wp:posOffset>
            </wp:positionV>
            <wp:extent cx="3023870" cy="2015490"/>
            <wp:effectExtent l="0" t="0" r="5080" b="3810"/>
            <wp:wrapSquare wrapText="bothSides"/>
            <wp:docPr id="7" name="Рисунок 7" descr="D:\А БИБЛИОТЕКА\Гуманитарные проекты\Гуманитарные проекты 2021 год\ГУМАНИТАРНЫЕ ПРОЕКТЫ\5112805_xlarge.jpg"/>
            <wp:cNvGraphicFramePr/>
            <a:graphic xmlns:a="http://schemas.openxmlformats.org/drawingml/2006/main">
              <a:graphicData uri="http://schemas.openxmlformats.org/drawingml/2006/picture">
                <pic:pic xmlns:pic="http://schemas.openxmlformats.org/drawingml/2006/picture">
                  <pic:nvPicPr>
                    <pic:cNvPr id="7" name="Рисунок 7" descr="D:\А БИБЛИОТЕКА\Гуманитарные проекты\Гуманитарные проекты 2021 год\ГУМАНИТАРНЫЕ ПРОЕКТЫ\5112805_xlarge.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3870" cy="2015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5CB" w:rsidRPr="00905AAA" w:rsidRDefault="00EE15CB" w:rsidP="00EE15CB">
      <w:pPr>
        <w:spacing w:after="0" w:line="240" w:lineRule="auto"/>
        <w:jc w:val="center"/>
        <w:textAlignment w:val="baseline"/>
        <w:rPr>
          <w:rFonts w:ascii="Times New Roman" w:eastAsia="Times New Roman" w:hAnsi="Times New Roman" w:cs="Times New Roman"/>
          <w:b/>
          <w:i/>
          <w:sz w:val="30"/>
          <w:szCs w:val="30"/>
          <w:lang w:eastAsia="ru-RU"/>
        </w:rPr>
      </w:pPr>
      <w:r w:rsidRPr="00905AAA">
        <w:rPr>
          <w:rFonts w:ascii="Times New Roman" w:eastAsia="Times New Roman" w:hAnsi="Times New Roman" w:cs="Times New Roman"/>
          <w:b/>
          <w:bCs/>
          <w:i/>
          <w:sz w:val="30"/>
          <w:szCs w:val="30"/>
          <w:lang w:eastAsia="ru-RU"/>
        </w:rPr>
        <w:t>Гуманитарный проект</w:t>
      </w:r>
    </w:p>
    <w:p w:rsidR="00EE15CB" w:rsidRPr="00905AAA" w:rsidRDefault="00EE15CB" w:rsidP="00EE15CB">
      <w:pPr>
        <w:spacing w:after="0" w:line="240" w:lineRule="auto"/>
        <w:jc w:val="center"/>
        <w:textAlignment w:val="baseline"/>
        <w:rPr>
          <w:rFonts w:ascii="Times New Roman" w:eastAsia="Times New Roman" w:hAnsi="Times New Roman" w:cs="Times New Roman"/>
          <w:b/>
          <w:i/>
          <w:sz w:val="30"/>
          <w:szCs w:val="30"/>
          <w:lang w:eastAsia="ru-RU"/>
        </w:rPr>
      </w:pPr>
      <w:r w:rsidRPr="00905AAA">
        <w:rPr>
          <w:rFonts w:ascii="Times New Roman" w:eastAsia="Times New Roman" w:hAnsi="Times New Roman" w:cs="Times New Roman"/>
          <w:b/>
          <w:i/>
          <w:sz w:val="30"/>
          <w:szCs w:val="30"/>
          <w:lang w:eastAsia="ru-RU"/>
        </w:rPr>
        <w:t>«Библиодруг»</w:t>
      </w:r>
    </w:p>
    <w:p w:rsidR="00EE15CB" w:rsidRPr="00905AAA" w:rsidRDefault="00EE15CB" w:rsidP="00EE15CB">
      <w:pPr>
        <w:spacing w:after="0" w:line="240" w:lineRule="auto"/>
        <w:jc w:val="center"/>
        <w:textAlignment w:val="baseline"/>
        <w:rPr>
          <w:rFonts w:ascii="Times New Roman" w:eastAsia="Times New Roman" w:hAnsi="Times New Roman" w:cs="Times New Roman"/>
          <w:b/>
          <w:i/>
          <w:sz w:val="30"/>
          <w:szCs w:val="30"/>
          <w:lang w:eastAsia="ru-RU"/>
        </w:rPr>
      </w:pPr>
    </w:p>
    <w:p w:rsidR="00EE15CB" w:rsidRPr="00905AAA" w:rsidRDefault="00EE15CB" w:rsidP="00EE15CB">
      <w:pPr>
        <w:autoSpaceDE w:val="0"/>
        <w:autoSpaceDN w:val="0"/>
        <w:adjustRightInd w:val="0"/>
        <w:jc w:val="center"/>
        <w:rPr>
          <w:rFonts w:ascii="Times New Roman" w:hAnsi="Times New Roman" w:cs="Times New Roman"/>
          <w:b/>
          <w:i/>
          <w:sz w:val="30"/>
          <w:szCs w:val="30"/>
        </w:rPr>
      </w:pPr>
      <w:r w:rsidRPr="00905AAA">
        <w:rPr>
          <w:rFonts w:ascii="Times New Roman" w:hAnsi="Times New Roman" w:cs="Times New Roman"/>
          <w:b/>
          <w:i/>
          <w:sz w:val="30"/>
          <w:szCs w:val="30"/>
        </w:rPr>
        <w:t>Государственное учреждение культуры «Пуховичская центральная районная библиотека»</w:t>
      </w:r>
    </w:p>
    <w:p w:rsidR="00EE15CB" w:rsidRDefault="00EE15CB" w:rsidP="00EE15CB">
      <w:pPr>
        <w:spacing w:after="0" w:line="240" w:lineRule="auto"/>
        <w:jc w:val="center"/>
        <w:textAlignment w:val="baseline"/>
        <w:rPr>
          <w:rFonts w:ascii="Times New Roman" w:eastAsia="Times New Roman" w:hAnsi="Times New Roman" w:cs="Times New Roman"/>
          <w:b/>
          <w:i/>
          <w:sz w:val="30"/>
          <w:szCs w:val="30"/>
          <w:lang w:eastAsia="ru-RU"/>
        </w:rPr>
      </w:pPr>
    </w:p>
    <w:p w:rsidR="00EE15CB" w:rsidRDefault="00EE15CB" w:rsidP="00EE15CB">
      <w:pPr>
        <w:spacing w:after="0" w:line="240" w:lineRule="auto"/>
        <w:jc w:val="center"/>
        <w:textAlignment w:val="baseline"/>
        <w:rPr>
          <w:rFonts w:ascii="Times New Roman" w:eastAsia="Times New Roman" w:hAnsi="Times New Roman" w:cs="Times New Roman"/>
          <w:b/>
          <w:i/>
          <w:sz w:val="30"/>
          <w:szCs w:val="30"/>
          <w:lang w:eastAsia="ru-RU"/>
        </w:rPr>
      </w:pPr>
    </w:p>
    <w:p w:rsidR="00EE15CB" w:rsidRDefault="00EE15CB" w:rsidP="00EE15CB">
      <w:pPr>
        <w:spacing w:after="0" w:line="240" w:lineRule="auto"/>
        <w:jc w:val="both"/>
        <w:textAlignment w:val="baseline"/>
        <w:rPr>
          <w:rFonts w:ascii="Times New Roman" w:eastAsia="Times New Roman" w:hAnsi="Times New Roman" w:cs="Times New Roman"/>
          <w:sz w:val="30"/>
          <w:szCs w:val="30"/>
          <w:lang w:eastAsia="ru-RU"/>
        </w:rPr>
      </w:pPr>
      <w:r w:rsidRPr="00905AAA">
        <w:rPr>
          <w:rFonts w:ascii="Times New Roman" w:hAnsi="Times New Roman" w:cs="Times New Roman"/>
          <w:b/>
          <w:i/>
          <w:sz w:val="30"/>
          <w:szCs w:val="30"/>
        </w:rPr>
        <w:t>Цель проекта</w:t>
      </w:r>
      <w:r>
        <w:rPr>
          <w:rFonts w:ascii="Times New Roman" w:hAnsi="Times New Roman" w:cs="Times New Roman"/>
          <w:sz w:val="30"/>
          <w:szCs w:val="30"/>
        </w:rPr>
        <w:t xml:space="preserve">: </w:t>
      </w:r>
      <w:r>
        <w:rPr>
          <w:rFonts w:ascii="Times New Roman" w:eastAsia="Times New Roman" w:hAnsi="Times New Roman" w:cs="Times New Roman"/>
          <w:sz w:val="30"/>
          <w:szCs w:val="30"/>
          <w:lang w:eastAsia="ru-RU"/>
        </w:rPr>
        <w:t>о</w:t>
      </w:r>
      <w:r w:rsidRPr="0088643C">
        <w:rPr>
          <w:rFonts w:ascii="Times New Roman" w:eastAsia="Times New Roman" w:hAnsi="Times New Roman" w:cs="Times New Roman"/>
          <w:sz w:val="30"/>
          <w:szCs w:val="30"/>
          <w:lang w:eastAsia="ru-RU"/>
        </w:rPr>
        <w:t>рганизация площадки информационно-познавательного досуга  для детей во внеурочное и каникулярное время, формирование устойчивого интереса к книге среди дошкольников и  школьник</w:t>
      </w:r>
      <w:r>
        <w:rPr>
          <w:rFonts w:ascii="Times New Roman" w:eastAsia="Times New Roman" w:hAnsi="Times New Roman" w:cs="Times New Roman"/>
          <w:sz w:val="30"/>
          <w:szCs w:val="30"/>
          <w:lang w:eastAsia="ru-RU"/>
        </w:rPr>
        <w:t>ов младшего и среднего возраста</w:t>
      </w:r>
    </w:p>
    <w:p w:rsidR="00EE15CB" w:rsidRDefault="00EE15CB" w:rsidP="00EE15CB">
      <w:pPr>
        <w:spacing w:after="0" w:line="240" w:lineRule="auto"/>
        <w:jc w:val="both"/>
        <w:textAlignment w:val="baseline"/>
        <w:rPr>
          <w:rFonts w:ascii="Times New Roman" w:eastAsia="Times New Roman" w:hAnsi="Times New Roman" w:cs="Times New Roman"/>
          <w:sz w:val="30"/>
          <w:szCs w:val="30"/>
          <w:lang w:eastAsia="ru-RU"/>
        </w:rPr>
      </w:pPr>
    </w:p>
    <w:p w:rsidR="00EE15CB" w:rsidRDefault="00EE15CB" w:rsidP="00EE15CB">
      <w:pPr>
        <w:spacing w:after="0" w:line="240" w:lineRule="auto"/>
        <w:jc w:val="both"/>
        <w:textAlignment w:val="baseline"/>
        <w:rPr>
          <w:rFonts w:ascii="Times New Roman" w:eastAsia="Times New Roman" w:hAnsi="Times New Roman" w:cs="Times New Roman"/>
          <w:sz w:val="30"/>
          <w:szCs w:val="30"/>
          <w:lang w:eastAsia="ru-RU"/>
        </w:rPr>
      </w:pPr>
      <w:r w:rsidRPr="0088643C">
        <w:rPr>
          <w:rFonts w:ascii="Times New Roman" w:eastAsia="Times New Roman" w:hAnsi="Times New Roman" w:cs="Times New Roman"/>
          <w:noProof/>
          <w:sz w:val="30"/>
          <w:szCs w:val="30"/>
          <w:lang w:eastAsia="ru-RU"/>
        </w:rPr>
        <w:drawing>
          <wp:anchor distT="0" distB="0" distL="114300" distR="114300" simplePos="0" relativeHeight="251661312" behindDoc="0" locked="0" layoutInCell="1" allowOverlap="1" wp14:anchorId="447F19E5" wp14:editId="5B113B75">
            <wp:simplePos x="0" y="0"/>
            <wp:positionH relativeFrom="column">
              <wp:posOffset>3011805</wp:posOffset>
            </wp:positionH>
            <wp:positionV relativeFrom="paragraph">
              <wp:posOffset>635</wp:posOffset>
            </wp:positionV>
            <wp:extent cx="2771775" cy="1847215"/>
            <wp:effectExtent l="0" t="0" r="9525" b="635"/>
            <wp:wrapSquare wrapText="bothSides"/>
            <wp:docPr id="2" name="Рисунок 2" descr="http://xn--80aacacvtbthqmh0dxl.xn--p1ai/assets/galleries/1181/ros2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80aacacvtbthqmh0dxl.xn--p1ai/assets/galleries/1181/ros200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1847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43C">
        <w:rPr>
          <w:rFonts w:ascii="Times New Roman" w:eastAsia="Times New Roman" w:hAnsi="Times New Roman" w:cs="Times New Roman"/>
          <w:noProof/>
          <w:sz w:val="30"/>
          <w:szCs w:val="30"/>
          <w:lang w:eastAsia="ru-RU"/>
        </w:rPr>
        <w:drawing>
          <wp:inline distT="0" distB="0" distL="0" distR="0" wp14:anchorId="3F22EC78" wp14:editId="39D67FD3">
            <wp:extent cx="2772000" cy="1848648"/>
            <wp:effectExtent l="0" t="0" r="0" b="0"/>
            <wp:docPr id="3" name="Рисунок 3" descr="http://mk.nso.ru/sites/mk.new.nso.ru/wodby_files/files/gallery-news/2019/11/ROS2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k.nso.ru/sites/mk.new.nso.ru/wodby_files/files/gallery-news/2019/11/ROS200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000" cy="1848648"/>
                    </a:xfrm>
                    <a:prstGeom prst="rect">
                      <a:avLst/>
                    </a:prstGeom>
                    <a:noFill/>
                    <a:ln>
                      <a:noFill/>
                    </a:ln>
                  </pic:spPr>
                </pic:pic>
              </a:graphicData>
            </a:graphic>
          </wp:inline>
        </w:drawing>
      </w:r>
    </w:p>
    <w:p w:rsidR="00EE15CB" w:rsidRDefault="00EE15CB" w:rsidP="00EE15CB">
      <w:pPr>
        <w:spacing w:after="0" w:line="240" w:lineRule="auto"/>
        <w:jc w:val="both"/>
        <w:textAlignment w:val="baseline"/>
        <w:rPr>
          <w:rFonts w:ascii="Times New Roman" w:eastAsia="Times New Roman" w:hAnsi="Times New Roman" w:cs="Times New Roman"/>
          <w:sz w:val="30"/>
          <w:szCs w:val="3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4090"/>
        <w:gridCol w:w="5232"/>
      </w:tblGrid>
      <w:tr w:rsidR="00EE15CB" w:rsidRPr="00DC448D"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sz w:val="30"/>
                <w:szCs w:val="30"/>
              </w:rPr>
            </w:pPr>
            <w:r w:rsidRPr="00180B80">
              <w:rPr>
                <w:rFonts w:ascii="Times New Roman" w:hAnsi="Times New Roman" w:cs="Times New Roman"/>
                <w:b/>
                <w:sz w:val="30"/>
                <w:szCs w:val="30"/>
              </w:rPr>
              <w:t>1</w:t>
            </w:r>
            <w:r w:rsidRPr="00DC448D">
              <w:rPr>
                <w:rFonts w:ascii="Times New Roman" w:hAnsi="Times New Roman" w:cs="Times New Roman"/>
                <w:sz w:val="30"/>
                <w:szCs w:val="30"/>
              </w:rPr>
              <w:t>.</w:t>
            </w:r>
            <w:r>
              <w:rPr>
                <w:rFonts w:ascii="Times New Roman" w:hAnsi="Times New Roman" w:cs="Times New Roman"/>
                <w:sz w:val="30"/>
                <w:szCs w:val="30"/>
              </w:rPr>
              <w:t xml:space="preserve"> </w:t>
            </w:r>
            <w:r w:rsidRPr="00DC448D">
              <w:rPr>
                <w:rFonts w:ascii="Times New Roman" w:hAnsi="Times New Roman" w:cs="Times New Roman"/>
                <w:b/>
                <w:sz w:val="30"/>
                <w:szCs w:val="30"/>
              </w:rPr>
              <w:t xml:space="preserve">Наименование </w:t>
            </w:r>
            <w:r w:rsidRPr="00905AAA">
              <w:rPr>
                <w:rFonts w:ascii="Times New Roman" w:hAnsi="Times New Roman" w:cs="Times New Roman"/>
                <w:b/>
                <w:sz w:val="30"/>
                <w:szCs w:val="30"/>
              </w:rPr>
              <w:t>проекта</w:t>
            </w:r>
            <w:r>
              <w:rPr>
                <w:rFonts w:ascii="Times New Roman" w:hAnsi="Times New Roman" w:cs="Times New Roman"/>
                <w:sz w:val="30"/>
                <w:szCs w:val="30"/>
              </w:rPr>
              <w:t xml:space="preserve"> </w:t>
            </w:r>
            <w:r w:rsidRPr="00DC448D">
              <w:rPr>
                <w:rFonts w:ascii="Times New Roman" w:hAnsi="Times New Roman" w:cs="Times New Roman"/>
                <w:b/>
                <w:sz w:val="30"/>
                <w:szCs w:val="30"/>
              </w:rPr>
              <w:t>«Библиодруг»</w:t>
            </w:r>
          </w:p>
        </w:tc>
      </w:tr>
      <w:tr w:rsidR="00EE15CB" w:rsidRPr="00DC448D" w:rsidTr="00EB256C">
        <w:tc>
          <w:tcPr>
            <w:tcW w:w="9854" w:type="dxa"/>
            <w:gridSpan w:val="3"/>
            <w:shd w:val="clear" w:color="auto" w:fill="auto"/>
          </w:tcPr>
          <w:p w:rsidR="00EE15CB" w:rsidRPr="00180B80" w:rsidRDefault="00EE15CB" w:rsidP="00BD6B5E">
            <w:pPr>
              <w:autoSpaceDE w:val="0"/>
              <w:autoSpaceDN w:val="0"/>
              <w:adjustRightInd w:val="0"/>
              <w:spacing w:after="0"/>
              <w:rPr>
                <w:rFonts w:ascii="Times New Roman" w:hAnsi="Times New Roman" w:cs="Times New Roman"/>
                <w:sz w:val="30"/>
                <w:szCs w:val="30"/>
              </w:rPr>
            </w:pPr>
            <w:r w:rsidRPr="00180B80">
              <w:rPr>
                <w:rFonts w:ascii="Times New Roman" w:hAnsi="Times New Roman" w:cs="Times New Roman"/>
                <w:b/>
                <w:sz w:val="30"/>
                <w:szCs w:val="30"/>
              </w:rPr>
              <w:t>2.</w:t>
            </w:r>
            <w:r>
              <w:rPr>
                <w:rFonts w:ascii="Times New Roman" w:hAnsi="Times New Roman" w:cs="Times New Roman"/>
                <w:b/>
                <w:sz w:val="30"/>
                <w:szCs w:val="30"/>
              </w:rPr>
              <w:t xml:space="preserve"> </w:t>
            </w:r>
            <w:r w:rsidRPr="00DC448D">
              <w:rPr>
                <w:rFonts w:ascii="Times New Roman" w:hAnsi="Times New Roman" w:cs="Times New Roman"/>
                <w:b/>
                <w:sz w:val="30"/>
                <w:szCs w:val="30"/>
              </w:rPr>
              <w:t>Срок реализации проекта</w:t>
            </w:r>
            <w:r w:rsidRPr="00DC448D">
              <w:rPr>
                <w:rFonts w:ascii="Times New Roman" w:hAnsi="Times New Roman" w:cs="Times New Roman"/>
                <w:b/>
                <w:sz w:val="30"/>
                <w:szCs w:val="30"/>
                <w:lang w:val="en-US"/>
              </w:rPr>
              <w:t xml:space="preserve"> </w:t>
            </w:r>
            <w:r w:rsidR="00BD6B5E">
              <w:rPr>
                <w:rFonts w:ascii="Times New Roman" w:eastAsia="Times New Roman" w:hAnsi="Times New Roman" w:cs="Times New Roman"/>
                <w:sz w:val="30"/>
                <w:szCs w:val="30"/>
                <w:lang w:eastAsia="ru-RU"/>
              </w:rPr>
              <w:t>1</w:t>
            </w:r>
            <w:r w:rsidRPr="00DC448D">
              <w:rPr>
                <w:rFonts w:ascii="Times New Roman" w:eastAsia="Times New Roman" w:hAnsi="Times New Roman" w:cs="Times New Roman"/>
                <w:sz w:val="30"/>
                <w:szCs w:val="30"/>
                <w:lang w:val="en-US" w:eastAsia="ru-RU"/>
              </w:rPr>
              <w:t xml:space="preserve"> </w:t>
            </w:r>
            <w:r w:rsidR="00BD6B5E">
              <w:rPr>
                <w:rFonts w:ascii="Times New Roman" w:eastAsia="Times New Roman" w:hAnsi="Times New Roman" w:cs="Times New Roman"/>
                <w:sz w:val="30"/>
                <w:szCs w:val="30"/>
                <w:lang w:eastAsia="ru-RU"/>
              </w:rPr>
              <w:t>год</w:t>
            </w:r>
          </w:p>
        </w:tc>
      </w:tr>
      <w:tr w:rsidR="00EE15CB" w:rsidRPr="00DC448D"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sz w:val="30"/>
                <w:szCs w:val="30"/>
              </w:rPr>
            </w:pPr>
            <w:r w:rsidRPr="00180B80">
              <w:rPr>
                <w:rFonts w:ascii="Times New Roman" w:hAnsi="Times New Roman" w:cs="Times New Roman"/>
                <w:b/>
                <w:sz w:val="30"/>
                <w:szCs w:val="30"/>
              </w:rPr>
              <w:t>3.</w:t>
            </w:r>
            <w:r>
              <w:rPr>
                <w:rFonts w:ascii="Times New Roman" w:hAnsi="Times New Roman" w:cs="Times New Roman"/>
                <w:b/>
                <w:sz w:val="30"/>
                <w:szCs w:val="30"/>
              </w:rPr>
              <w:t xml:space="preserve"> </w:t>
            </w:r>
            <w:r w:rsidRPr="00DC448D">
              <w:rPr>
                <w:rFonts w:ascii="Times New Roman" w:hAnsi="Times New Roman" w:cs="Times New Roman"/>
                <w:b/>
                <w:sz w:val="30"/>
                <w:szCs w:val="30"/>
              </w:rPr>
              <w:t>Организация-заявитель, предлагающая проект</w:t>
            </w:r>
          </w:p>
          <w:p w:rsidR="00EE15CB" w:rsidRPr="00DC448D" w:rsidRDefault="00EE15CB" w:rsidP="00EB256C">
            <w:pPr>
              <w:autoSpaceDE w:val="0"/>
              <w:autoSpaceDN w:val="0"/>
              <w:adjustRightInd w:val="0"/>
              <w:spacing w:after="0"/>
              <w:jc w:val="both"/>
              <w:rPr>
                <w:rFonts w:ascii="Times New Roman" w:hAnsi="Times New Roman" w:cs="Times New Roman"/>
                <w:sz w:val="30"/>
                <w:szCs w:val="30"/>
              </w:rPr>
            </w:pPr>
            <w:r w:rsidRPr="00DC448D">
              <w:rPr>
                <w:rFonts w:ascii="Times New Roman" w:hAnsi="Times New Roman" w:cs="Times New Roman"/>
                <w:sz w:val="30"/>
                <w:szCs w:val="30"/>
              </w:rPr>
              <w:t>Государственное учреждение культуры «Пуховичская центральная районная библиотека»</w:t>
            </w:r>
            <w:r>
              <w:rPr>
                <w:rFonts w:ascii="Times New Roman" w:hAnsi="Times New Roman" w:cs="Times New Roman"/>
                <w:sz w:val="30"/>
                <w:szCs w:val="30"/>
              </w:rPr>
              <w:t>, отдел детской и юношеской литературы</w:t>
            </w:r>
          </w:p>
        </w:tc>
      </w:tr>
      <w:tr w:rsidR="00EE15CB" w:rsidRPr="00DC448D"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sz w:val="30"/>
                <w:szCs w:val="30"/>
              </w:rPr>
            </w:pPr>
            <w:r w:rsidRPr="00180B80">
              <w:rPr>
                <w:rFonts w:ascii="Times New Roman" w:hAnsi="Times New Roman" w:cs="Times New Roman"/>
                <w:b/>
                <w:sz w:val="30"/>
                <w:szCs w:val="30"/>
              </w:rPr>
              <w:t>4.</w:t>
            </w:r>
            <w:r>
              <w:rPr>
                <w:rFonts w:ascii="Times New Roman" w:hAnsi="Times New Roman" w:cs="Times New Roman"/>
                <w:sz w:val="30"/>
                <w:szCs w:val="30"/>
              </w:rPr>
              <w:t xml:space="preserve"> </w:t>
            </w:r>
            <w:r w:rsidRPr="00DC448D">
              <w:rPr>
                <w:rFonts w:ascii="Times New Roman" w:hAnsi="Times New Roman" w:cs="Times New Roman"/>
                <w:b/>
                <w:sz w:val="30"/>
                <w:szCs w:val="30"/>
              </w:rPr>
              <w:t>Цель проекта</w:t>
            </w:r>
          </w:p>
          <w:p w:rsidR="00EE15CB" w:rsidRPr="00DC448D" w:rsidRDefault="00EE15CB" w:rsidP="00EB256C">
            <w:pPr>
              <w:autoSpaceDE w:val="0"/>
              <w:autoSpaceDN w:val="0"/>
              <w:adjustRightInd w:val="0"/>
              <w:spacing w:after="0"/>
              <w:jc w:val="both"/>
              <w:rPr>
                <w:rFonts w:ascii="Times New Roman" w:hAnsi="Times New Roman" w:cs="Times New Roman"/>
                <w:sz w:val="30"/>
                <w:szCs w:val="30"/>
              </w:rPr>
            </w:pPr>
            <w:r>
              <w:rPr>
                <w:rFonts w:ascii="Times New Roman" w:eastAsia="Times New Roman" w:hAnsi="Times New Roman" w:cs="Times New Roman"/>
                <w:sz w:val="30"/>
                <w:szCs w:val="30"/>
                <w:lang w:eastAsia="ru-RU"/>
              </w:rPr>
              <w:t>О</w:t>
            </w:r>
            <w:r w:rsidRPr="0088643C">
              <w:rPr>
                <w:rFonts w:ascii="Times New Roman" w:eastAsia="Times New Roman" w:hAnsi="Times New Roman" w:cs="Times New Roman"/>
                <w:sz w:val="30"/>
                <w:szCs w:val="30"/>
                <w:lang w:eastAsia="ru-RU"/>
              </w:rPr>
              <w:t>рганизация площадки информационно-познавательного досуга  для детей во внеурочное и каникулярное время, формирование устойчивого интереса к книге среди дошкольников и  школьник</w:t>
            </w:r>
            <w:r>
              <w:rPr>
                <w:rFonts w:ascii="Times New Roman" w:eastAsia="Times New Roman" w:hAnsi="Times New Roman" w:cs="Times New Roman"/>
                <w:sz w:val="30"/>
                <w:szCs w:val="30"/>
                <w:lang w:eastAsia="ru-RU"/>
              </w:rPr>
              <w:t>ов младшего и среднего возраста</w:t>
            </w:r>
          </w:p>
        </w:tc>
      </w:tr>
      <w:tr w:rsidR="00EE15CB" w:rsidRPr="00DC448D" w:rsidTr="00EB256C">
        <w:tc>
          <w:tcPr>
            <w:tcW w:w="9854" w:type="dxa"/>
            <w:gridSpan w:val="3"/>
            <w:shd w:val="clear" w:color="auto" w:fill="auto"/>
          </w:tcPr>
          <w:p w:rsidR="00EE15CB" w:rsidRDefault="00EE15CB" w:rsidP="00EB256C">
            <w:pPr>
              <w:autoSpaceDE w:val="0"/>
              <w:autoSpaceDN w:val="0"/>
              <w:adjustRightInd w:val="0"/>
              <w:spacing w:after="0"/>
              <w:rPr>
                <w:rFonts w:ascii="Times New Roman" w:hAnsi="Times New Roman" w:cs="Times New Roman"/>
                <w:b/>
                <w:sz w:val="30"/>
                <w:szCs w:val="30"/>
              </w:rPr>
            </w:pPr>
            <w:r w:rsidRPr="00180B80">
              <w:rPr>
                <w:rFonts w:ascii="Times New Roman" w:hAnsi="Times New Roman" w:cs="Times New Roman"/>
                <w:b/>
                <w:sz w:val="30"/>
                <w:szCs w:val="30"/>
              </w:rPr>
              <w:t>5.</w:t>
            </w:r>
            <w:r>
              <w:rPr>
                <w:rFonts w:ascii="Times New Roman" w:hAnsi="Times New Roman" w:cs="Times New Roman"/>
                <w:b/>
                <w:sz w:val="30"/>
                <w:szCs w:val="30"/>
              </w:rPr>
              <w:t xml:space="preserve"> </w:t>
            </w:r>
            <w:r w:rsidRPr="00DC448D">
              <w:rPr>
                <w:rFonts w:ascii="Times New Roman" w:hAnsi="Times New Roman" w:cs="Times New Roman"/>
                <w:b/>
                <w:sz w:val="30"/>
                <w:szCs w:val="30"/>
              </w:rPr>
              <w:t>Задачи, планируемые к выполнению в рамках реализации проекта</w:t>
            </w:r>
          </w:p>
          <w:p w:rsidR="00EE15CB" w:rsidRPr="00DC448D" w:rsidRDefault="00EE15CB" w:rsidP="00EB256C">
            <w:pPr>
              <w:autoSpaceDE w:val="0"/>
              <w:autoSpaceDN w:val="0"/>
              <w:adjustRightInd w:val="0"/>
              <w:spacing w:after="0"/>
              <w:jc w:val="both"/>
              <w:rPr>
                <w:rFonts w:ascii="Times New Roman" w:hAnsi="Times New Roman" w:cs="Times New Roman"/>
                <w:b/>
                <w:sz w:val="30"/>
                <w:szCs w:val="30"/>
              </w:rPr>
            </w:pPr>
            <w:r>
              <w:rPr>
                <w:rFonts w:ascii="Times New Roman" w:eastAsia="Times New Roman" w:hAnsi="Times New Roman" w:cs="Times New Roman"/>
                <w:sz w:val="30"/>
                <w:szCs w:val="30"/>
                <w:lang w:eastAsia="ru-RU"/>
              </w:rPr>
              <w:t>С</w:t>
            </w:r>
            <w:r w:rsidRPr="0088643C">
              <w:rPr>
                <w:rFonts w:ascii="Times New Roman" w:eastAsia="Times New Roman" w:hAnsi="Times New Roman" w:cs="Times New Roman"/>
                <w:sz w:val="30"/>
                <w:szCs w:val="30"/>
                <w:lang w:eastAsia="ru-RU"/>
              </w:rPr>
              <w:t xml:space="preserve">оздать эмоционально-благоприятные и комфортные условия для  пребывания детей в библиотеке; профилактика безнадзорности; ремонт </w:t>
            </w:r>
            <w:r w:rsidRPr="0088643C">
              <w:rPr>
                <w:rFonts w:ascii="Times New Roman" w:eastAsia="Times New Roman" w:hAnsi="Times New Roman" w:cs="Times New Roman"/>
                <w:sz w:val="30"/>
                <w:szCs w:val="30"/>
                <w:lang w:eastAsia="ru-RU"/>
              </w:rPr>
              <w:lastRenderedPageBreak/>
              <w:t>библиотеки и благоустройство её территории </w:t>
            </w:r>
          </w:p>
        </w:tc>
      </w:tr>
      <w:tr w:rsidR="00EE15CB" w:rsidRPr="00DC448D" w:rsidTr="00EB256C">
        <w:trPr>
          <w:trHeight w:val="767"/>
        </w:trPr>
        <w:tc>
          <w:tcPr>
            <w:tcW w:w="9854" w:type="dxa"/>
            <w:gridSpan w:val="3"/>
            <w:shd w:val="clear" w:color="auto" w:fill="auto"/>
          </w:tcPr>
          <w:p w:rsidR="00EE15CB" w:rsidRPr="00DC448D" w:rsidRDefault="00EE15CB" w:rsidP="00EB256C">
            <w:pPr>
              <w:autoSpaceDE w:val="0"/>
              <w:autoSpaceDN w:val="0"/>
              <w:adjustRightInd w:val="0"/>
              <w:spacing w:after="0"/>
              <w:rPr>
                <w:rFonts w:ascii="Times New Roman" w:hAnsi="Times New Roman" w:cs="Times New Roman"/>
                <w:b/>
                <w:sz w:val="30"/>
                <w:szCs w:val="30"/>
              </w:rPr>
            </w:pPr>
            <w:r w:rsidRPr="00180B80">
              <w:rPr>
                <w:rFonts w:ascii="Times New Roman" w:hAnsi="Times New Roman" w:cs="Times New Roman"/>
                <w:b/>
                <w:sz w:val="30"/>
                <w:szCs w:val="30"/>
              </w:rPr>
              <w:lastRenderedPageBreak/>
              <w:t>6.</w:t>
            </w:r>
            <w:r>
              <w:rPr>
                <w:rFonts w:ascii="Times New Roman" w:hAnsi="Times New Roman" w:cs="Times New Roman"/>
                <w:b/>
                <w:sz w:val="30"/>
                <w:szCs w:val="30"/>
              </w:rPr>
              <w:t xml:space="preserve"> </w:t>
            </w:r>
            <w:r w:rsidRPr="00DC448D">
              <w:rPr>
                <w:rFonts w:ascii="Times New Roman" w:hAnsi="Times New Roman" w:cs="Times New Roman"/>
                <w:b/>
                <w:sz w:val="30"/>
                <w:szCs w:val="30"/>
              </w:rPr>
              <w:t>Целевая группа</w:t>
            </w:r>
          </w:p>
          <w:p w:rsidR="00EE15CB" w:rsidRPr="00DC448D" w:rsidRDefault="00EE15CB" w:rsidP="00EB256C">
            <w:pPr>
              <w:autoSpaceDE w:val="0"/>
              <w:autoSpaceDN w:val="0"/>
              <w:adjustRightInd w:val="0"/>
              <w:spacing w:after="0"/>
              <w:jc w:val="both"/>
              <w:rPr>
                <w:rFonts w:ascii="Times New Roman" w:eastAsia="Times New Roman" w:hAnsi="Times New Roman" w:cs="Times New Roman"/>
                <w:sz w:val="30"/>
                <w:szCs w:val="30"/>
                <w:lang w:eastAsia="ru-RU"/>
              </w:rPr>
            </w:pPr>
            <w:r w:rsidRPr="00DC448D">
              <w:rPr>
                <w:rFonts w:ascii="Times New Roman" w:hAnsi="Times New Roman" w:cs="Times New Roman"/>
                <w:sz w:val="30"/>
                <w:szCs w:val="30"/>
              </w:rPr>
              <w:t xml:space="preserve">Жители г. Марьина Горка и Пуховичского района от </w:t>
            </w:r>
            <w:r>
              <w:rPr>
                <w:rFonts w:ascii="Times New Roman" w:hAnsi="Times New Roman" w:cs="Times New Roman"/>
                <w:sz w:val="30"/>
                <w:szCs w:val="30"/>
              </w:rPr>
              <w:t>6</w:t>
            </w:r>
            <w:r w:rsidRPr="00DC448D">
              <w:rPr>
                <w:rFonts w:ascii="Times New Roman" w:hAnsi="Times New Roman" w:cs="Times New Roman"/>
                <w:sz w:val="30"/>
                <w:szCs w:val="30"/>
              </w:rPr>
              <w:t xml:space="preserve"> </w:t>
            </w:r>
            <w:r>
              <w:rPr>
                <w:rFonts w:ascii="Times New Roman" w:hAnsi="Times New Roman" w:cs="Times New Roman"/>
                <w:sz w:val="30"/>
                <w:szCs w:val="30"/>
              </w:rPr>
              <w:t>до 18</w:t>
            </w:r>
            <w:r w:rsidRPr="00DC448D">
              <w:rPr>
                <w:rFonts w:ascii="Times New Roman" w:hAnsi="Times New Roman" w:cs="Times New Roman"/>
                <w:sz w:val="30"/>
                <w:szCs w:val="30"/>
              </w:rPr>
              <w:t xml:space="preserve"> лет</w:t>
            </w:r>
          </w:p>
        </w:tc>
      </w:tr>
      <w:tr w:rsidR="00EE15CB" w:rsidRPr="00DC448D" w:rsidTr="00EB256C">
        <w:tc>
          <w:tcPr>
            <w:tcW w:w="9854" w:type="dxa"/>
            <w:gridSpan w:val="3"/>
            <w:shd w:val="clear" w:color="auto" w:fill="auto"/>
          </w:tcPr>
          <w:p w:rsidR="00EE15CB" w:rsidRPr="00DC448D" w:rsidRDefault="00EE15CB" w:rsidP="00EB256C">
            <w:pPr>
              <w:autoSpaceDE w:val="0"/>
              <w:autoSpaceDN w:val="0"/>
              <w:adjustRightInd w:val="0"/>
              <w:spacing w:after="0"/>
              <w:rPr>
                <w:rFonts w:ascii="Times New Roman" w:hAnsi="Times New Roman" w:cs="Times New Roman"/>
                <w:b/>
                <w:sz w:val="30"/>
                <w:szCs w:val="30"/>
              </w:rPr>
            </w:pPr>
            <w:r w:rsidRPr="00180B80">
              <w:rPr>
                <w:rFonts w:ascii="Times New Roman" w:hAnsi="Times New Roman" w:cs="Times New Roman"/>
                <w:b/>
                <w:sz w:val="30"/>
                <w:szCs w:val="30"/>
              </w:rPr>
              <w:t>7.</w:t>
            </w:r>
            <w:r>
              <w:rPr>
                <w:rFonts w:ascii="Times New Roman" w:hAnsi="Times New Roman" w:cs="Times New Roman"/>
                <w:b/>
                <w:sz w:val="30"/>
                <w:szCs w:val="30"/>
              </w:rPr>
              <w:t xml:space="preserve"> </w:t>
            </w:r>
            <w:r w:rsidRPr="00DC448D">
              <w:rPr>
                <w:rFonts w:ascii="Times New Roman" w:hAnsi="Times New Roman" w:cs="Times New Roman"/>
                <w:b/>
                <w:sz w:val="30"/>
                <w:szCs w:val="30"/>
              </w:rPr>
              <w:t>Краткое описание мероприятий в рамках проекта</w:t>
            </w:r>
          </w:p>
          <w:p w:rsidR="00EE15CB" w:rsidRPr="0088643C" w:rsidRDefault="00EE15CB" w:rsidP="00EB256C">
            <w:pPr>
              <w:spacing w:after="0" w:line="240" w:lineRule="auto"/>
              <w:jc w:val="both"/>
              <w:textAlignment w:val="baseline"/>
              <w:rPr>
                <w:rFonts w:ascii="Times New Roman" w:eastAsia="Times New Roman" w:hAnsi="Times New Roman" w:cs="Times New Roman"/>
                <w:sz w:val="30"/>
                <w:szCs w:val="30"/>
                <w:lang w:eastAsia="ru-RU"/>
              </w:rPr>
            </w:pPr>
            <w:proofErr w:type="gramStart"/>
            <w:r w:rsidRPr="0088643C">
              <w:rPr>
                <w:rFonts w:ascii="Times New Roman" w:eastAsia="Times New Roman" w:hAnsi="Times New Roman" w:cs="Times New Roman"/>
                <w:sz w:val="30"/>
                <w:szCs w:val="30"/>
                <w:lang w:eastAsia="ru-RU"/>
              </w:rPr>
              <w:t>Современная</w:t>
            </w:r>
            <w:proofErr w:type="gramEnd"/>
            <w:r w:rsidRPr="0088643C">
              <w:rPr>
                <w:rFonts w:ascii="Times New Roman" w:eastAsia="Times New Roman" w:hAnsi="Times New Roman" w:cs="Times New Roman"/>
                <w:sz w:val="30"/>
                <w:szCs w:val="30"/>
                <w:lang w:eastAsia="ru-RU"/>
              </w:rPr>
              <w:t xml:space="preserve"> детская библиотека – это культурный центр, где можно не только читать, но и играть в самые разные игры (от настольных до компьютерных), лепить, рисовать.</w:t>
            </w:r>
            <w:r w:rsidRPr="0088643C">
              <w:rPr>
                <w:rFonts w:ascii="Times New Roman" w:hAnsi="Times New Roman" w:cs="Times New Roman"/>
                <w:sz w:val="30"/>
                <w:szCs w:val="30"/>
              </w:rPr>
              <w:t xml:space="preserve"> </w:t>
            </w:r>
            <w:proofErr w:type="gramStart"/>
            <w:r w:rsidRPr="0088643C">
              <w:rPr>
                <w:rFonts w:ascii="Times New Roman" w:eastAsia="Times New Roman" w:hAnsi="Times New Roman" w:cs="Times New Roman"/>
                <w:sz w:val="30"/>
                <w:szCs w:val="30"/>
                <w:lang w:eastAsia="ru-RU"/>
              </w:rPr>
              <w:t>Современная</w:t>
            </w:r>
            <w:proofErr w:type="gramEnd"/>
            <w:r w:rsidRPr="0088643C">
              <w:rPr>
                <w:rFonts w:ascii="Times New Roman" w:eastAsia="Times New Roman" w:hAnsi="Times New Roman" w:cs="Times New Roman"/>
                <w:sz w:val="30"/>
                <w:szCs w:val="30"/>
                <w:lang w:eastAsia="ru-RU"/>
              </w:rPr>
              <w:t xml:space="preserve"> детская библиотека - это место для общения и досуга, поэтому для юных читателей требуется сделать привлекательной и саму библиотеку, и её прилегающую территорию, максимально раскрыть для них фонд, сделать его доступным и интересным.</w:t>
            </w:r>
          </w:p>
          <w:p w:rsidR="00EE15CB" w:rsidRPr="00DC448D" w:rsidRDefault="00EE15CB" w:rsidP="00EB256C">
            <w:pPr>
              <w:autoSpaceDE w:val="0"/>
              <w:autoSpaceDN w:val="0"/>
              <w:adjustRightInd w:val="0"/>
              <w:spacing w:after="0"/>
              <w:jc w:val="both"/>
              <w:rPr>
                <w:rFonts w:ascii="Times New Roman" w:eastAsia="Times New Roman" w:hAnsi="Times New Roman" w:cs="Times New Roman"/>
                <w:sz w:val="30"/>
                <w:szCs w:val="30"/>
                <w:lang w:eastAsia="ru-RU"/>
              </w:rPr>
            </w:pPr>
            <w:r w:rsidRPr="0088643C">
              <w:rPr>
                <w:rFonts w:ascii="Times New Roman" w:eastAsia="Times New Roman" w:hAnsi="Times New Roman" w:cs="Times New Roman"/>
                <w:sz w:val="30"/>
                <w:szCs w:val="30"/>
                <w:lang w:eastAsia="ru-RU"/>
              </w:rPr>
              <w:t>Реализация проекта будет способствовать поднятию престижа библиотеки и чтения среди подрастающего поколения, окажет помощь в проведении их досуга и приобщению к культурно-образовательным ценностям, будет содействовать</w:t>
            </w:r>
            <w:r w:rsidRPr="0088643C">
              <w:rPr>
                <w:rFonts w:ascii="Times New Roman" w:hAnsi="Times New Roman" w:cs="Times New Roman"/>
                <w:sz w:val="30"/>
                <w:szCs w:val="30"/>
              </w:rPr>
              <w:t xml:space="preserve"> </w:t>
            </w:r>
            <w:r>
              <w:rPr>
                <w:rFonts w:ascii="Times New Roman" w:eastAsia="Times New Roman" w:hAnsi="Times New Roman" w:cs="Times New Roman"/>
                <w:sz w:val="30"/>
                <w:szCs w:val="30"/>
                <w:lang w:eastAsia="ru-RU"/>
              </w:rPr>
              <w:t>профилактике безнадзорности</w:t>
            </w:r>
          </w:p>
        </w:tc>
      </w:tr>
      <w:tr w:rsidR="00EE15CB" w:rsidRPr="00DC448D"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rPr>
            </w:pPr>
            <w:r>
              <w:rPr>
                <w:rFonts w:ascii="Times New Roman" w:hAnsi="Times New Roman" w:cs="Times New Roman"/>
                <w:b/>
                <w:sz w:val="30"/>
                <w:szCs w:val="30"/>
              </w:rPr>
              <w:t xml:space="preserve">8. </w:t>
            </w:r>
            <w:r w:rsidRPr="00DC448D">
              <w:rPr>
                <w:rFonts w:ascii="Times New Roman" w:hAnsi="Times New Roman" w:cs="Times New Roman"/>
                <w:b/>
                <w:sz w:val="30"/>
                <w:szCs w:val="30"/>
              </w:rPr>
              <w:t>Общий объём финансирование (в долларах США)</w:t>
            </w:r>
            <w:r>
              <w:rPr>
                <w:rFonts w:ascii="Times New Roman" w:hAnsi="Times New Roman" w:cs="Times New Roman"/>
                <w:b/>
                <w:sz w:val="30"/>
                <w:szCs w:val="30"/>
              </w:rPr>
              <w:t xml:space="preserve"> 10000</w:t>
            </w:r>
          </w:p>
        </w:tc>
      </w:tr>
      <w:tr w:rsidR="00EE15CB" w:rsidRPr="00DC448D" w:rsidTr="00EB256C">
        <w:tc>
          <w:tcPr>
            <w:tcW w:w="250" w:type="dxa"/>
            <w:vMerge w:val="restart"/>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rPr>
            </w:pPr>
          </w:p>
        </w:tc>
        <w:tc>
          <w:tcPr>
            <w:tcW w:w="9604" w:type="dxa"/>
            <w:gridSpan w:val="2"/>
            <w:shd w:val="clear" w:color="auto" w:fill="auto"/>
          </w:tcPr>
          <w:p w:rsidR="00EE15CB" w:rsidRPr="00DC448D" w:rsidRDefault="00EE15CB" w:rsidP="00EB256C">
            <w:pPr>
              <w:autoSpaceDE w:val="0"/>
              <w:autoSpaceDN w:val="0"/>
              <w:adjustRightInd w:val="0"/>
              <w:spacing w:after="0"/>
              <w:rPr>
                <w:rFonts w:ascii="Times New Roman" w:hAnsi="Times New Roman" w:cs="Times New Roman"/>
                <w:b/>
                <w:sz w:val="30"/>
                <w:szCs w:val="30"/>
              </w:rPr>
            </w:pPr>
          </w:p>
        </w:tc>
      </w:tr>
      <w:tr w:rsidR="00EE15CB" w:rsidRPr="00DC448D" w:rsidTr="00EB256C">
        <w:tc>
          <w:tcPr>
            <w:tcW w:w="250" w:type="dxa"/>
            <w:vMerge/>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rPr>
            </w:pPr>
          </w:p>
        </w:tc>
        <w:tc>
          <w:tcPr>
            <w:tcW w:w="4174" w:type="dxa"/>
            <w:shd w:val="clear" w:color="auto" w:fill="auto"/>
          </w:tcPr>
          <w:p w:rsidR="00EE15CB" w:rsidRPr="00DC448D" w:rsidRDefault="00EE15CB" w:rsidP="00EB256C">
            <w:pPr>
              <w:autoSpaceDE w:val="0"/>
              <w:autoSpaceDN w:val="0"/>
              <w:adjustRightInd w:val="0"/>
              <w:spacing w:after="0"/>
              <w:rPr>
                <w:rFonts w:ascii="Times New Roman" w:hAnsi="Times New Roman" w:cs="Times New Roman"/>
                <w:b/>
                <w:sz w:val="30"/>
                <w:szCs w:val="30"/>
              </w:rPr>
            </w:pPr>
            <w:r w:rsidRPr="00DC448D">
              <w:rPr>
                <w:rFonts w:ascii="Times New Roman" w:hAnsi="Times New Roman" w:cs="Times New Roman"/>
                <w:b/>
                <w:sz w:val="30"/>
                <w:szCs w:val="30"/>
              </w:rPr>
              <w:t>Источник финансирования</w:t>
            </w:r>
          </w:p>
        </w:tc>
        <w:tc>
          <w:tcPr>
            <w:tcW w:w="5430" w:type="dxa"/>
            <w:shd w:val="clear" w:color="auto" w:fill="auto"/>
          </w:tcPr>
          <w:p w:rsidR="00EE15CB" w:rsidRPr="00DC448D" w:rsidRDefault="00EE15CB" w:rsidP="00EB256C">
            <w:pPr>
              <w:autoSpaceDE w:val="0"/>
              <w:autoSpaceDN w:val="0"/>
              <w:adjustRightInd w:val="0"/>
              <w:spacing w:after="0"/>
              <w:rPr>
                <w:rFonts w:ascii="Times New Roman" w:hAnsi="Times New Roman" w:cs="Times New Roman"/>
                <w:sz w:val="30"/>
                <w:szCs w:val="30"/>
              </w:rPr>
            </w:pPr>
            <w:r w:rsidRPr="00DC448D">
              <w:rPr>
                <w:rFonts w:ascii="Times New Roman" w:hAnsi="Times New Roman" w:cs="Times New Roman"/>
                <w:sz w:val="30"/>
                <w:szCs w:val="30"/>
              </w:rPr>
              <w:t>Объём финансирования (в долларах США)</w:t>
            </w:r>
          </w:p>
        </w:tc>
      </w:tr>
      <w:tr w:rsidR="00EE15CB" w:rsidRPr="00DC448D" w:rsidTr="00EB256C">
        <w:tc>
          <w:tcPr>
            <w:tcW w:w="250" w:type="dxa"/>
            <w:vMerge/>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rPr>
            </w:pPr>
          </w:p>
        </w:tc>
        <w:tc>
          <w:tcPr>
            <w:tcW w:w="4174" w:type="dxa"/>
            <w:shd w:val="clear" w:color="auto" w:fill="auto"/>
          </w:tcPr>
          <w:p w:rsidR="00EE15CB" w:rsidRPr="00DC448D" w:rsidRDefault="00EE15CB" w:rsidP="00EB256C">
            <w:pPr>
              <w:autoSpaceDE w:val="0"/>
              <w:autoSpaceDN w:val="0"/>
              <w:adjustRightInd w:val="0"/>
              <w:spacing w:after="0"/>
              <w:rPr>
                <w:rFonts w:ascii="Times New Roman" w:hAnsi="Times New Roman" w:cs="Times New Roman"/>
                <w:b/>
                <w:sz w:val="30"/>
                <w:szCs w:val="30"/>
              </w:rPr>
            </w:pPr>
            <w:r w:rsidRPr="00DC448D">
              <w:rPr>
                <w:rFonts w:ascii="Times New Roman" w:hAnsi="Times New Roman" w:cs="Times New Roman"/>
                <w:b/>
                <w:sz w:val="30"/>
                <w:szCs w:val="30"/>
              </w:rPr>
              <w:t>Средства донора</w:t>
            </w:r>
          </w:p>
        </w:tc>
        <w:tc>
          <w:tcPr>
            <w:tcW w:w="5430" w:type="dxa"/>
            <w:shd w:val="clear" w:color="auto" w:fill="auto"/>
          </w:tcPr>
          <w:p w:rsidR="00EE15CB" w:rsidRPr="00DC448D" w:rsidRDefault="00EE15CB" w:rsidP="00EB256C">
            <w:pPr>
              <w:autoSpaceDE w:val="0"/>
              <w:autoSpaceDN w:val="0"/>
              <w:adjustRightInd w:val="0"/>
              <w:spacing w:after="0"/>
              <w:rPr>
                <w:rFonts w:ascii="Times New Roman" w:hAnsi="Times New Roman" w:cs="Times New Roman"/>
                <w:sz w:val="30"/>
                <w:szCs w:val="30"/>
              </w:rPr>
            </w:pPr>
            <w:r w:rsidRPr="00DC448D">
              <w:rPr>
                <w:rFonts w:ascii="Times New Roman" w:hAnsi="Times New Roman" w:cs="Times New Roman"/>
                <w:sz w:val="30"/>
                <w:szCs w:val="30"/>
              </w:rPr>
              <w:t>9000</w:t>
            </w:r>
          </w:p>
        </w:tc>
      </w:tr>
      <w:tr w:rsidR="00EE15CB" w:rsidRPr="00DC448D" w:rsidTr="00EB256C">
        <w:tc>
          <w:tcPr>
            <w:tcW w:w="250" w:type="dxa"/>
            <w:vMerge/>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rPr>
            </w:pPr>
          </w:p>
        </w:tc>
        <w:tc>
          <w:tcPr>
            <w:tcW w:w="4174" w:type="dxa"/>
            <w:shd w:val="clear" w:color="auto" w:fill="auto"/>
          </w:tcPr>
          <w:p w:rsidR="00EE15CB" w:rsidRPr="00DC448D" w:rsidRDefault="00EE15CB" w:rsidP="00EB256C">
            <w:pPr>
              <w:autoSpaceDE w:val="0"/>
              <w:autoSpaceDN w:val="0"/>
              <w:adjustRightInd w:val="0"/>
              <w:spacing w:after="0"/>
              <w:rPr>
                <w:rFonts w:ascii="Times New Roman" w:hAnsi="Times New Roman" w:cs="Times New Roman"/>
                <w:b/>
                <w:sz w:val="30"/>
                <w:szCs w:val="30"/>
              </w:rPr>
            </w:pPr>
            <w:r w:rsidRPr="00DC448D">
              <w:rPr>
                <w:rFonts w:ascii="Times New Roman" w:hAnsi="Times New Roman" w:cs="Times New Roman"/>
                <w:b/>
                <w:sz w:val="30"/>
                <w:szCs w:val="30"/>
              </w:rPr>
              <w:t>Софинансирование</w:t>
            </w:r>
          </w:p>
        </w:tc>
        <w:tc>
          <w:tcPr>
            <w:tcW w:w="5430" w:type="dxa"/>
            <w:shd w:val="clear" w:color="auto" w:fill="auto"/>
          </w:tcPr>
          <w:p w:rsidR="00EE15CB" w:rsidRPr="00DC448D" w:rsidRDefault="00EE15CB" w:rsidP="00EB256C">
            <w:pPr>
              <w:autoSpaceDE w:val="0"/>
              <w:autoSpaceDN w:val="0"/>
              <w:adjustRightInd w:val="0"/>
              <w:spacing w:after="0"/>
              <w:rPr>
                <w:rFonts w:ascii="Times New Roman" w:hAnsi="Times New Roman" w:cs="Times New Roman"/>
                <w:sz w:val="30"/>
                <w:szCs w:val="30"/>
              </w:rPr>
            </w:pPr>
            <w:r w:rsidRPr="00DC448D">
              <w:rPr>
                <w:rFonts w:ascii="Times New Roman" w:hAnsi="Times New Roman" w:cs="Times New Roman"/>
                <w:sz w:val="30"/>
                <w:szCs w:val="30"/>
              </w:rPr>
              <w:t>1000</w:t>
            </w:r>
          </w:p>
        </w:tc>
      </w:tr>
      <w:tr w:rsidR="00EE15CB" w:rsidRPr="00DC448D" w:rsidTr="00EB256C">
        <w:tc>
          <w:tcPr>
            <w:tcW w:w="9854" w:type="dxa"/>
            <w:gridSpan w:val="3"/>
            <w:shd w:val="clear" w:color="auto" w:fill="auto"/>
          </w:tcPr>
          <w:p w:rsidR="00EE15CB" w:rsidRPr="00DC448D" w:rsidRDefault="00EE15CB" w:rsidP="00EB256C">
            <w:pPr>
              <w:autoSpaceDE w:val="0"/>
              <w:autoSpaceDN w:val="0"/>
              <w:adjustRightInd w:val="0"/>
              <w:spacing w:after="0"/>
              <w:rPr>
                <w:rFonts w:ascii="Times New Roman" w:hAnsi="Times New Roman" w:cs="Times New Roman"/>
                <w:b/>
                <w:sz w:val="30"/>
                <w:szCs w:val="30"/>
              </w:rPr>
            </w:pPr>
            <w:r w:rsidRPr="00180B80">
              <w:rPr>
                <w:rFonts w:ascii="Times New Roman" w:hAnsi="Times New Roman" w:cs="Times New Roman"/>
                <w:b/>
                <w:sz w:val="30"/>
                <w:szCs w:val="30"/>
              </w:rPr>
              <w:t>9.</w:t>
            </w:r>
            <w:r>
              <w:rPr>
                <w:rFonts w:ascii="Times New Roman" w:hAnsi="Times New Roman" w:cs="Times New Roman"/>
                <w:b/>
                <w:sz w:val="30"/>
                <w:szCs w:val="30"/>
              </w:rPr>
              <w:t xml:space="preserve"> </w:t>
            </w:r>
            <w:r w:rsidRPr="00DC448D">
              <w:rPr>
                <w:rFonts w:ascii="Times New Roman" w:hAnsi="Times New Roman" w:cs="Times New Roman"/>
                <w:b/>
                <w:sz w:val="30"/>
                <w:szCs w:val="30"/>
              </w:rPr>
              <w:t xml:space="preserve">Место реализации проекта (область/район, город) </w:t>
            </w:r>
          </w:p>
          <w:p w:rsidR="00EE15CB" w:rsidRPr="00DC448D" w:rsidRDefault="00EE15CB" w:rsidP="00EB256C">
            <w:pPr>
              <w:autoSpaceDE w:val="0"/>
              <w:autoSpaceDN w:val="0"/>
              <w:adjustRightInd w:val="0"/>
              <w:spacing w:after="0"/>
              <w:jc w:val="both"/>
              <w:rPr>
                <w:rFonts w:ascii="Times New Roman" w:hAnsi="Times New Roman" w:cs="Times New Roman"/>
                <w:sz w:val="30"/>
                <w:szCs w:val="30"/>
              </w:rPr>
            </w:pPr>
            <w:r w:rsidRPr="00DC448D">
              <w:rPr>
                <w:rFonts w:ascii="Times New Roman" w:hAnsi="Times New Roman" w:cs="Times New Roman"/>
                <w:sz w:val="30"/>
                <w:szCs w:val="30"/>
              </w:rPr>
              <w:t>Минская область, Пуховичский район, г. Марьина Горка</w:t>
            </w:r>
          </w:p>
        </w:tc>
      </w:tr>
      <w:tr w:rsidR="00EE15CB" w:rsidRPr="00DC448D" w:rsidTr="00EB256C">
        <w:tc>
          <w:tcPr>
            <w:tcW w:w="9854" w:type="dxa"/>
            <w:gridSpan w:val="3"/>
            <w:shd w:val="clear" w:color="auto" w:fill="auto"/>
          </w:tcPr>
          <w:p w:rsidR="00EE15CB" w:rsidRPr="00DC448D" w:rsidRDefault="00EE15CB" w:rsidP="00EB256C">
            <w:pPr>
              <w:autoSpaceDE w:val="0"/>
              <w:autoSpaceDN w:val="0"/>
              <w:adjustRightInd w:val="0"/>
              <w:spacing w:after="0"/>
              <w:rPr>
                <w:rFonts w:ascii="Times New Roman" w:hAnsi="Times New Roman" w:cs="Times New Roman"/>
                <w:b/>
                <w:sz w:val="30"/>
                <w:szCs w:val="30"/>
              </w:rPr>
            </w:pPr>
            <w:r w:rsidRPr="00180B80">
              <w:rPr>
                <w:rFonts w:ascii="Times New Roman" w:hAnsi="Times New Roman" w:cs="Times New Roman"/>
                <w:b/>
                <w:sz w:val="30"/>
                <w:szCs w:val="30"/>
              </w:rPr>
              <w:t>10.</w:t>
            </w:r>
            <w:r>
              <w:rPr>
                <w:rFonts w:ascii="Times New Roman" w:hAnsi="Times New Roman" w:cs="Times New Roman"/>
                <w:b/>
                <w:sz w:val="30"/>
                <w:szCs w:val="30"/>
              </w:rPr>
              <w:t xml:space="preserve"> </w:t>
            </w:r>
            <w:r w:rsidRPr="00DC448D">
              <w:rPr>
                <w:rFonts w:ascii="Times New Roman" w:hAnsi="Times New Roman" w:cs="Times New Roman"/>
                <w:b/>
                <w:sz w:val="30"/>
                <w:szCs w:val="30"/>
              </w:rPr>
              <w:t>Контактное лицо</w:t>
            </w:r>
          </w:p>
          <w:p w:rsidR="00EE15CB" w:rsidRPr="00180B80" w:rsidRDefault="00EE15CB" w:rsidP="00EB256C">
            <w:pPr>
              <w:autoSpaceDE w:val="0"/>
              <w:autoSpaceDN w:val="0"/>
              <w:adjustRightInd w:val="0"/>
              <w:spacing w:after="0"/>
              <w:jc w:val="both"/>
              <w:rPr>
                <w:rFonts w:ascii="Times New Roman" w:hAnsi="Times New Roman" w:cs="Times New Roman"/>
                <w:sz w:val="30"/>
                <w:szCs w:val="30"/>
              </w:rPr>
            </w:pPr>
            <w:r w:rsidRPr="00180B80">
              <w:rPr>
                <w:rFonts w:ascii="Times New Roman" w:hAnsi="Times New Roman" w:cs="Times New Roman"/>
                <w:sz w:val="30"/>
                <w:szCs w:val="30"/>
              </w:rPr>
              <w:t>Андросова Алла Леонидовна, директор ГУК «Пуховичская центральная районная библиотека», контактный телефон: 8(01713)35834, +375(25)9535318</w:t>
            </w:r>
          </w:p>
          <w:p w:rsidR="00EE15CB" w:rsidRPr="00DC448D" w:rsidRDefault="00EE15CB" w:rsidP="00EB256C">
            <w:pPr>
              <w:autoSpaceDE w:val="0"/>
              <w:autoSpaceDN w:val="0"/>
              <w:adjustRightInd w:val="0"/>
              <w:spacing w:after="0"/>
              <w:jc w:val="both"/>
              <w:rPr>
                <w:rFonts w:ascii="Times New Roman" w:hAnsi="Times New Roman" w:cs="Times New Roman"/>
                <w:sz w:val="30"/>
                <w:szCs w:val="30"/>
              </w:rPr>
            </w:pPr>
            <w:r w:rsidRPr="00EE15CB">
              <w:rPr>
                <w:rFonts w:ascii="Times New Roman" w:hAnsi="Times New Roman" w:cs="Times New Roman"/>
                <w:sz w:val="30"/>
                <w:szCs w:val="30"/>
                <w:lang w:val="en-US"/>
              </w:rPr>
              <w:t>mg</w:t>
            </w:r>
            <w:r w:rsidRPr="00EE15CB">
              <w:rPr>
                <w:rFonts w:ascii="Times New Roman" w:hAnsi="Times New Roman" w:cs="Times New Roman"/>
                <w:sz w:val="30"/>
                <w:szCs w:val="30"/>
              </w:rPr>
              <w:t>-</w:t>
            </w:r>
            <w:proofErr w:type="spellStart"/>
            <w:r w:rsidRPr="00EE15CB">
              <w:rPr>
                <w:rFonts w:ascii="Times New Roman" w:hAnsi="Times New Roman" w:cs="Times New Roman"/>
                <w:sz w:val="30"/>
                <w:szCs w:val="30"/>
                <w:lang w:val="en-US"/>
              </w:rPr>
              <w:t>det</w:t>
            </w:r>
            <w:proofErr w:type="spellEnd"/>
            <w:r w:rsidRPr="00EE15CB">
              <w:rPr>
                <w:rFonts w:ascii="Times New Roman" w:hAnsi="Times New Roman" w:cs="Times New Roman"/>
                <w:sz w:val="30"/>
                <w:szCs w:val="30"/>
              </w:rPr>
              <w:t>-</w:t>
            </w:r>
            <w:r w:rsidRPr="00EE15CB">
              <w:rPr>
                <w:rFonts w:ascii="Times New Roman" w:hAnsi="Times New Roman" w:cs="Times New Roman"/>
                <w:sz w:val="30"/>
                <w:szCs w:val="30"/>
                <w:lang w:val="en-US"/>
              </w:rPr>
              <w:t>lib</w:t>
            </w:r>
            <w:r w:rsidRPr="00EE15CB">
              <w:rPr>
                <w:rFonts w:ascii="Times New Roman" w:hAnsi="Times New Roman" w:cs="Times New Roman"/>
                <w:sz w:val="30"/>
                <w:szCs w:val="30"/>
              </w:rPr>
              <w:t>@</w:t>
            </w:r>
            <w:proofErr w:type="spellStart"/>
            <w:r w:rsidRPr="00EE15CB">
              <w:rPr>
                <w:rFonts w:ascii="Times New Roman" w:hAnsi="Times New Roman" w:cs="Times New Roman"/>
                <w:sz w:val="30"/>
                <w:szCs w:val="30"/>
                <w:lang w:val="en-US"/>
              </w:rPr>
              <w:t>pukhovichi</w:t>
            </w:r>
            <w:proofErr w:type="spellEnd"/>
            <w:r w:rsidRPr="00EE15CB">
              <w:rPr>
                <w:rFonts w:ascii="Times New Roman" w:hAnsi="Times New Roman" w:cs="Times New Roman"/>
                <w:sz w:val="30"/>
                <w:szCs w:val="30"/>
              </w:rPr>
              <w:t>.</w:t>
            </w:r>
            <w:proofErr w:type="spellStart"/>
            <w:r w:rsidRPr="00EE15CB">
              <w:rPr>
                <w:rFonts w:ascii="Times New Roman" w:hAnsi="Times New Roman" w:cs="Times New Roman"/>
                <w:sz w:val="30"/>
                <w:szCs w:val="30"/>
                <w:lang w:val="en-US"/>
              </w:rPr>
              <w:t>gov</w:t>
            </w:r>
            <w:proofErr w:type="spellEnd"/>
            <w:r w:rsidRPr="00EE15CB">
              <w:rPr>
                <w:rFonts w:ascii="Times New Roman" w:hAnsi="Times New Roman" w:cs="Times New Roman"/>
                <w:sz w:val="30"/>
                <w:szCs w:val="30"/>
              </w:rPr>
              <w:t>.</w:t>
            </w:r>
            <w:r w:rsidRPr="00EE15CB">
              <w:rPr>
                <w:rFonts w:ascii="Times New Roman" w:hAnsi="Times New Roman" w:cs="Times New Roman"/>
                <w:sz w:val="30"/>
                <w:szCs w:val="30"/>
                <w:lang w:val="en-US"/>
              </w:rPr>
              <w:t>by</w:t>
            </w:r>
          </w:p>
        </w:tc>
      </w:tr>
    </w:tbl>
    <w:p w:rsidR="00EE15CB" w:rsidRDefault="00EE15CB" w:rsidP="00EE15CB">
      <w:pPr>
        <w:autoSpaceDE w:val="0"/>
        <w:autoSpaceDN w:val="0"/>
        <w:adjustRightInd w:val="0"/>
        <w:spacing w:after="0" w:line="240" w:lineRule="auto"/>
        <w:rPr>
          <w:sz w:val="30"/>
          <w:szCs w:val="30"/>
        </w:rPr>
      </w:pPr>
    </w:p>
    <w:p w:rsidR="00EE15CB" w:rsidRPr="004F6DCB" w:rsidRDefault="00EE15CB" w:rsidP="00EE15CB">
      <w:pPr>
        <w:autoSpaceDE w:val="0"/>
        <w:autoSpaceDN w:val="0"/>
        <w:adjustRightInd w:val="0"/>
        <w:spacing w:after="0" w:line="240" w:lineRule="auto"/>
        <w:rPr>
          <w:sz w:val="30"/>
          <w:szCs w:val="30"/>
        </w:rPr>
      </w:pPr>
    </w:p>
    <w:p w:rsidR="00EE15CB" w:rsidRPr="00A36179" w:rsidRDefault="00EE15CB" w:rsidP="00EE15CB">
      <w:pPr>
        <w:spacing w:after="0" w:line="240" w:lineRule="auto"/>
        <w:jc w:val="center"/>
        <w:textAlignment w:val="baseline"/>
        <w:rPr>
          <w:rFonts w:ascii="Times New Roman" w:eastAsia="Times New Roman" w:hAnsi="Times New Roman" w:cs="Times New Roman"/>
          <w:b/>
          <w:sz w:val="30"/>
          <w:szCs w:val="30"/>
          <w:lang w:val="en-US" w:eastAsia="ru-RU"/>
        </w:rPr>
      </w:pPr>
      <w:r w:rsidRPr="001A120E">
        <w:rPr>
          <w:rFonts w:ascii="Times New Roman" w:eastAsia="Times New Roman" w:hAnsi="Times New Roman" w:cs="Times New Roman"/>
          <w:b/>
          <w:bCs/>
          <w:sz w:val="30"/>
          <w:szCs w:val="30"/>
          <w:lang w:eastAsia="ru-RU"/>
        </w:rPr>
        <w:t>Будем</w:t>
      </w:r>
      <w:r w:rsidRPr="00A36179">
        <w:rPr>
          <w:rFonts w:ascii="Times New Roman" w:eastAsia="Times New Roman" w:hAnsi="Times New Roman" w:cs="Times New Roman"/>
          <w:b/>
          <w:bCs/>
          <w:sz w:val="30"/>
          <w:szCs w:val="30"/>
          <w:lang w:val="en-US" w:eastAsia="ru-RU"/>
        </w:rPr>
        <w:t xml:space="preserve"> </w:t>
      </w:r>
      <w:r w:rsidRPr="001A120E">
        <w:rPr>
          <w:rFonts w:ascii="Times New Roman" w:eastAsia="Times New Roman" w:hAnsi="Times New Roman" w:cs="Times New Roman"/>
          <w:b/>
          <w:bCs/>
          <w:sz w:val="30"/>
          <w:szCs w:val="30"/>
          <w:lang w:eastAsia="ru-RU"/>
        </w:rPr>
        <w:t>рады</w:t>
      </w:r>
      <w:r w:rsidRPr="00A36179">
        <w:rPr>
          <w:rFonts w:ascii="Times New Roman" w:eastAsia="Times New Roman" w:hAnsi="Times New Roman" w:cs="Times New Roman"/>
          <w:b/>
          <w:bCs/>
          <w:sz w:val="30"/>
          <w:szCs w:val="30"/>
          <w:lang w:val="en-US" w:eastAsia="ru-RU"/>
        </w:rPr>
        <w:t xml:space="preserve"> </w:t>
      </w:r>
      <w:r w:rsidRPr="001A120E">
        <w:rPr>
          <w:rFonts w:ascii="Times New Roman" w:eastAsia="Times New Roman" w:hAnsi="Times New Roman" w:cs="Times New Roman"/>
          <w:b/>
          <w:bCs/>
          <w:sz w:val="30"/>
          <w:szCs w:val="30"/>
          <w:lang w:eastAsia="ru-RU"/>
        </w:rPr>
        <w:t>сотрудничеству</w:t>
      </w:r>
      <w:r w:rsidRPr="00A36179">
        <w:rPr>
          <w:rFonts w:ascii="Times New Roman" w:eastAsia="Times New Roman" w:hAnsi="Times New Roman" w:cs="Times New Roman"/>
          <w:b/>
          <w:bCs/>
          <w:sz w:val="30"/>
          <w:szCs w:val="30"/>
          <w:lang w:val="en-US" w:eastAsia="ru-RU"/>
        </w:rPr>
        <w:t>!</w:t>
      </w:r>
      <w:r w:rsidRPr="00A36179">
        <w:rPr>
          <w:rFonts w:ascii="Times New Roman" w:eastAsia="Times New Roman" w:hAnsi="Times New Roman" w:cs="Times New Roman"/>
          <w:b/>
          <w:sz w:val="30"/>
          <w:szCs w:val="30"/>
          <w:lang w:val="en-US" w:eastAsia="ru-RU"/>
        </w:rPr>
        <w:t> </w:t>
      </w:r>
    </w:p>
    <w:p w:rsidR="00EE15CB" w:rsidRPr="00A36179" w:rsidRDefault="00EE15CB" w:rsidP="00EE15CB">
      <w:pPr>
        <w:spacing w:after="0" w:line="240" w:lineRule="auto"/>
        <w:jc w:val="center"/>
        <w:textAlignment w:val="baseline"/>
        <w:rPr>
          <w:rFonts w:ascii="Times New Roman" w:eastAsia="Times New Roman" w:hAnsi="Times New Roman" w:cs="Times New Roman"/>
          <w:sz w:val="30"/>
          <w:szCs w:val="30"/>
          <w:lang w:val="en-US" w:eastAsia="ru-RU"/>
        </w:rPr>
      </w:pPr>
      <w:r w:rsidRPr="00A36179">
        <w:rPr>
          <w:rFonts w:ascii="Times New Roman" w:eastAsia="Times New Roman" w:hAnsi="Times New Roman" w:cs="Times New Roman"/>
          <w:sz w:val="30"/>
          <w:szCs w:val="30"/>
          <w:lang w:val="en-US" w:eastAsia="ru-RU"/>
        </w:rPr>
        <w:t> </w:t>
      </w:r>
    </w:p>
    <w:p w:rsidR="00EE15CB" w:rsidRPr="00A36179" w:rsidRDefault="00EE15CB" w:rsidP="00EE15CB">
      <w:pPr>
        <w:spacing w:after="0" w:line="240" w:lineRule="auto"/>
        <w:jc w:val="center"/>
        <w:textAlignment w:val="baseline"/>
        <w:rPr>
          <w:rFonts w:ascii="Times New Roman" w:hAnsi="Times New Roman" w:cs="Times New Roman"/>
          <w:sz w:val="30"/>
          <w:szCs w:val="30"/>
          <w:lang w:val="en-US"/>
        </w:rPr>
      </w:pPr>
      <w:r w:rsidRPr="00A36179">
        <w:rPr>
          <w:rFonts w:ascii="Times New Roman" w:hAnsi="Times New Roman" w:cs="Times New Roman"/>
          <w:sz w:val="30"/>
          <w:szCs w:val="30"/>
          <w:lang w:val="en-US"/>
        </w:rPr>
        <w:t xml:space="preserve"> </w:t>
      </w:r>
    </w:p>
    <w:p w:rsidR="00EE15CB" w:rsidRPr="00A36179" w:rsidRDefault="00EE15CB" w:rsidP="00EE15CB">
      <w:pPr>
        <w:spacing w:after="0" w:line="240" w:lineRule="auto"/>
        <w:jc w:val="center"/>
        <w:textAlignment w:val="baseline"/>
        <w:rPr>
          <w:rFonts w:ascii="Times New Roman" w:hAnsi="Times New Roman" w:cs="Times New Roman"/>
          <w:sz w:val="30"/>
          <w:szCs w:val="30"/>
          <w:lang w:val="en-US"/>
        </w:rPr>
      </w:pPr>
    </w:p>
    <w:p w:rsidR="00EE15CB" w:rsidRPr="00A36179" w:rsidRDefault="00EE15CB" w:rsidP="00EE15CB">
      <w:pPr>
        <w:spacing w:after="0" w:line="240" w:lineRule="auto"/>
        <w:jc w:val="center"/>
        <w:textAlignment w:val="baseline"/>
        <w:rPr>
          <w:rFonts w:ascii="Times New Roman" w:hAnsi="Times New Roman" w:cs="Times New Roman"/>
          <w:sz w:val="30"/>
          <w:szCs w:val="30"/>
          <w:lang w:val="en-US"/>
        </w:rPr>
      </w:pPr>
      <w:r w:rsidRPr="00A36179">
        <w:rPr>
          <w:rFonts w:ascii="Times New Roman" w:hAnsi="Times New Roman" w:cs="Times New Roman"/>
          <w:sz w:val="30"/>
          <w:szCs w:val="30"/>
          <w:lang w:val="en-US"/>
        </w:rPr>
        <w:t xml:space="preserve"> </w:t>
      </w:r>
    </w:p>
    <w:p w:rsidR="00EE15CB" w:rsidRPr="00A36179" w:rsidRDefault="00EE15CB" w:rsidP="00EE15CB">
      <w:pPr>
        <w:spacing w:after="0" w:line="240" w:lineRule="auto"/>
        <w:jc w:val="center"/>
        <w:textAlignment w:val="baseline"/>
        <w:rPr>
          <w:rFonts w:ascii="Times New Roman" w:hAnsi="Times New Roman" w:cs="Times New Roman"/>
          <w:sz w:val="30"/>
          <w:szCs w:val="30"/>
          <w:lang w:val="en-US"/>
        </w:rPr>
      </w:pPr>
    </w:p>
    <w:p w:rsidR="00EE15CB" w:rsidRPr="00A36179" w:rsidRDefault="00EE15CB" w:rsidP="00EE15CB">
      <w:pPr>
        <w:spacing w:after="0" w:line="240" w:lineRule="auto"/>
        <w:jc w:val="center"/>
        <w:textAlignment w:val="baseline"/>
        <w:rPr>
          <w:rFonts w:ascii="Times New Roman" w:hAnsi="Times New Roman" w:cs="Times New Roman"/>
          <w:sz w:val="30"/>
          <w:szCs w:val="30"/>
          <w:lang w:val="en-US"/>
        </w:rPr>
      </w:pPr>
    </w:p>
    <w:p w:rsidR="00EE15CB" w:rsidRPr="007A39A4" w:rsidRDefault="00EE15CB" w:rsidP="00EE15CB">
      <w:pPr>
        <w:spacing w:after="0" w:line="240" w:lineRule="auto"/>
        <w:textAlignment w:val="baseline"/>
        <w:rPr>
          <w:rFonts w:ascii="Times New Roman" w:hAnsi="Times New Roman" w:cs="Times New Roman"/>
          <w:sz w:val="30"/>
          <w:szCs w:val="30"/>
          <w:lang w:val="en-US"/>
        </w:rPr>
      </w:pPr>
    </w:p>
    <w:p w:rsidR="00EE15CB" w:rsidRPr="00A36179" w:rsidRDefault="00EE15CB" w:rsidP="00EE15CB">
      <w:pPr>
        <w:spacing w:after="0" w:line="240" w:lineRule="auto"/>
        <w:jc w:val="center"/>
        <w:textAlignment w:val="baseline"/>
        <w:rPr>
          <w:rFonts w:ascii="Times New Roman" w:hAnsi="Times New Roman" w:cs="Times New Roman"/>
          <w:sz w:val="30"/>
          <w:szCs w:val="30"/>
          <w:lang w:val="en-US"/>
        </w:rPr>
      </w:pPr>
    </w:p>
    <w:p w:rsidR="00EE15CB" w:rsidRPr="007C6A99" w:rsidRDefault="00EE15CB" w:rsidP="00EE15CB">
      <w:pPr>
        <w:spacing w:after="0" w:line="240" w:lineRule="auto"/>
        <w:jc w:val="center"/>
        <w:textAlignment w:val="baseline"/>
        <w:rPr>
          <w:rFonts w:ascii="Times New Roman" w:hAnsi="Times New Roman" w:cs="Times New Roman"/>
          <w:sz w:val="30"/>
          <w:szCs w:val="30"/>
          <w:lang w:val="en-US"/>
        </w:rPr>
      </w:pPr>
      <w:r>
        <w:rPr>
          <w:noProof/>
          <w:lang w:eastAsia="ru-RU"/>
        </w:rPr>
        <w:drawing>
          <wp:anchor distT="0" distB="0" distL="114300" distR="114300" simplePos="0" relativeHeight="251664384" behindDoc="0" locked="0" layoutInCell="1" allowOverlap="1" wp14:anchorId="50676409" wp14:editId="29757BDF">
            <wp:simplePos x="0" y="0"/>
            <wp:positionH relativeFrom="column">
              <wp:posOffset>16510</wp:posOffset>
            </wp:positionH>
            <wp:positionV relativeFrom="paragraph">
              <wp:posOffset>-180340</wp:posOffset>
            </wp:positionV>
            <wp:extent cx="3023870" cy="2015490"/>
            <wp:effectExtent l="0" t="0" r="5080" b="3810"/>
            <wp:wrapSquare wrapText="bothSides"/>
            <wp:docPr id="8" name="Рисунок 8" descr="D:\А БИБЛИОТЕКА\Гуманитарные проекты\Гуманитарные проекты 2021 год\ГУМАНИТАРНЫЕ ПРОЕКТЫ\5112805_xlarge.jpg"/>
            <wp:cNvGraphicFramePr/>
            <a:graphic xmlns:a="http://schemas.openxmlformats.org/drawingml/2006/main">
              <a:graphicData uri="http://schemas.openxmlformats.org/drawingml/2006/picture">
                <pic:pic xmlns:pic="http://schemas.openxmlformats.org/drawingml/2006/picture">
                  <pic:nvPicPr>
                    <pic:cNvPr id="7" name="Рисунок 7" descr="D:\А БИБЛИОТЕКА\Гуманитарные проекты\Гуманитарные проекты 2021 год\ГУМАНИТАРНЫЕ ПРОЕКТЫ\5112805_xlarge.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3870" cy="2015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5CB" w:rsidRPr="00A36179" w:rsidRDefault="00EE15CB" w:rsidP="00EE15CB">
      <w:pPr>
        <w:spacing w:after="0" w:line="240" w:lineRule="auto"/>
        <w:jc w:val="center"/>
        <w:textAlignment w:val="baseline"/>
        <w:rPr>
          <w:rFonts w:ascii="Times New Roman" w:hAnsi="Times New Roman" w:cs="Times New Roman"/>
          <w:b/>
          <w:i/>
          <w:color w:val="000000"/>
          <w:sz w:val="30"/>
          <w:szCs w:val="30"/>
          <w:lang w:val="en-US"/>
        </w:rPr>
      </w:pPr>
      <w:r w:rsidRPr="00A36179">
        <w:rPr>
          <w:rFonts w:ascii="Times New Roman" w:hAnsi="Times New Roman" w:cs="Times New Roman"/>
          <w:b/>
          <w:i/>
          <w:color w:val="000000"/>
          <w:sz w:val="30"/>
          <w:szCs w:val="30"/>
          <w:lang w:val="en-US"/>
        </w:rPr>
        <w:t xml:space="preserve">Humanitarian project </w:t>
      </w:r>
    </w:p>
    <w:p w:rsidR="00EE15CB" w:rsidRPr="00A36179" w:rsidRDefault="00EE15CB" w:rsidP="00EE15CB">
      <w:pPr>
        <w:spacing w:after="0" w:line="240" w:lineRule="auto"/>
        <w:jc w:val="center"/>
        <w:textAlignment w:val="baseline"/>
        <w:rPr>
          <w:rFonts w:ascii="Times New Roman" w:hAnsi="Times New Roman" w:cs="Times New Roman"/>
          <w:b/>
          <w:i/>
          <w:color w:val="000000"/>
          <w:sz w:val="30"/>
          <w:szCs w:val="30"/>
          <w:lang w:val="en-US"/>
        </w:rPr>
      </w:pPr>
      <w:r w:rsidRPr="00A36179">
        <w:rPr>
          <w:rFonts w:ascii="Times New Roman" w:hAnsi="Times New Roman" w:cs="Times New Roman"/>
          <w:b/>
          <w:i/>
          <w:color w:val="000000"/>
          <w:sz w:val="30"/>
          <w:szCs w:val="30"/>
          <w:lang w:val="en-US"/>
        </w:rPr>
        <w:t>"</w:t>
      </w:r>
      <w:proofErr w:type="spellStart"/>
      <w:r w:rsidRPr="00A36179">
        <w:rPr>
          <w:rFonts w:ascii="Times New Roman" w:hAnsi="Times New Roman" w:cs="Times New Roman"/>
          <w:b/>
          <w:i/>
          <w:color w:val="000000"/>
          <w:sz w:val="30"/>
          <w:szCs w:val="30"/>
          <w:lang w:val="en-US"/>
        </w:rPr>
        <w:t>Bibliogroup</w:t>
      </w:r>
      <w:proofErr w:type="spellEnd"/>
      <w:r w:rsidRPr="00A36179">
        <w:rPr>
          <w:rFonts w:ascii="Times New Roman" w:hAnsi="Times New Roman" w:cs="Times New Roman"/>
          <w:b/>
          <w:i/>
          <w:color w:val="000000"/>
          <w:sz w:val="30"/>
          <w:szCs w:val="30"/>
          <w:lang w:val="en-US"/>
        </w:rPr>
        <w:t>»</w:t>
      </w:r>
    </w:p>
    <w:p w:rsidR="00EE15CB" w:rsidRPr="00A36179" w:rsidRDefault="00EE15CB" w:rsidP="00EE15CB">
      <w:pPr>
        <w:spacing w:after="0" w:line="240" w:lineRule="auto"/>
        <w:jc w:val="center"/>
        <w:textAlignment w:val="baseline"/>
        <w:rPr>
          <w:rFonts w:ascii="Times New Roman" w:hAnsi="Times New Roman" w:cs="Times New Roman"/>
          <w:b/>
          <w:i/>
          <w:color w:val="000000"/>
          <w:sz w:val="30"/>
          <w:szCs w:val="30"/>
          <w:lang w:val="en-US"/>
        </w:rPr>
      </w:pPr>
    </w:p>
    <w:p w:rsidR="00EE15CB" w:rsidRPr="00A36179" w:rsidRDefault="00EE15CB" w:rsidP="00EE15CB">
      <w:pPr>
        <w:autoSpaceDE w:val="0"/>
        <w:autoSpaceDN w:val="0"/>
        <w:adjustRightInd w:val="0"/>
        <w:spacing w:after="0" w:line="240" w:lineRule="auto"/>
        <w:jc w:val="center"/>
        <w:rPr>
          <w:rFonts w:ascii="Times New Roman" w:hAnsi="Times New Roman" w:cs="Times New Roman"/>
          <w:b/>
          <w:i/>
          <w:color w:val="000000"/>
          <w:sz w:val="30"/>
          <w:szCs w:val="30"/>
          <w:lang w:val="en-US"/>
        </w:rPr>
      </w:pPr>
      <w:r w:rsidRPr="00DC448D">
        <w:rPr>
          <w:rFonts w:ascii="Times New Roman" w:hAnsi="Times New Roman" w:cs="Times New Roman"/>
          <w:b/>
          <w:i/>
          <w:color w:val="000000"/>
          <w:sz w:val="30"/>
          <w:szCs w:val="30"/>
          <w:lang w:val="en-US"/>
        </w:rPr>
        <w:t xml:space="preserve">State Cultural Institution </w:t>
      </w:r>
    </w:p>
    <w:p w:rsidR="00EE15CB" w:rsidRPr="00DC448D" w:rsidRDefault="00EE15CB" w:rsidP="00EE15CB">
      <w:pPr>
        <w:autoSpaceDE w:val="0"/>
        <w:autoSpaceDN w:val="0"/>
        <w:adjustRightInd w:val="0"/>
        <w:spacing w:after="0" w:line="240" w:lineRule="auto"/>
        <w:jc w:val="center"/>
        <w:rPr>
          <w:rFonts w:ascii="Times New Roman" w:hAnsi="Times New Roman" w:cs="Times New Roman"/>
          <w:b/>
          <w:i/>
          <w:color w:val="000000"/>
          <w:sz w:val="30"/>
          <w:szCs w:val="30"/>
          <w:lang w:val="en-US"/>
        </w:rPr>
      </w:pPr>
      <w:r w:rsidRPr="00DC448D">
        <w:rPr>
          <w:rFonts w:ascii="Times New Roman" w:hAnsi="Times New Roman" w:cs="Times New Roman"/>
          <w:b/>
          <w:i/>
          <w:color w:val="000000"/>
          <w:sz w:val="30"/>
          <w:szCs w:val="30"/>
          <w:lang w:val="en-US"/>
        </w:rPr>
        <w:t>"</w:t>
      </w:r>
      <w:proofErr w:type="spellStart"/>
      <w:r w:rsidRPr="00DC448D">
        <w:rPr>
          <w:rFonts w:ascii="Times New Roman" w:hAnsi="Times New Roman" w:cs="Times New Roman"/>
          <w:b/>
          <w:i/>
          <w:color w:val="000000"/>
          <w:sz w:val="30"/>
          <w:szCs w:val="30"/>
          <w:lang w:val="en-US"/>
        </w:rPr>
        <w:t>Pukhovichi</w:t>
      </w:r>
      <w:proofErr w:type="spellEnd"/>
      <w:r w:rsidRPr="00DC448D">
        <w:rPr>
          <w:rFonts w:ascii="Times New Roman" w:hAnsi="Times New Roman" w:cs="Times New Roman"/>
          <w:b/>
          <w:i/>
          <w:color w:val="000000"/>
          <w:sz w:val="30"/>
          <w:szCs w:val="30"/>
          <w:lang w:val="en-US"/>
        </w:rPr>
        <w:t xml:space="preserve"> Central District Library»</w:t>
      </w:r>
    </w:p>
    <w:p w:rsidR="00EE15CB" w:rsidRPr="00DC448D" w:rsidRDefault="00EE15CB" w:rsidP="00EE15CB">
      <w:pPr>
        <w:autoSpaceDE w:val="0"/>
        <w:autoSpaceDN w:val="0"/>
        <w:adjustRightInd w:val="0"/>
        <w:spacing w:after="0" w:line="240" w:lineRule="auto"/>
        <w:jc w:val="center"/>
        <w:rPr>
          <w:sz w:val="30"/>
          <w:szCs w:val="30"/>
          <w:lang w:val="en-US"/>
        </w:rPr>
      </w:pPr>
    </w:p>
    <w:p w:rsidR="00EE15CB" w:rsidRPr="00DC448D" w:rsidRDefault="00EE15CB" w:rsidP="00EE15CB">
      <w:pPr>
        <w:spacing w:after="0" w:line="240" w:lineRule="auto"/>
        <w:jc w:val="center"/>
        <w:textAlignment w:val="baseline"/>
        <w:rPr>
          <w:rFonts w:ascii="Times New Roman" w:hAnsi="Times New Roman" w:cs="Times New Roman"/>
          <w:b/>
          <w:color w:val="000000"/>
          <w:sz w:val="30"/>
          <w:szCs w:val="30"/>
          <w:lang w:val="en-US"/>
        </w:rPr>
      </w:pPr>
    </w:p>
    <w:p w:rsidR="00EE15CB" w:rsidRPr="00A36179" w:rsidRDefault="00EE15CB" w:rsidP="00EE15CB">
      <w:pPr>
        <w:spacing w:after="0" w:line="240" w:lineRule="auto"/>
        <w:jc w:val="center"/>
        <w:textAlignment w:val="baseline"/>
        <w:rPr>
          <w:rFonts w:ascii="Times New Roman" w:eastAsia="Times New Roman" w:hAnsi="Times New Roman" w:cs="Times New Roman"/>
          <w:sz w:val="30"/>
          <w:szCs w:val="30"/>
          <w:lang w:val="en-US" w:eastAsia="ru-RU"/>
        </w:rPr>
      </w:pPr>
    </w:p>
    <w:p w:rsidR="00EE15CB" w:rsidRPr="00FB7174" w:rsidRDefault="00EE15CB" w:rsidP="00EE15CB">
      <w:pPr>
        <w:spacing w:after="0" w:line="240" w:lineRule="auto"/>
        <w:jc w:val="both"/>
        <w:textAlignment w:val="baseline"/>
        <w:rPr>
          <w:rFonts w:ascii="Times New Roman" w:eastAsia="Times New Roman" w:hAnsi="Times New Roman" w:cs="Times New Roman"/>
          <w:sz w:val="30"/>
          <w:szCs w:val="30"/>
          <w:lang w:val="en-US" w:eastAsia="ru-RU"/>
        </w:rPr>
      </w:pPr>
      <w:r w:rsidRPr="00FB7174">
        <w:rPr>
          <w:rFonts w:ascii="Times New Roman" w:hAnsi="Times New Roman" w:cs="Times New Roman"/>
          <w:b/>
          <w:color w:val="000000"/>
          <w:sz w:val="30"/>
          <w:szCs w:val="30"/>
          <w:lang w:val="en-US"/>
        </w:rPr>
        <w:t xml:space="preserve">Project goal: </w:t>
      </w:r>
      <w:r>
        <w:rPr>
          <w:rFonts w:ascii="Times New Roman" w:hAnsi="Times New Roman" w:cs="Times New Roman"/>
          <w:color w:val="000000"/>
          <w:sz w:val="30"/>
          <w:szCs w:val="30"/>
        </w:rPr>
        <w:t>о</w:t>
      </w:r>
      <w:proofErr w:type="spellStart"/>
      <w:r w:rsidRPr="00FB7174">
        <w:rPr>
          <w:rFonts w:ascii="Times New Roman" w:hAnsi="Times New Roman" w:cs="Times New Roman"/>
          <w:color w:val="000000"/>
          <w:sz w:val="30"/>
          <w:szCs w:val="30"/>
          <w:lang w:val="en-US"/>
        </w:rPr>
        <w:t>rganization</w:t>
      </w:r>
      <w:proofErr w:type="spellEnd"/>
      <w:r w:rsidRPr="00FB7174">
        <w:rPr>
          <w:rFonts w:ascii="Times New Roman" w:hAnsi="Times New Roman" w:cs="Times New Roman"/>
          <w:color w:val="000000"/>
          <w:sz w:val="30"/>
          <w:szCs w:val="30"/>
          <w:lang w:val="en-US"/>
        </w:rPr>
        <w:t xml:space="preserve"> of a platform for information and educational leisure for children during extracurricular and vacation time, the formation of a stable interest in the book among preschoolers and schoolchildren of primary and secondary age</w:t>
      </w:r>
    </w:p>
    <w:p w:rsidR="00EE15CB" w:rsidRPr="00FB7174" w:rsidRDefault="00EE15CB" w:rsidP="00EE15CB">
      <w:pPr>
        <w:spacing w:after="0" w:line="240" w:lineRule="auto"/>
        <w:jc w:val="center"/>
        <w:textAlignment w:val="baseline"/>
        <w:rPr>
          <w:rFonts w:ascii="Times New Roman" w:eastAsia="Times New Roman" w:hAnsi="Times New Roman" w:cs="Times New Roman"/>
          <w:sz w:val="30"/>
          <w:szCs w:val="30"/>
          <w:lang w:val="en-US" w:eastAsia="ru-RU"/>
        </w:rPr>
      </w:pPr>
    </w:p>
    <w:p w:rsidR="00EE15CB" w:rsidRDefault="00EE15CB" w:rsidP="00EE15CB">
      <w:pPr>
        <w:spacing w:after="0" w:line="240" w:lineRule="auto"/>
        <w:textAlignment w:val="baseline"/>
        <w:rPr>
          <w:rFonts w:ascii="Times New Roman" w:eastAsia="Times New Roman" w:hAnsi="Times New Roman" w:cs="Times New Roman"/>
          <w:sz w:val="30"/>
          <w:szCs w:val="30"/>
          <w:lang w:eastAsia="ru-RU"/>
        </w:rPr>
      </w:pPr>
      <w:r w:rsidRPr="0088643C">
        <w:rPr>
          <w:rFonts w:ascii="Times New Roman" w:eastAsia="Times New Roman" w:hAnsi="Times New Roman" w:cs="Times New Roman"/>
          <w:noProof/>
          <w:sz w:val="30"/>
          <w:szCs w:val="30"/>
          <w:lang w:eastAsia="ru-RU"/>
        </w:rPr>
        <w:drawing>
          <wp:anchor distT="0" distB="0" distL="114300" distR="114300" simplePos="0" relativeHeight="251662336" behindDoc="0" locked="0" layoutInCell="1" allowOverlap="1" wp14:anchorId="1B1DE23F" wp14:editId="647D4242">
            <wp:simplePos x="0" y="0"/>
            <wp:positionH relativeFrom="column">
              <wp:posOffset>3041015</wp:posOffset>
            </wp:positionH>
            <wp:positionV relativeFrom="paragraph">
              <wp:posOffset>-5715</wp:posOffset>
            </wp:positionV>
            <wp:extent cx="2771775" cy="1847215"/>
            <wp:effectExtent l="0" t="0" r="9525" b="635"/>
            <wp:wrapSquare wrapText="bothSides"/>
            <wp:docPr id="6" name="Рисунок 6" descr="http://xn--80aacacvtbthqmh0dxl.xn--p1ai/assets/galleries/1181/ros2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80aacacvtbthqmh0dxl.xn--p1ai/assets/galleries/1181/ros200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1847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43C">
        <w:rPr>
          <w:rFonts w:ascii="Times New Roman" w:eastAsia="Times New Roman" w:hAnsi="Times New Roman" w:cs="Times New Roman"/>
          <w:noProof/>
          <w:sz w:val="30"/>
          <w:szCs w:val="30"/>
          <w:lang w:eastAsia="ru-RU"/>
        </w:rPr>
        <w:drawing>
          <wp:inline distT="0" distB="0" distL="0" distR="0" wp14:anchorId="3463C0BC" wp14:editId="71E5AF35">
            <wp:extent cx="2772000" cy="1848648"/>
            <wp:effectExtent l="0" t="0" r="0" b="0"/>
            <wp:docPr id="5" name="Рисунок 5" descr="http://mk.nso.ru/sites/mk.new.nso.ru/wodby_files/files/gallery-news/2019/11/ROS2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k.nso.ru/sites/mk.new.nso.ru/wodby_files/files/gallery-news/2019/11/ROS200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000" cy="1848648"/>
                    </a:xfrm>
                    <a:prstGeom prst="rect">
                      <a:avLst/>
                    </a:prstGeom>
                    <a:noFill/>
                    <a:ln>
                      <a:noFill/>
                    </a:ln>
                  </pic:spPr>
                </pic:pic>
              </a:graphicData>
            </a:graphic>
          </wp:inline>
        </w:drawing>
      </w:r>
    </w:p>
    <w:p w:rsidR="00EE15CB" w:rsidRDefault="00EE15CB" w:rsidP="00EE15CB">
      <w:pPr>
        <w:spacing w:after="0" w:line="240" w:lineRule="auto"/>
        <w:jc w:val="center"/>
        <w:textAlignment w:val="baseline"/>
        <w:rPr>
          <w:rFonts w:ascii="Times New Roman" w:eastAsia="Times New Roman" w:hAnsi="Times New Roman" w:cs="Times New Roman"/>
          <w:sz w:val="30"/>
          <w:szCs w:val="3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4064"/>
        <w:gridCol w:w="5257"/>
      </w:tblGrid>
      <w:tr w:rsidR="00EE15CB" w:rsidRPr="00180B80"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r w:rsidRPr="00180B80">
              <w:rPr>
                <w:rFonts w:ascii="Times New Roman" w:hAnsi="Times New Roman" w:cs="Times New Roman"/>
                <w:b/>
                <w:sz w:val="30"/>
                <w:szCs w:val="30"/>
                <w:lang w:val="en-US"/>
              </w:rPr>
              <w:t xml:space="preserve">1. </w:t>
            </w:r>
            <w:r w:rsidRPr="00180B80">
              <w:rPr>
                <w:rFonts w:ascii="Times New Roman" w:hAnsi="Times New Roman" w:cs="Times New Roman"/>
                <w:b/>
                <w:color w:val="000000"/>
                <w:sz w:val="30"/>
                <w:szCs w:val="30"/>
                <w:lang w:val="en-US"/>
              </w:rPr>
              <w:t>Project name «</w:t>
            </w:r>
            <w:proofErr w:type="spellStart"/>
            <w:r w:rsidRPr="00180B80">
              <w:rPr>
                <w:rFonts w:ascii="Times New Roman" w:hAnsi="Times New Roman" w:cs="Times New Roman"/>
                <w:b/>
                <w:color w:val="000000"/>
                <w:sz w:val="30"/>
                <w:szCs w:val="30"/>
                <w:lang w:val="en-US"/>
              </w:rPr>
              <w:t>Bibliodrug</w:t>
            </w:r>
            <w:proofErr w:type="spellEnd"/>
            <w:r w:rsidRPr="00180B80">
              <w:rPr>
                <w:rFonts w:ascii="Times New Roman" w:hAnsi="Times New Roman" w:cs="Times New Roman"/>
                <w:b/>
                <w:color w:val="000000"/>
                <w:sz w:val="30"/>
                <w:szCs w:val="30"/>
                <w:lang w:val="en-US"/>
              </w:rPr>
              <w:t>»</w:t>
            </w:r>
          </w:p>
        </w:tc>
      </w:tr>
      <w:tr w:rsidR="00EE15CB" w:rsidRPr="00BD6B5E" w:rsidTr="00EB256C">
        <w:tc>
          <w:tcPr>
            <w:tcW w:w="9854" w:type="dxa"/>
            <w:gridSpan w:val="3"/>
            <w:shd w:val="clear" w:color="auto" w:fill="auto"/>
          </w:tcPr>
          <w:p w:rsidR="00EE15CB" w:rsidRPr="00BD6B5E" w:rsidRDefault="00EE15CB" w:rsidP="00BD6B5E">
            <w:pPr>
              <w:autoSpaceDE w:val="0"/>
              <w:autoSpaceDN w:val="0"/>
              <w:adjustRightInd w:val="0"/>
              <w:spacing w:after="0"/>
              <w:rPr>
                <w:rFonts w:ascii="Times New Roman" w:hAnsi="Times New Roman" w:cs="Times New Roman"/>
                <w:b/>
                <w:sz w:val="30"/>
                <w:szCs w:val="30"/>
                <w:lang w:val="en-US"/>
              </w:rPr>
            </w:pPr>
            <w:r w:rsidRPr="00180B80">
              <w:rPr>
                <w:rFonts w:ascii="Times New Roman" w:hAnsi="Times New Roman" w:cs="Times New Roman"/>
                <w:b/>
                <w:sz w:val="30"/>
                <w:szCs w:val="30"/>
                <w:lang w:val="en-US"/>
              </w:rPr>
              <w:t xml:space="preserve">2. </w:t>
            </w:r>
            <w:r w:rsidRPr="00FB7174">
              <w:rPr>
                <w:rFonts w:ascii="Times New Roman" w:hAnsi="Times New Roman" w:cs="Times New Roman"/>
                <w:b/>
                <w:color w:val="000000"/>
                <w:sz w:val="30"/>
                <w:szCs w:val="30"/>
                <w:lang w:val="en-US"/>
              </w:rPr>
              <w:t xml:space="preserve">The </w:t>
            </w:r>
            <w:r>
              <w:rPr>
                <w:rFonts w:ascii="Times New Roman" w:hAnsi="Times New Roman" w:cs="Times New Roman"/>
                <w:b/>
                <w:color w:val="000000"/>
                <w:sz w:val="30"/>
                <w:szCs w:val="30"/>
                <w:lang w:val="en-US"/>
              </w:rPr>
              <w:t xml:space="preserve">project implementation period </w:t>
            </w:r>
            <w:r w:rsidRPr="00FB7174">
              <w:rPr>
                <w:rFonts w:ascii="Times New Roman" w:hAnsi="Times New Roman" w:cs="Times New Roman"/>
                <w:color w:val="000000"/>
                <w:sz w:val="30"/>
                <w:szCs w:val="30"/>
                <w:lang w:val="en-US"/>
              </w:rPr>
              <w:t xml:space="preserve"> </w:t>
            </w:r>
            <w:r w:rsidR="00BD6B5E" w:rsidRPr="00BD6B5E">
              <w:rPr>
                <w:rFonts w:ascii="Times New Roman" w:hAnsi="Times New Roman" w:cs="Times New Roman"/>
                <w:color w:val="000000"/>
                <w:sz w:val="30"/>
                <w:szCs w:val="30"/>
                <w:lang w:val="en-US"/>
              </w:rPr>
              <w:t>1</w:t>
            </w:r>
            <w:r w:rsidR="00BD6B5E">
              <w:rPr>
                <w:rFonts w:ascii="Times New Roman" w:hAnsi="Times New Roman" w:cs="Times New Roman"/>
                <w:color w:val="000000"/>
                <w:sz w:val="30"/>
                <w:szCs w:val="30"/>
                <w:lang w:val="en-US"/>
              </w:rPr>
              <w:t xml:space="preserve"> year</w:t>
            </w:r>
            <w:bookmarkStart w:id="0" w:name="_GoBack"/>
            <w:bookmarkEnd w:id="0"/>
          </w:p>
        </w:tc>
      </w:tr>
      <w:tr w:rsidR="00EE15CB" w:rsidRPr="00BD6B5E" w:rsidTr="00EB256C">
        <w:tc>
          <w:tcPr>
            <w:tcW w:w="9854" w:type="dxa"/>
            <w:gridSpan w:val="3"/>
            <w:shd w:val="clear" w:color="auto" w:fill="auto"/>
          </w:tcPr>
          <w:p w:rsidR="00EE15CB" w:rsidRPr="00BF41E9" w:rsidRDefault="00EE15CB" w:rsidP="00EB256C">
            <w:pPr>
              <w:autoSpaceDE w:val="0"/>
              <w:autoSpaceDN w:val="0"/>
              <w:adjustRightInd w:val="0"/>
              <w:spacing w:after="0"/>
              <w:jc w:val="both"/>
              <w:rPr>
                <w:rFonts w:ascii="Times New Roman" w:hAnsi="Times New Roman" w:cs="Times New Roman"/>
                <w:sz w:val="30"/>
                <w:szCs w:val="30"/>
                <w:lang w:val="en-US"/>
              </w:rPr>
            </w:pPr>
            <w:r w:rsidRPr="00180B80">
              <w:rPr>
                <w:rFonts w:ascii="Times New Roman" w:hAnsi="Times New Roman" w:cs="Times New Roman"/>
                <w:b/>
                <w:sz w:val="30"/>
                <w:szCs w:val="30"/>
                <w:lang w:val="en-US"/>
              </w:rPr>
              <w:t xml:space="preserve">3. </w:t>
            </w:r>
            <w:r w:rsidRPr="00BF41E9">
              <w:rPr>
                <w:rFonts w:ascii="Times New Roman" w:hAnsi="Times New Roman" w:cs="Times New Roman"/>
                <w:color w:val="000000"/>
                <w:sz w:val="30"/>
                <w:szCs w:val="30"/>
                <w:lang w:val="en-US"/>
              </w:rPr>
              <w:t>The applicant organization offering the project State Cultural Institution "</w:t>
            </w:r>
            <w:proofErr w:type="spellStart"/>
            <w:r w:rsidRPr="00BF41E9">
              <w:rPr>
                <w:rFonts w:ascii="Times New Roman" w:hAnsi="Times New Roman" w:cs="Times New Roman"/>
                <w:color w:val="000000"/>
                <w:sz w:val="30"/>
                <w:szCs w:val="30"/>
                <w:lang w:val="en-US"/>
              </w:rPr>
              <w:t>Pukhovichi</w:t>
            </w:r>
            <w:proofErr w:type="spellEnd"/>
            <w:r w:rsidRPr="00BF41E9">
              <w:rPr>
                <w:rFonts w:ascii="Times New Roman" w:hAnsi="Times New Roman" w:cs="Times New Roman"/>
                <w:color w:val="000000"/>
                <w:sz w:val="30"/>
                <w:szCs w:val="30"/>
                <w:lang w:val="en-US"/>
              </w:rPr>
              <w:t xml:space="preserve"> Central District Library", Department of Children's and Youth Literature</w:t>
            </w:r>
          </w:p>
        </w:tc>
      </w:tr>
      <w:tr w:rsidR="00EE15CB" w:rsidRPr="00BD6B5E"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r w:rsidRPr="00180B80">
              <w:rPr>
                <w:rFonts w:ascii="Times New Roman" w:hAnsi="Times New Roman" w:cs="Times New Roman"/>
                <w:b/>
                <w:sz w:val="30"/>
                <w:szCs w:val="30"/>
                <w:lang w:val="en-US"/>
              </w:rPr>
              <w:t xml:space="preserve">4. </w:t>
            </w:r>
            <w:r w:rsidRPr="00FB7174">
              <w:rPr>
                <w:rFonts w:ascii="Times New Roman" w:hAnsi="Times New Roman" w:cs="Times New Roman"/>
                <w:b/>
                <w:color w:val="000000"/>
                <w:sz w:val="30"/>
                <w:szCs w:val="30"/>
                <w:lang w:val="en-US"/>
              </w:rPr>
              <w:t xml:space="preserve">Project goal </w:t>
            </w:r>
          </w:p>
          <w:p w:rsidR="00EE15CB" w:rsidRPr="00FB7174" w:rsidRDefault="00EE15CB" w:rsidP="00EB256C">
            <w:pPr>
              <w:autoSpaceDE w:val="0"/>
              <w:autoSpaceDN w:val="0"/>
              <w:adjustRightInd w:val="0"/>
              <w:spacing w:after="0"/>
              <w:jc w:val="both"/>
              <w:rPr>
                <w:rFonts w:ascii="Times New Roman" w:hAnsi="Times New Roman" w:cs="Times New Roman"/>
                <w:sz w:val="30"/>
                <w:szCs w:val="30"/>
                <w:lang w:val="en-US"/>
              </w:rPr>
            </w:pPr>
            <w:r w:rsidRPr="00FB7174">
              <w:rPr>
                <w:rFonts w:ascii="Times New Roman" w:hAnsi="Times New Roman" w:cs="Times New Roman"/>
                <w:color w:val="000000"/>
                <w:sz w:val="30"/>
                <w:szCs w:val="30"/>
                <w:lang w:val="en-US"/>
              </w:rPr>
              <w:t>Organization of a platform for information and educational leisure for children during extracurricular and vacation time, the formation of a stable interest in the book among preschoolers and schoolchildren of primary and secondary age</w:t>
            </w:r>
          </w:p>
        </w:tc>
      </w:tr>
      <w:tr w:rsidR="00EE15CB" w:rsidRPr="00BD6B5E"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r w:rsidRPr="00180B80">
              <w:rPr>
                <w:rFonts w:ascii="Times New Roman" w:hAnsi="Times New Roman" w:cs="Times New Roman"/>
                <w:b/>
                <w:sz w:val="30"/>
                <w:szCs w:val="30"/>
                <w:lang w:val="en-US"/>
              </w:rPr>
              <w:t xml:space="preserve">5. </w:t>
            </w:r>
            <w:r w:rsidRPr="00FB7174">
              <w:rPr>
                <w:rFonts w:ascii="Times New Roman" w:hAnsi="Times New Roman" w:cs="Times New Roman"/>
                <w:b/>
                <w:color w:val="000000"/>
                <w:sz w:val="30"/>
                <w:szCs w:val="30"/>
                <w:lang w:val="en-US"/>
              </w:rPr>
              <w:t>Tasks planned for implementation within the framework of the project</w:t>
            </w:r>
            <w:r w:rsidRPr="00FB7174">
              <w:rPr>
                <w:rFonts w:ascii="Times New Roman" w:hAnsi="Times New Roman" w:cs="Times New Roman"/>
                <w:color w:val="000000"/>
                <w:sz w:val="30"/>
                <w:szCs w:val="30"/>
                <w:lang w:val="en-US"/>
              </w:rPr>
              <w:t xml:space="preserve"> </w:t>
            </w:r>
          </w:p>
          <w:p w:rsidR="00EE15CB" w:rsidRPr="00FB7174" w:rsidRDefault="00EE15CB" w:rsidP="00EB256C">
            <w:pPr>
              <w:autoSpaceDE w:val="0"/>
              <w:autoSpaceDN w:val="0"/>
              <w:adjustRightInd w:val="0"/>
              <w:spacing w:after="0"/>
              <w:jc w:val="both"/>
              <w:rPr>
                <w:rFonts w:ascii="Times New Roman" w:hAnsi="Times New Roman" w:cs="Times New Roman"/>
                <w:b/>
                <w:sz w:val="30"/>
                <w:szCs w:val="30"/>
                <w:lang w:val="en-US"/>
              </w:rPr>
            </w:pPr>
            <w:r w:rsidRPr="00FB7174">
              <w:rPr>
                <w:rFonts w:ascii="Times New Roman" w:hAnsi="Times New Roman" w:cs="Times New Roman"/>
                <w:color w:val="000000"/>
                <w:sz w:val="30"/>
                <w:szCs w:val="30"/>
                <w:lang w:val="en-US"/>
              </w:rPr>
              <w:t xml:space="preserve">Create emotionally-favorable and comfortable conditions for children to stay in the library; prevention of neglect; repair of the library and improvement of </w:t>
            </w:r>
            <w:r w:rsidRPr="00FB7174">
              <w:rPr>
                <w:rFonts w:ascii="Times New Roman" w:hAnsi="Times New Roman" w:cs="Times New Roman"/>
                <w:color w:val="000000"/>
                <w:sz w:val="30"/>
                <w:szCs w:val="30"/>
                <w:lang w:val="en-US"/>
              </w:rPr>
              <w:lastRenderedPageBreak/>
              <w:t>its territory</w:t>
            </w:r>
          </w:p>
        </w:tc>
      </w:tr>
      <w:tr w:rsidR="00EE15CB" w:rsidRPr="00BD6B5E" w:rsidTr="00EB256C">
        <w:trPr>
          <w:trHeight w:val="767"/>
        </w:trPr>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r w:rsidRPr="00180B80">
              <w:rPr>
                <w:rFonts w:ascii="Times New Roman" w:hAnsi="Times New Roman" w:cs="Times New Roman"/>
                <w:b/>
                <w:sz w:val="30"/>
                <w:szCs w:val="30"/>
                <w:lang w:val="en-US"/>
              </w:rPr>
              <w:lastRenderedPageBreak/>
              <w:t xml:space="preserve">6. </w:t>
            </w:r>
            <w:r w:rsidRPr="00FB7174">
              <w:rPr>
                <w:rFonts w:ascii="Times New Roman" w:hAnsi="Times New Roman" w:cs="Times New Roman"/>
                <w:b/>
                <w:color w:val="000000"/>
                <w:sz w:val="30"/>
                <w:szCs w:val="30"/>
                <w:lang w:val="en-US"/>
              </w:rPr>
              <w:t>Target Group</w:t>
            </w:r>
            <w:r w:rsidRPr="00FB7174">
              <w:rPr>
                <w:rFonts w:ascii="Times New Roman" w:hAnsi="Times New Roman" w:cs="Times New Roman"/>
                <w:color w:val="000000"/>
                <w:sz w:val="30"/>
                <w:szCs w:val="30"/>
                <w:lang w:val="en-US"/>
              </w:rPr>
              <w:t xml:space="preserve"> Residents of the city of </w:t>
            </w:r>
            <w:proofErr w:type="spellStart"/>
            <w:r w:rsidRPr="00FB7174">
              <w:rPr>
                <w:rFonts w:ascii="Times New Roman" w:hAnsi="Times New Roman" w:cs="Times New Roman"/>
                <w:color w:val="000000"/>
                <w:sz w:val="30"/>
                <w:szCs w:val="30"/>
                <w:lang w:val="en-US"/>
              </w:rPr>
              <w:t>Maryina</w:t>
            </w:r>
            <w:proofErr w:type="spellEnd"/>
            <w:r w:rsidRPr="00FB7174">
              <w:rPr>
                <w:rFonts w:ascii="Times New Roman" w:hAnsi="Times New Roman" w:cs="Times New Roman"/>
                <w:color w:val="000000"/>
                <w:sz w:val="30"/>
                <w:szCs w:val="30"/>
                <w:lang w:val="en-US"/>
              </w:rPr>
              <w:t xml:space="preserve"> </w:t>
            </w:r>
            <w:proofErr w:type="spellStart"/>
            <w:r w:rsidRPr="00FB7174">
              <w:rPr>
                <w:rFonts w:ascii="Times New Roman" w:hAnsi="Times New Roman" w:cs="Times New Roman"/>
                <w:color w:val="000000"/>
                <w:sz w:val="30"/>
                <w:szCs w:val="30"/>
                <w:lang w:val="en-US"/>
              </w:rPr>
              <w:t>Gorka</w:t>
            </w:r>
            <w:proofErr w:type="spellEnd"/>
            <w:r w:rsidRPr="00FB7174">
              <w:rPr>
                <w:rFonts w:ascii="Times New Roman" w:hAnsi="Times New Roman" w:cs="Times New Roman"/>
                <w:color w:val="000000"/>
                <w:sz w:val="30"/>
                <w:szCs w:val="30"/>
                <w:lang w:val="en-US"/>
              </w:rPr>
              <w:t xml:space="preserve"> and </w:t>
            </w:r>
            <w:proofErr w:type="spellStart"/>
            <w:r w:rsidRPr="00FB7174">
              <w:rPr>
                <w:rFonts w:ascii="Times New Roman" w:hAnsi="Times New Roman" w:cs="Times New Roman"/>
                <w:color w:val="000000"/>
                <w:sz w:val="30"/>
                <w:szCs w:val="30"/>
                <w:lang w:val="en-US"/>
              </w:rPr>
              <w:t>Pukhovichi</w:t>
            </w:r>
            <w:proofErr w:type="spellEnd"/>
            <w:r w:rsidRPr="00FB7174">
              <w:rPr>
                <w:rFonts w:ascii="Times New Roman" w:hAnsi="Times New Roman" w:cs="Times New Roman"/>
                <w:color w:val="000000"/>
                <w:sz w:val="30"/>
                <w:szCs w:val="30"/>
                <w:lang w:val="en-US"/>
              </w:rPr>
              <w:t xml:space="preserve"> district from 6 to 1</w:t>
            </w:r>
            <w:r w:rsidRPr="00BF41E9">
              <w:rPr>
                <w:rFonts w:ascii="Times New Roman" w:hAnsi="Times New Roman" w:cs="Times New Roman"/>
                <w:color w:val="000000"/>
                <w:sz w:val="30"/>
                <w:szCs w:val="30"/>
                <w:lang w:val="en-US"/>
              </w:rPr>
              <w:t>8</w:t>
            </w:r>
            <w:r w:rsidRPr="00FB7174">
              <w:rPr>
                <w:rFonts w:ascii="Times New Roman" w:hAnsi="Times New Roman" w:cs="Times New Roman"/>
                <w:color w:val="000000"/>
                <w:sz w:val="30"/>
                <w:szCs w:val="30"/>
                <w:lang w:val="en-US"/>
              </w:rPr>
              <w:t xml:space="preserve"> years old</w:t>
            </w:r>
          </w:p>
        </w:tc>
      </w:tr>
      <w:tr w:rsidR="00EE15CB" w:rsidRPr="00BD6B5E"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r w:rsidRPr="00180B80">
              <w:rPr>
                <w:rFonts w:ascii="Times New Roman" w:hAnsi="Times New Roman" w:cs="Times New Roman"/>
                <w:b/>
                <w:sz w:val="30"/>
                <w:szCs w:val="30"/>
                <w:lang w:val="en-US"/>
              </w:rPr>
              <w:t xml:space="preserve">7. </w:t>
            </w:r>
            <w:r w:rsidRPr="00FB7174">
              <w:rPr>
                <w:rFonts w:ascii="Times New Roman" w:hAnsi="Times New Roman" w:cs="Times New Roman"/>
                <w:b/>
                <w:color w:val="000000"/>
                <w:sz w:val="30"/>
                <w:szCs w:val="30"/>
                <w:lang w:val="en-US"/>
              </w:rPr>
              <w:t>Brief description of the project activities</w:t>
            </w:r>
            <w:r w:rsidRPr="00FB7174">
              <w:rPr>
                <w:rFonts w:ascii="Times New Roman" w:hAnsi="Times New Roman" w:cs="Times New Roman"/>
                <w:color w:val="000000"/>
                <w:sz w:val="30"/>
                <w:szCs w:val="30"/>
                <w:lang w:val="en-US"/>
              </w:rPr>
              <w:t xml:space="preserve"> </w:t>
            </w:r>
          </w:p>
          <w:p w:rsidR="00EE15CB" w:rsidRPr="00FB7174" w:rsidRDefault="00EE15CB" w:rsidP="00EB256C">
            <w:pPr>
              <w:autoSpaceDE w:val="0"/>
              <w:autoSpaceDN w:val="0"/>
              <w:adjustRightInd w:val="0"/>
              <w:spacing w:after="0"/>
              <w:jc w:val="both"/>
              <w:rPr>
                <w:rFonts w:ascii="Times New Roman" w:eastAsia="Times New Roman" w:hAnsi="Times New Roman" w:cs="Times New Roman"/>
                <w:sz w:val="30"/>
                <w:szCs w:val="30"/>
                <w:lang w:val="en-US" w:eastAsia="ru-RU"/>
              </w:rPr>
            </w:pPr>
            <w:r w:rsidRPr="00FB7174">
              <w:rPr>
                <w:rFonts w:ascii="Times New Roman" w:hAnsi="Times New Roman" w:cs="Times New Roman"/>
                <w:color w:val="000000"/>
                <w:sz w:val="30"/>
                <w:szCs w:val="30"/>
                <w:lang w:val="en-US"/>
              </w:rPr>
              <w:t>A modern children's library is a cultural center where you can not only read, but also play a variety of games (from desktop to computer), sculpt, and draw. A modern children's library is a place for communication and leisure, so for young readers it is necessary to make both the library itself and its adjacent territory attractive, to open the fund as much as possible for them, to make it accessible and interesting. The implementation of the project will contribute to raising the prestige of the library and reading among the younger generation, will help them spend their leisure time and introduce them to cultural and educational values, will contribute to the prevention of neglect</w:t>
            </w:r>
          </w:p>
        </w:tc>
      </w:tr>
      <w:tr w:rsidR="00EE15CB" w:rsidRPr="00BD6B5E" w:rsidTr="00EB256C">
        <w:tc>
          <w:tcPr>
            <w:tcW w:w="250" w:type="dxa"/>
            <w:vMerge w:val="restart"/>
            <w:shd w:val="clear" w:color="auto" w:fill="auto"/>
          </w:tcPr>
          <w:p w:rsidR="00EE15CB" w:rsidRPr="004A31A0" w:rsidRDefault="00EE15CB" w:rsidP="00EB256C">
            <w:pPr>
              <w:autoSpaceDE w:val="0"/>
              <w:autoSpaceDN w:val="0"/>
              <w:adjustRightInd w:val="0"/>
              <w:spacing w:after="0"/>
              <w:rPr>
                <w:rFonts w:ascii="Times New Roman" w:hAnsi="Times New Roman" w:cs="Times New Roman"/>
                <w:b/>
                <w:sz w:val="30"/>
                <w:szCs w:val="30"/>
                <w:lang w:val="en-US"/>
              </w:rPr>
            </w:pPr>
          </w:p>
        </w:tc>
        <w:tc>
          <w:tcPr>
            <w:tcW w:w="9604" w:type="dxa"/>
            <w:gridSpan w:val="2"/>
            <w:shd w:val="clear" w:color="auto" w:fill="auto"/>
          </w:tcPr>
          <w:p w:rsidR="00EE15CB" w:rsidRPr="007C6A99" w:rsidRDefault="00EE15CB" w:rsidP="00EB256C">
            <w:pPr>
              <w:autoSpaceDE w:val="0"/>
              <w:autoSpaceDN w:val="0"/>
              <w:adjustRightInd w:val="0"/>
              <w:spacing w:after="0" w:line="240" w:lineRule="auto"/>
              <w:rPr>
                <w:rFonts w:ascii="Times New Roman" w:hAnsi="Times New Roman" w:cs="Times New Roman"/>
                <w:b/>
                <w:sz w:val="30"/>
                <w:szCs w:val="30"/>
                <w:lang w:val="en-US"/>
              </w:rPr>
            </w:pPr>
            <w:r w:rsidRPr="00180B80">
              <w:rPr>
                <w:rFonts w:ascii="Times New Roman" w:hAnsi="Times New Roman" w:cs="Times New Roman"/>
                <w:b/>
                <w:sz w:val="30"/>
                <w:szCs w:val="30"/>
                <w:lang w:val="en-US"/>
              </w:rPr>
              <w:t xml:space="preserve">8. </w:t>
            </w:r>
            <w:r w:rsidRPr="00FB7174">
              <w:rPr>
                <w:rFonts w:ascii="Times New Roman" w:hAnsi="Times New Roman" w:cs="Times New Roman"/>
                <w:b/>
                <w:sz w:val="30"/>
                <w:szCs w:val="30"/>
                <w:lang w:val="en-US"/>
              </w:rPr>
              <w:t>Total funding (in US dollars)</w:t>
            </w:r>
            <w:r w:rsidRPr="007C6A99">
              <w:rPr>
                <w:rFonts w:ascii="Times New Roman" w:hAnsi="Times New Roman" w:cs="Times New Roman"/>
                <w:b/>
                <w:sz w:val="30"/>
                <w:szCs w:val="30"/>
                <w:lang w:val="en-US"/>
              </w:rPr>
              <w:t xml:space="preserve"> 10000</w:t>
            </w:r>
          </w:p>
        </w:tc>
      </w:tr>
      <w:tr w:rsidR="00EE15CB" w:rsidRPr="00180B80" w:rsidTr="00EB256C">
        <w:tc>
          <w:tcPr>
            <w:tcW w:w="250" w:type="dxa"/>
            <w:vMerge/>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p>
        </w:tc>
        <w:tc>
          <w:tcPr>
            <w:tcW w:w="4174" w:type="dxa"/>
            <w:shd w:val="clear" w:color="auto" w:fill="auto"/>
          </w:tcPr>
          <w:p w:rsidR="00EE15CB" w:rsidRPr="00180B80" w:rsidRDefault="00EE15CB" w:rsidP="00EB256C">
            <w:pPr>
              <w:autoSpaceDE w:val="0"/>
              <w:autoSpaceDN w:val="0"/>
              <w:adjustRightInd w:val="0"/>
              <w:spacing w:after="0" w:line="240" w:lineRule="auto"/>
              <w:rPr>
                <w:rFonts w:ascii="Times New Roman" w:hAnsi="Times New Roman" w:cs="Times New Roman"/>
                <w:b/>
                <w:sz w:val="30"/>
                <w:szCs w:val="30"/>
                <w:lang w:val="en-US"/>
              </w:rPr>
            </w:pPr>
            <w:r w:rsidRPr="00180B80">
              <w:rPr>
                <w:rFonts w:ascii="Times New Roman" w:hAnsi="Times New Roman" w:cs="Times New Roman"/>
                <w:b/>
                <w:sz w:val="30"/>
                <w:szCs w:val="30"/>
                <w:lang w:val="en-US"/>
              </w:rPr>
              <w:t>Source of funding</w:t>
            </w:r>
          </w:p>
        </w:tc>
        <w:tc>
          <w:tcPr>
            <w:tcW w:w="5430" w:type="dxa"/>
            <w:shd w:val="clear" w:color="auto" w:fill="auto"/>
          </w:tcPr>
          <w:p w:rsidR="00EE15CB" w:rsidRPr="00180B80" w:rsidRDefault="00EE15CB" w:rsidP="00EB256C">
            <w:pPr>
              <w:autoSpaceDE w:val="0"/>
              <w:autoSpaceDN w:val="0"/>
              <w:adjustRightInd w:val="0"/>
              <w:spacing w:after="0" w:line="240" w:lineRule="auto"/>
              <w:rPr>
                <w:rFonts w:ascii="Times New Roman" w:hAnsi="Times New Roman" w:cs="Times New Roman"/>
                <w:sz w:val="30"/>
                <w:szCs w:val="30"/>
                <w:lang w:val="en-US"/>
              </w:rPr>
            </w:pPr>
            <w:r w:rsidRPr="00180B80">
              <w:rPr>
                <w:rFonts w:ascii="Times New Roman" w:hAnsi="Times New Roman" w:cs="Times New Roman"/>
                <w:sz w:val="30"/>
                <w:szCs w:val="30"/>
                <w:lang w:val="en-US"/>
              </w:rPr>
              <w:t>Amount of funding</w:t>
            </w:r>
          </w:p>
        </w:tc>
      </w:tr>
      <w:tr w:rsidR="00EE15CB" w:rsidRPr="00180B80" w:rsidTr="00EB256C">
        <w:tc>
          <w:tcPr>
            <w:tcW w:w="250" w:type="dxa"/>
            <w:vMerge/>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p>
        </w:tc>
        <w:tc>
          <w:tcPr>
            <w:tcW w:w="4174" w:type="dxa"/>
            <w:shd w:val="clear" w:color="auto" w:fill="auto"/>
          </w:tcPr>
          <w:p w:rsidR="00EE15CB" w:rsidRPr="00180B80" w:rsidRDefault="00EE15CB" w:rsidP="00EB256C">
            <w:pPr>
              <w:autoSpaceDE w:val="0"/>
              <w:autoSpaceDN w:val="0"/>
              <w:adjustRightInd w:val="0"/>
              <w:spacing w:after="0" w:line="240" w:lineRule="auto"/>
              <w:rPr>
                <w:rFonts w:ascii="Times New Roman" w:hAnsi="Times New Roman" w:cs="Times New Roman"/>
                <w:b/>
                <w:sz w:val="30"/>
                <w:szCs w:val="30"/>
                <w:lang w:val="en-US"/>
              </w:rPr>
            </w:pPr>
            <w:r w:rsidRPr="00180B80">
              <w:rPr>
                <w:rFonts w:ascii="Times New Roman" w:hAnsi="Times New Roman" w:cs="Times New Roman"/>
                <w:b/>
                <w:color w:val="000000"/>
                <w:sz w:val="30"/>
                <w:szCs w:val="30"/>
                <w:lang w:val="en-US"/>
              </w:rPr>
              <w:t>Donor funds</w:t>
            </w:r>
          </w:p>
        </w:tc>
        <w:tc>
          <w:tcPr>
            <w:tcW w:w="5430" w:type="dxa"/>
            <w:shd w:val="clear" w:color="auto" w:fill="auto"/>
          </w:tcPr>
          <w:p w:rsidR="00EE15CB" w:rsidRPr="00180B80" w:rsidRDefault="00EE15CB" w:rsidP="00EB256C">
            <w:pPr>
              <w:autoSpaceDE w:val="0"/>
              <w:autoSpaceDN w:val="0"/>
              <w:adjustRightInd w:val="0"/>
              <w:spacing w:after="0" w:line="240" w:lineRule="auto"/>
              <w:rPr>
                <w:rFonts w:ascii="Times New Roman" w:hAnsi="Times New Roman" w:cs="Times New Roman"/>
                <w:sz w:val="30"/>
                <w:szCs w:val="30"/>
                <w:lang w:val="en-US"/>
              </w:rPr>
            </w:pPr>
            <w:r w:rsidRPr="00180B80">
              <w:rPr>
                <w:rFonts w:ascii="Times New Roman" w:hAnsi="Times New Roman" w:cs="Times New Roman"/>
                <w:color w:val="000000"/>
                <w:sz w:val="30"/>
                <w:szCs w:val="30"/>
                <w:lang w:val="en-US"/>
              </w:rPr>
              <w:t>9000</w:t>
            </w:r>
          </w:p>
        </w:tc>
      </w:tr>
      <w:tr w:rsidR="00EE15CB" w:rsidRPr="00180B80" w:rsidTr="00EB256C">
        <w:tc>
          <w:tcPr>
            <w:tcW w:w="250" w:type="dxa"/>
            <w:vMerge/>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p>
        </w:tc>
        <w:tc>
          <w:tcPr>
            <w:tcW w:w="4174" w:type="dxa"/>
            <w:shd w:val="clear" w:color="auto" w:fill="auto"/>
          </w:tcPr>
          <w:p w:rsidR="00EE15CB" w:rsidRPr="00180B80" w:rsidRDefault="00EE15CB" w:rsidP="00EB256C">
            <w:pPr>
              <w:autoSpaceDE w:val="0"/>
              <w:autoSpaceDN w:val="0"/>
              <w:adjustRightInd w:val="0"/>
              <w:spacing w:after="0" w:line="240" w:lineRule="auto"/>
              <w:rPr>
                <w:rFonts w:ascii="Times New Roman" w:hAnsi="Times New Roman" w:cs="Times New Roman"/>
                <w:b/>
                <w:sz w:val="30"/>
                <w:szCs w:val="30"/>
                <w:lang w:val="en-US"/>
              </w:rPr>
            </w:pPr>
            <w:r w:rsidRPr="00180B80">
              <w:rPr>
                <w:rFonts w:ascii="Times New Roman" w:hAnsi="Times New Roman" w:cs="Times New Roman"/>
                <w:b/>
                <w:color w:val="000000"/>
                <w:sz w:val="30"/>
                <w:szCs w:val="30"/>
                <w:lang w:val="en-US"/>
              </w:rPr>
              <w:t>Co-financing</w:t>
            </w:r>
          </w:p>
        </w:tc>
        <w:tc>
          <w:tcPr>
            <w:tcW w:w="5430" w:type="dxa"/>
            <w:shd w:val="clear" w:color="auto" w:fill="auto"/>
          </w:tcPr>
          <w:p w:rsidR="00EE15CB" w:rsidRPr="00180B80" w:rsidRDefault="00EE15CB" w:rsidP="00EB256C">
            <w:pPr>
              <w:autoSpaceDE w:val="0"/>
              <w:autoSpaceDN w:val="0"/>
              <w:adjustRightInd w:val="0"/>
              <w:spacing w:after="0" w:line="240" w:lineRule="auto"/>
              <w:rPr>
                <w:rFonts w:ascii="Times New Roman" w:hAnsi="Times New Roman" w:cs="Times New Roman"/>
                <w:sz w:val="30"/>
                <w:szCs w:val="30"/>
                <w:lang w:val="en-US"/>
              </w:rPr>
            </w:pPr>
            <w:r w:rsidRPr="00180B80">
              <w:rPr>
                <w:rFonts w:ascii="Times New Roman" w:hAnsi="Times New Roman" w:cs="Times New Roman"/>
                <w:color w:val="000000"/>
                <w:sz w:val="30"/>
                <w:szCs w:val="30"/>
                <w:lang w:val="en-US"/>
              </w:rPr>
              <w:t>1000</w:t>
            </w:r>
          </w:p>
        </w:tc>
      </w:tr>
      <w:tr w:rsidR="00EE15CB" w:rsidRPr="00BD6B5E" w:rsidTr="00EB256C">
        <w:tc>
          <w:tcPr>
            <w:tcW w:w="9854" w:type="dxa"/>
            <w:gridSpan w:val="3"/>
            <w:shd w:val="clear" w:color="auto" w:fill="auto"/>
          </w:tcPr>
          <w:p w:rsidR="00EE15CB" w:rsidRPr="00FB7174" w:rsidRDefault="00EE15CB" w:rsidP="00EB256C">
            <w:pPr>
              <w:autoSpaceDE w:val="0"/>
              <w:autoSpaceDN w:val="0"/>
              <w:adjustRightInd w:val="0"/>
              <w:spacing w:after="0"/>
              <w:rPr>
                <w:rFonts w:ascii="Times New Roman" w:hAnsi="Times New Roman" w:cs="Times New Roman"/>
                <w:b/>
                <w:sz w:val="30"/>
                <w:szCs w:val="30"/>
                <w:lang w:val="en-US"/>
              </w:rPr>
            </w:pPr>
            <w:r w:rsidRPr="00180B80">
              <w:rPr>
                <w:rFonts w:ascii="Times New Roman" w:hAnsi="Times New Roman" w:cs="Times New Roman"/>
                <w:b/>
                <w:sz w:val="30"/>
                <w:szCs w:val="30"/>
                <w:lang w:val="en-US"/>
              </w:rPr>
              <w:t xml:space="preserve">9. </w:t>
            </w:r>
            <w:r w:rsidRPr="00FB7174">
              <w:rPr>
                <w:rFonts w:ascii="Times New Roman" w:hAnsi="Times New Roman" w:cs="Times New Roman"/>
                <w:b/>
                <w:color w:val="000000"/>
                <w:sz w:val="30"/>
                <w:szCs w:val="30"/>
                <w:lang w:val="en-US"/>
              </w:rPr>
              <w:t>Project location (region/district, city)</w:t>
            </w:r>
          </w:p>
          <w:p w:rsidR="00EE15CB" w:rsidRPr="00FB7174" w:rsidRDefault="00EE15CB" w:rsidP="00EB256C">
            <w:pPr>
              <w:autoSpaceDE w:val="0"/>
              <w:autoSpaceDN w:val="0"/>
              <w:adjustRightInd w:val="0"/>
              <w:spacing w:after="0" w:line="240" w:lineRule="auto"/>
              <w:jc w:val="both"/>
              <w:rPr>
                <w:rFonts w:ascii="Times New Roman" w:hAnsi="Times New Roman" w:cs="Times New Roman"/>
                <w:sz w:val="30"/>
                <w:szCs w:val="30"/>
                <w:lang w:val="en-US"/>
              </w:rPr>
            </w:pPr>
            <w:r w:rsidRPr="00FB7174">
              <w:rPr>
                <w:rFonts w:ascii="Times New Roman" w:hAnsi="Times New Roman" w:cs="Times New Roman"/>
                <w:color w:val="000000"/>
                <w:sz w:val="30"/>
                <w:szCs w:val="30"/>
                <w:lang w:val="en-US"/>
              </w:rPr>
              <w:t xml:space="preserve">Minsk region, </w:t>
            </w:r>
            <w:proofErr w:type="spellStart"/>
            <w:r w:rsidRPr="00FB7174">
              <w:rPr>
                <w:rFonts w:ascii="Times New Roman" w:hAnsi="Times New Roman" w:cs="Times New Roman"/>
                <w:color w:val="000000"/>
                <w:sz w:val="30"/>
                <w:szCs w:val="30"/>
                <w:lang w:val="en-US"/>
              </w:rPr>
              <w:t>Pukhovichy</w:t>
            </w:r>
            <w:proofErr w:type="spellEnd"/>
            <w:r w:rsidRPr="00FB7174">
              <w:rPr>
                <w:rFonts w:ascii="Times New Roman" w:hAnsi="Times New Roman" w:cs="Times New Roman"/>
                <w:color w:val="000000"/>
                <w:sz w:val="30"/>
                <w:szCs w:val="30"/>
                <w:lang w:val="en-US"/>
              </w:rPr>
              <w:t xml:space="preserve"> district, </w:t>
            </w:r>
            <w:proofErr w:type="spellStart"/>
            <w:r w:rsidRPr="00BF477E">
              <w:rPr>
                <w:rFonts w:ascii="Times New Roman" w:hAnsi="Times New Roman" w:cs="Times New Roman"/>
                <w:color w:val="000000"/>
                <w:sz w:val="30"/>
                <w:szCs w:val="30"/>
                <w:lang w:val="en-US"/>
              </w:rPr>
              <w:t>Maryina</w:t>
            </w:r>
            <w:proofErr w:type="spellEnd"/>
            <w:r w:rsidRPr="00BF477E">
              <w:rPr>
                <w:rFonts w:ascii="Times New Roman" w:hAnsi="Times New Roman" w:cs="Times New Roman"/>
                <w:color w:val="000000"/>
                <w:sz w:val="30"/>
                <w:szCs w:val="30"/>
                <w:lang w:val="en-US"/>
              </w:rPr>
              <w:t xml:space="preserve"> </w:t>
            </w:r>
            <w:proofErr w:type="spellStart"/>
            <w:r w:rsidRPr="00BF477E">
              <w:rPr>
                <w:rFonts w:ascii="Times New Roman" w:hAnsi="Times New Roman" w:cs="Times New Roman"/>
                <w:color w:val="000000"/>
                <w:sz w:val="30"/>
                <w:szCs w:val="30"/>
                <w:lang w:val="en-US"/>
              </w:rPr>
              <w:t>Gorka</w:t>
            </w:r>
            <w:proofErr w:type="spellEnd"/>
          </w:p>
        </w:tc>
      </w:tr>
      <w:tr w:rsidR="00EE15CB" w:rsidRPr="00BD6B5E" w:rsidTr="00EB256C">
        <w:tc>
          <w:tcPr>
            <w:tcW w:w="9854" w:type="dxa"/>
            <w:gridSpan w:val="3"/>
            <w:shd w:val="clear" w:color="auto" w:fill="auto"/>
          </w:tcPr>
          <w:p w:rsidR="00EE15CB" w:rsidRPr="00180B80" w:rsidRDefault="00EE15CB" w:rsidP="00EB256C">
            <w:pPr>
              <w:autoSpaceDE w:val="0"/>
              <w:autoSpaceDN w:val="0"/>
              <w:adjustRightInd w:val="0"/>
              <w:spacing w:after="0"/>
              <w:rPr>
                <w:rFonts w:ascii="Times New Roman" w:hAnsi="Times New Roman" w:cs="Times New Roman"/>
                <w:b/>
                <w:sz w:val="30"/>
                <w:szCs w:val="30"/>
                <w:lang w:val="en-US"/>
              </w:rPr>
            </w:pPr>
            <w:r w:rsidRPr="00180B80">
              <w:rPr>
                <w:rFonts w:ascii="Times New Roman" w:hAnsi="Times New Roman" w:cs="Times New Roman"/>
                <w:b/>
                <w:sz w:val="30"/>
                <w:szCs w:val="30"/>
                <w:lang w:val="en-US"/>
              </w:rPr>
              <w:t xml:space="preserve">10. </w:t>
            </w:r>
            <w:r w:rsidRPr="00FB7174">
              <w:rPr>
                <w:rFonts w:ascii="Times New Roman" w:hAnsi="Times New Roman" w:cs="Times New Roman"/>
                <w:b/>
                <w:color w:val="000000"/>
                <w:sz w:val="30"/>
                <w:szCs w:val="30"/>
                <w:lang w:val="en-US"/>
              </w:rPr>
              <w:t>Contact person</w:t>
            </w:r>
          </w:p>
          <w:p w:rsidR="00EE15CB" w:rsidRPr="00180B80" w:rsidRDefault="00EE15CB" w:rsidP="00EB256C">
            <w:pPr>
              <w:autoSpaceDE w:val="0"/>
              <w:autoSpaceDN w:val="0"/>
              <w:adjustRightInd w:val="0"/>
              <w:spacing w:after="0" w:line="240" w:lineRule="auto"/>
              <w:jc w:val="both"/>
              <w:rPr>
                <w:rFonts w:ascii="Times New Roman" w:hAnsi="Times New Roman" w:cs="Times New Roman"/>
                <w:sz w:val="30"/>
                <w:szCs w:val="30"/>
                <w:lang w:val="en-US"/>
              </w:rPr>
            </w:pPr>
            <w:proofErr w:type="spellStart"/>
            <w:r w:rsidRPr="00180B80">
              <w:rPr>
                <w:rFonts w:ascii="Times New Roman" w:hAnsi="Times New Roman" w:cs="Times New Roman"/>
                <w:color w:val="000000"/>
                <w:sz w:val="30"/>
                <w:szCs w:val="30"/>
                <w:lang w:val="en-US"/>
              </w:rPr>
              <w:t>Alla</w:t>
            </w:r>
            <w:proofErr w:type="spellEnd"/>
            <w:r w:rsidRPr="00180B80">
              <w:rPr>
                <w:rFonts w:ascii="Times New Roman" w:hAnsi="Times New Roman" w:cs="Times New Roman"/>
                <w:color w:val="000000"/>
                <w:sz w:val="30"/>
                <w:szCs w:val="30"/>
                <w:lang w:val="en-US"/>
              </w:rPr>
              <w:t xml:space="preserve"> </w:t>
            </w:r>
            <w:proofErr w:type="spellStart"/>
            <w:r w:rsidRPr="00180B80">
              <w:rPr>
                <w:rFonts w:ascii="Times New Roman" w:hAnsi="Times New Roman" w:cs="Times New Roman"/>
                <w:color w:val="000000"/>
                <w:sz w:val="30"/>
                <w:szCs w:val="30"/>
                <w:lang w:val="en-US"/>
              </w:rPr>
              <w:t>Leonidovna</w:t>
            </w:r>
            <w:proofErr w:type="spellEnd"/>
            <w:r w:rsidRPr="00180B80">
              <w:rPr>
                <w:rFonts w:ascii="Times New Roman" w:hAnsi="Times New Roman" w:cs="Times New Roman"/>
                <w:color w:val="000000"/>
                <w:sz w:val="30"/>
                <w:szCs w:val="30"/>
                <w:lang w:val="en-US"/>
              </w:rPr>
              <w:t xml:space="preserve"> </w:t>
            </w:r>
            <w:proofErr w:type="spellStart"/>
            <w:r w:rsidRPr="00180B80">
              <w:rPr>
                <w:rFonts w:ascii="Times New Roman" w:hAnsi="Times New Roman" w:cs="Times New Roman"/>
                <w:color w:val="000000"/>
                <w:sz w:val="30"/>
                <w:szCs w:val="30"/>
                <w:lang w:val="en-US"/>
              </w:rPr>
              <w:t>Androsova</w:t>
            </w:r>
            <w:proofErr w:type="spellEnd"/>
            <w:r w:rsidRPr="00180B80">
              <w:rPr>
                <w:rFonts w:ascii="Times New Roman" w:hAnsi="Times New Roman" w:cs="Times New Roman"/>
                <w:color w:val="000000"/>
                <w:sz w:val="30"/>
                <w:szCs w:val="30"/>
                <w:lang w:val="en-US"/>
              </w:rPr>
              <w:t xml:space="preserve">, Director of the </w:t>
            </w:r>
            <w:proofErr w:type="spellStart"/>
            <w:r w:rsidRPr="00180B80">
              <w:rPr>
                <w:rFonts w:ascii="Times New Roman" w:hAnsi="Times New Roman" w:cs="Times New Roman"/>
                <w:color w:val="000000"/>
                <w:sz w:val="30"/>
                <w:szCs w:val="30"/>
                <w:lang w:val="en-US"/>
              </w:rPr>
              <w:t>Pukhovichi</w:t>
            </w:r>
            <w:proofErr w:type="spellEnd"/>
            <w:r w:rsidRPr="00180B80">
              <w:rPr>
                <w:rFonts w:ascii="Times New Roman" w:hAnsi="Times New Roman" w:cs="Times New Roman"/>
                <w:color w:val="000000"/>
                <w:sz w:val="30"/>
                <w:szCs w:val="30"/>
                <w:lang w:val="en-US"/>
              </w:rPr>
              <w:t xml:space="preserve"> Central District Library, contact phone: 8(01713)35834, +375(25)9535318 </w:t>
            </w:r>
            <w:r w:rsidRPr="00EE15CB">
              <w:rPr>
                <w:rFonts w:ascii="Times New Roman" w:hAnsi="Times New Roman" w:cs="Times New Roman"/>
                <w:color w:val="000000"/>
                <w:sz w:val="30"/>
                <w:szCs w:val="30"/>
                <w:lang w:val="en-US"/>
              </w:rPr>
              <w:t>mg-det-lib@pukhovichi.gov.by</w:t>
            </w:r>
          </w:p>
        </w:tc>
      </w:tr>
    </w:tbl>
    <w:p w:rsidR="00EE15CB" w:rsidRPr="00FB7174" w:rsidRDefault="00EE15CB" w:rsidP="00EE15CB">
      <w:pPr>
        <w:spacing w:after="0" w:line="240" w:lineRule="auto"/>
        <w:jc w:val="center"/>
        <w:textAlignment w:val="baseline"/>
        <w:rPr>
          <w:rFonts w:ascii="Times New Roman" w:eastAsia="Times New Roman" w:hAnsi="Times New Roman" w:cs="Times New Roman"/>
          <w:sz w:val="30"/>
          <w:szCs w:val="30"/>
          <w:lang w:val="en-US" w:eastAsia="ru-RU"/>
        </w:rPr>
      </w:pPr>
    </w:p>
    <w:p w:rsidR="00EE15CB" w:rsidRPr="00FB7174" w:rsidRDefault="00EE15CB" w:rsidP="00EE15CB">
      <w:pPr>
        <w:spacing w:after="0" w:line="240" w:lineRule="auto"/>
        <w:jc w:val="center"/>
        <w:textAlignment w:val="baseline"/>
        <w:rPr>
          <w:rFonts w:ascii="Times New Roman" w:eastAsia="Times New Roman" w:hAnsi="Times New Roman" w:cs="Times New Roman"/>
          <w:sz w:val="30"/>
          <w:szCs w:val="30"/>
          <w:lang w:val="en-US" w:eastAsia="ru-RU"/>
        </w:rPr>
      </w:pPr>
    </w:p>
    <w:p w:rsidR="00EE15CB" w:rsidRPr="00A36179" w:rsidRDefault="00EE15CB" w:rsidP="00EE15CB">
      <w:pPr>
        <w:spacing w:after="0" w:line="240" w:lineRule="auto"/>
        <w:jc w:val="center"/>
        <w:textAlignment w:val="baseline"/>
        <w:rPr>
          <w:rFonts w:ascii="Times New Roman" w:eastAsia="Times New Roman" w:hAnsi="Times New Roman" w:cs="Times New Roman"/>
          <w:b/>
          <w:sz w:val="30"/>
          <w:szCs w:val="30"/>
          <w:lang w:val="en-US" w:eastAsia="ru-RU"/>
        </w:rPr>
      </w:pPr>
      <w:r w:rsidRPr="00A36179">
        <w:rPr>
          <w:rFonts w:ascii="Times New Roman" w:hAnsi="Times New Roman" w:cs="Times New Roman"/>
          <w:b/>
          <w:color w:val="000000"/>
          <w:sz w:val="30"/>
          <w:szCs w:val="30"/>
          <w:lang w:val="en-US"/>
        </w:rPr>
        <w:t>We will be glad to cooperate!</w:t>
      </w:r>
    </w:p>
    <w:p w:rsidR="00EE15CB" w:rsidRPr="007A39A4" w:rsidRDefault="00EE15CB">
      <w:pPr>
        <w:rPr>
          <w:sz w:val="28"/>
          <w:szCs w:val="28"/>
          <w:lang w:val="en-US"/>
        </w:rPr>
      </w:pPr>
    </w:p>
    <w:p w:rsidR="00EE15CB" w:rsidRPr="007A39A4" w:rsidRDefault="00EE15CB">
      <w:pPr>
        <w:rPr>
          <w:sz w:val="28"/>
          <w:szCs w:val="28"/>
          <w:lang w:val="en-US"/>
        </w:rPr>
      </w:pPr>
    </w:p>
    <w:p w:rsidR="00EE15CB" w:rsidRPr="007A39A4" w:rsidRDefault="00EE15CB">
      <w:pPr>
        <w:rPr>
          <w:sz w:val="28"/>
          <w:szCs w:val="28"/>
          <w:lang w:val="en-US"/>
        </w:rPr>
      </w:pPr>
    </w:p>
    <w:sectPr w:rsidR="00EE15CB" w:rsidRPr="007A3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33EFB"/>
    <w:multiLevelType w:val="multilevel"/>
    <w:tmpl w:val="ACA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D111E"/>
    <w:multiLevelType w:val="hybridMultilevel"/>
    <w:tmpl w:val="B638FC26"/>
    <w:lvl w:ilvl="0" w:tplc="4686DB4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DC"/>
    <w:rsid w:val="002770B7"/>
    <w:rsid w:val="003A2F95"/>
    <w:rsid w:val="006327AE"/>
    <w:rsid w:val="007A39A4"/>
    <w:rsid w:val="00B735DC"/>
    <w:rsid w:val="00BD6B5E"/>
    <w:rsid w:val="00D8333E"/>
    <w:rsid w:val="00DB50AB"/>
    <w:rsid w:val="00E50851"/>
    <w:rsid w:val="00EE1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15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F95"/>
    <w:rPr>
      <w:color w:val="0000FF"/>
      <w:u w:val="single"/>
    </w:rPr>
  </w:style>
  <w:style w:type="character" w:customStyle="1" w:styleId="20">
    <w:name w:val="Заголовок 2 Знак"/>
    <w:basedOn w:val="a0"/>
    <w:link w:val="2"/>
    <w:uiPriority w:val="9"/>
    <w:rsid w:val="00EE15CB"/>
    <w:rPr>
      <w:rFonts w:ascii="Times New Roman" w:eastAsia="Times New Roman" w:hAnsi="Times New Roman" w:cs="Times New Roman"/>
      <w:b/>
      <w:bCs/>
      <w:sz w:val="36"/>
      <w:szCs w:val="36"/>
      <w:lang w:eastAsia="ru-RU"/>
    </w:rPr>
  </w:style>
  <w:style w:type="character" w:styleId="a5">
    <w:name w:val="Strong"/>
    <w:uiPriority w:val="22"/>
    <w:qFormat/>
    <w:rsid w:val="00EE1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15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F95"/>
    <w:rPr>
      <w:color w:val="0000FF"/>
      <w:u w:val="single"/>
    </w:rPr>
  </w:style>
  <w:style w:type="character" w:customStyle="1" w:styleId="20">
    <w:name w:val="Заголовок 2 Знак"/>
    <w:basedOn w:val="a0"/>
    <w:link w:val="2"/>
    <w:uiPriority w:val="9"/>
    <w:rsid w:val="00EE15CB"/>
    <w:rPr>
      <w:rFonts w:ascii="Times New Roman" w:eastAsia="Times New Roman" w:hAnsi="Times New Roman" w:cs="Times New Roman"/>
      <w:b/>
      <w:bCs/>
      <w:sz w:val="36"/>
      <w:szCs w:val="36"/>
      <w:lang w:eastAsia="ru-RU"/>
    </w:rPr>
  </w:style>
  <w:style w:type="character" w:styleId="a5">
    <w:name w:val="Strong"/>
    <w:uiPriority w:val="22"/>
    <w:qFormat/>
    <w:rsid w:val="00EE1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74641">
      <w:bodyDiv w:val="1"/>
      <w:marLeft w:val="0"/>
      <w:marRight w:val="0"/>
      <w:marTop w:val="0"/>
      <w:marBottom w:val="0"/>
      <w:divBdr>
        <w:top w:val="none" w:sz="0" w:space="0" w:color="auto"/>
        <w:left w:val="none" w:sz="0" w:space="0" w:color="auto"/>
        <w:bottom w:val="none" w:sz="0" w:space="0" w:color="auto"/>
        <w:right w:val="none" w:sz="0" w:space="0" w:color="auto"/>
      </w:divBdr>
      <w:divsChild>
        <w:div w:id="2023317134">
          <w:marLeft w:val="0"/>
          <w:marRight w:val="0"/>
          <w:marTop w:val="0"/>
          <w:marBottom w:val="0"/>
          <w:divBdr>
            <w:top w:val="none" w:sz="0" w:space="0" w:color="auto"/>
            <w:left w:val="none" w:sz="0" w:space="0" w:color="auto"/>
            <w:bottom w:val="none" w:sz="0" w:space="0" w:color="auto"/>
            <w:right w:val="none" w:sz="0" w:space="0" w:color="auto"/>
          </w:divBdr>
          <w:divsChild>
            <w:div w:id="1216312448">
              <w:marLeft w:val="0"/>
              <w:marRight w:val="0"/>
              <w:marTop w:val="0"/>
              <w:marBottom w:val="0"/>
              <w:divBdr>
                <w:top w:val="none" w:sz="0" w:space="0" w:color="auto"/>
                <w:left w:val="none" w:sz="0" w:space="0" w:color="auto"/>
                <w:bottom w:val="none" w:sz="0" w:space="0" w:color="auto"/>
                <w:right w:val="none" w:sz="0" w:space="0" w:color="auto"/>
              </w:divBdr>
              <w:divsChild>
                <w:div w:id="1917666921">
                  <w:marLeft w:val="0"/>
                  <w:marRight w:val="0"/>
                  <w:marTop w:val="0"/>
                  <w:marBottom w:val="0"/>
                  <w:divBdr>
                    <w:top w:val="none" w:sz="0" w:space="0" w:color="auto"/>
                    <w:left w:val="none" w:sz="0" w:space="0" w:color="auto"/>
                    <w:bottom w:val="none" w:sz="0" w:space="0" w:color="auto"/>
                    <w:right w:val="none" w:sz="0" w:space="0" w:color="auto"/>
                  </w:divBdr>
                  <w:divsChild>
                    <w:div w:id="1718120278">
                      <w:marLeft w:val="-240"/>
                      <w:marRight w:val="-240"/>
                      <w:marTop w:val="0"/>
                      <w:marBottom w:val="0"/>
                      <w:divBdr>
                        <w:top w:val="none" w:sz="0" w:space="0" w:color="auto"/>
                        <w:left w:val="none" w:sz="0" w:space="0" w:color="auto"/>
                        <w:bottom w:val="none" w:sz="0" w:space="0" w:color="auto"/>
                        <w:right w:val="none" w:sz="0" w:space="0" w:color="auto"/>
                      </w:divBdr>
                      <w:divsChild>
                        <w:div w:id="1265529143">
                          <w:marLeft w:val="0"/>
                          <w:marRight w:val="0"/>
                          <w:marTop w:val="0"/>
                          <w:marBottom w:val="0"/>
                          <w:divBdr>
                            <w:top w:val="none" w:sz="0" w:space="0" w:color="auto"/>
                            <w:left w:val="none" w:sz="0" w:space="0" w:color="auto"/>
                            <w:bottom w:val="none" w:sz="0" w:space="0" w:color="auto"/>
                            <w:right w:val="none" w:sz="0" w:space="0" w:color="auto"/>
                          </w:divBdr>
                          <w:divsChild>
                            <w:div w:id="827868287">
                              <w:marLeft w:val="240"/>
                              <w:marRight w:val="660"/>
                              <w:marTop w:val="105"/>
                              <w:marBottom w:val="600"/>
                              <w:divBdr>
                                <w:top w:val="none" w:sz="0" w:space="0" w:color="auto"/>
                                <w:left w:val="none" w:sz="0" w:space="0" w:color="auto"/>
                                <w:bottom w:val="none" w:sz="0" w:space="0" w:color="auto"/>
                                <w:right w:val="none" w:sz="0" w:space="0" w:color="auto"/>
                              </w:divBdr>
                              <w:divsChild>
                                <w:div w:id="6562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27194">
          <w:marLeft w:val="0"/>
          <w:marRight w:val="0"/>
          <w:marTop w:val="0"/>
          <w:marBottom w:val="0"/>
          <w:divBdr>
            <w:top w:val="none" w:sz="0" w:space="0" w:color="auto"/>
            <w:left w:val="none" w:sz="0" w:space="0" w:color="auto"/>
            <w:bottom w:val="none" w:sz="0" w:space="0" w:color="auto"/>
            <w:right w:val="none" w:sz="0" w:space="0" w:color="auto"/>
          </w:divBdr>
          <w:divsChild>
            <w:div w:id="1721048689">
              <w:marLeft w:val="0"/>
              <w:marRight w:val="0"/>
              <w:marTop w:val="0"/>
              <w:marBottom w:val="0"/>
              <w:divBdr>
                <w:top w:val="none" w:sz="0" w:space="0" w:color="auto"/>
                <w:left w:val="none" w:sz="0" w:space="0" w:color="auto"/>
                <w:bottom w:val="none" w:sz="0" w:space="0" w:color="auto"/>
                <w:right w:val="none" w:sz="0" w:space="0" w:color="auto"/>
              </w:divBdr>
              <w:divsChild>
                <w:div w:id="1113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5</cp:revision>
  <dcterms:created xsi:type="dcterms:W3CDTF">2024-07-24T06:47:00Z</dcterms:created>
  <dcterms:modified xsi:type="dcterms:W3CDTF">2024-07-24T11:11:00Z</dcterms:modified>
</cp:coreProperties>
</file>