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9E" w:rsidRPr="00BE659E" w:rsidRDefault="00BE659E" w:rsidP="00BE659E">
      <w:pPr>
        <w:shd w:val="clear" w:color="auto" w:fill="FFFFFF"/>
        <w:spacing w:before="225" w:after="120" w:line="405" w:lineRule="atLeast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bookmarkStart w:id="0" w:name="_GoBack"/>
      <w:r w:rsidRPr="00BE659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Если вы живете вместе с человеком, который по отношению к вам применяет насилие</w:t>
      </w:r>
      <w:bookmarkEnd w:id="0"/>
      <w:r w:rsidRPr="00BE659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BE659E" w:rsidRPr="00BE659E" w:rsidRDefault="00BE659E" w:rsidP="006400D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Постарайтесь не изолировать себя от своего социального окружения, поддерживайте тесные отношения со своими друзьями (подругами), родственниками, соседями и т.п.;</w:t>
      </w:r>
    </w:p>
    <w:p w:rsidR="00BE659E" w:rsidRPr="00BE659E" w:rsidRDefault="00BE659E" w:rsidP="006400D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друзьям и соседям, которым вы доверяете, о вашей ситуации; договоритесь о знаках, по которым они смогут понять, что вы в опасности; договоритесь с ними, что надо будет сделать, если вы подадите такой знак;</w:t>
      </w:r>
    </w:p>
    <w:p w:rsidR="00BE659E" w:rsidRPr="00BE659E" w:rsidRDefault="00BE659E" w:rsidP="006400D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Отрепетируйте поведение в момент опасности со своими детьми. Отработайте специальные слова, которые в момент опасности будут означать, что дети должны позвать кого-то на помощь либо покинуть квартиру (дом);</w:t>
      </w:r>
    </w:p>
    <w:p w:rsidR="00BE659E" w:rsidRPr="00BE659E" w:rsidRDefault="00BE659E" w:rsidP="006400D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Проинструктируйте детей: как вызвать милицию, позвонить членам семьи, друзьям или другим лицам, которые могут оказать помощь в ситуации насилия;</w:t>
      </w:r>
    </w:p>
    <w:p w:rsidR="00BE659E" w:rsidRPr="00BE659E" w:rsidRDefault="00BE659E" w:rsidP="006400D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Обратите внимание на то, в каких случаях агрессор проявляет насилие с тем, чтобы предупредить такие ситуации заранее и обезопасить себя и детей;</w:t>
      </w:r>
    </w:p>
    <w:p w:rsidR="00BE659E" w:rsidRPr="00BE659E" w:rsidRDefault="00BE659E" w:rsidP="006400D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Старайтесь хранить предметы, которые могут быть использованы в качестве оружия (нож и т.п.) в закрытых либо труднодоступных местах;</w:t>
      </w:r>
    </w:p>
    <w:p w:rsidR="00BE659E" w:rsidRPr="00BE659E" w:rsidRDefault="00BE659E" w:rsidP="006400D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Старайтесь не пользоваться вещами, которые можно использовать для удушения, т.е. шаль, шарф, толстые цепочки;</w:t>
      </w:r>
    </w:p>
    <w:p w:rsidR="00BE659E" w:rsidRPr="00BE659E" w:rsidRDefault="00BE659E" w:rsidP="006400D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Сделайте дубликат ключей;</w:t>
      </w:r>
    </w:p>
    <w:p w:rsidR="00BE659E" w:rsidRPr="00BE659E" w:rsidRDefault="00BE659E" w:rsidP="006400D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Всегда носите с собой мобильный телефон либо телефонную карту при его отсутствии.</w:t>
      </w:r>
      <w:r w:rsidR="006400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Выучите наизусть телефоны милиции, “кризисной комнаты” +37544 </w:t>
      </w:r>
      <w:r w:rsidR="006400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7718130</w:t>
      </w: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(А</w:t>
      </w:r>
      <w:r w:rsidR="006400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l), соседей, друзей, к которым можете обратиться, находясь в опасности;</w:t>
      </w:r>
    </w:p>
    <w:p w:rsidR="00BE659E" w:rsidRPr="00BE659E" w:rsidRDefault="00BE659E" w:rsidP="006400D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Подумайте, каким образом вы можете связаться с милицией; не забывайте, что в милицию вы сможете позвонить в любое время.</w:t>
      </w:r>
    </w:p>
    <w:p w:rsidR="00BE659E" w:rsidRPr="00BE659E" w:rsidRDefault="00BE659E" w:rsidP="006400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ситуация критическая, покидайте дом незамедлительно, даже если вам не удалось взять необходимые вещи.</w:t>
      </w:r>
    </w:p>
    <w:p w:rsidR="00BE659E" w:rsidRPr="00BE659E" w:rsidRDefault="00BE659E" w:rsidP="006400DC">
      <w:pPr>
        <w:shd w:val="clear" w:color="auto" w:fill="FFFFFF"/>
        <w:spacing w:before="225" w:after="120" w:line="40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E659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После того, как связь с человеком, применившим насилие, прервана:</w:t>
      </w:r>
    </w:p>
    <w:p w:rsidR="00BE659E" w:rsidRPr="00BE659E" w:rsidRDefault="00BE659E" w:rsidP="006400DC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 в коем случае не оставайтесь с этим человеком наедине, например, просите водителя такси подождать до тех пор, пока вы войдете в свой дом;</w:t>
      </w:r>
    </w:p>
    <w:p w:rsidR="00BE659E" w:rsidRPr="00BE659E" w:rsidRDefault="00BE659E" w:rsidP="006400DC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этот человек встречает вас на улице и угрожает, не стесняйтесь просить помощи у прохожих на улице. Например: “этот человек мне угрожает, позвоните, пожалуйста, в милицию”;</w:t>
      </w:r>
    </w:p>
    <w:p w:rsidR="00BE659E" w:rsidRPr="00BE659E" w:rsidRDefault="00BE659E" w:rsidP="006400DC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есть такая возможность, старайтесь ходить на работу, сопровождать детей в де</w:t>
      </w:r>
      <w:r w:rsidR="006400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ский сад, в школу не в </w:t>
      </w:r>
      <w:proofErr w:type="gramStart"/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одно и тоже</w:t>
      </w:r>
      <w:proofErr w:type="gramEnd"/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время. Тоже правило постарайтесь применять ко времени своего возвращения домой; лучше ходить на работу и возвращаться домой в часы “пик”.</w:t>
      </w:r>
    </w:p>
    <w:p w:rsidR="00BE659E" w:rsidRPr="00BE659E" w:rsidRDefault="00BE659E" w:rsidP="006400DC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Договоритесь с жителями дома и поменяйте замок в доме (своей квартире), попросите соседей звонить в милицию в случаях опасности;</w:t>
      </w:r>
    </w:p>
    <w:p w:rsidR="00BE659E" w:rsidRPr="00BE659E" w:rsidRDefault="00BE659E" w:rsidP="006400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5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бойтесь сообщить о своей ситуации своим друзьям, соседям, работодателю, школе, где учатся дети. Работникам школы и детского сада дайте четкие указания о том, кто имеет право забирать детей, а кто нет.</w:t>
      </w:r>
    </w:p>
    <w:p w:rsidR="00BE659E" w:rsidRDefault="00BE659E">
      <w: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2262"/>
      </w:tblGrid>
      <w:tr w:rsidR="00703069" w:rsidTr="007967B8">
        <w:tc>
          <w:tcPr>
            <w:tcW w:w="9180" w:type="dxa"/>
          </w:tcPr>
          <w:p w:rsidR="00703069" w:rsidRPr="00E003CB" w:rsidRDefault="00703069" w:rsidP="007967B8">
            <w:pPr>
              <w:ind w:right="-29"/>
              <w:jc w:val="center"/>
              <w:rPr>
                <w:rFonts w:ascii="Arial Black" w:hAnsi="Arial Black" w:cs="Times New Roman"/>
                <w:b/>
                <w:sz w:val="30"/>
                <w:szCs w:val="30"/>
              </w:rPr>
            </w:pPr>
            <w:r w:rsidRPr="00E003CB">
              <w:rPr>
                <w:rFonts w:ascii="Arial Black" w:hAnsi="Arial Black" w:cs="Times New Roman"/>
                <w:b/>
                <w:sz w:val="30"/>
                <w:szCs w:val="30"/>
              </w:rPr>
              <w:lastRenderedPageBreak/>
              <w:t>ПЛАН БЕЗОПАСНОСТИ</w:t>
            </w:r>
          </w:p>
          <w:p w:rsidR="00703069" w:rsidRDefault="00703069" w:rsidP="007967B8">
            <w:pPr>
              <w:ind w:right="-29"/>
              <w:jc w:val="center"/>
              <w:rPr>
                <w:rFonts w:ascii="Arial Black" w:hAnsi="Arial Black" w:cs="Times New Roman"/>
                <w:b/>
                <w:sz w:val="30"/>
                <w:szCs w:val="30"/>
              </w:rPr>
            </w:pPr>
            <w:r w:rsidRPr="00E003CB">
              <w:rPr>
                <w:rFonts w:ascii="Arial Black" w:hAnsi="Arial Black" w:cs="Times New Roman"/>
                <w:b/>
                <w:sz w:val="30"/>
                <w:szCs w:val="30"/>
              </w:rPr>
              <w:t>В СИТУАЦИИ ДОМАШНЕГО НАСИЛИЯ</w:t>
            </w:r>
          </w:p>
          <w:p w:rsidR="00703069" w:rsidRPr="00946147" w:rsidRDefault="00703069" w:rsidP="00BE659E">
            <w:pPr>
              <w:ind w:right="-29"/>
              <w:jc w:val="center"/>
              <w:rPr>
                <w:rFonts w:ascii="Arial Black" w:hAnsi="Arial Black" w:cs="Times New Roman"/>
                <w:b/>
                <w:sz w:val="26"/>
                <w:szCs w:val="26"/>
                <w:u w:val="single"/>
              </w:rPr>
            </w:pPr>
            <w:r w:rsidRPr="00946147">
              <w:rPr>
                <w:rFonts w:ascii="Arial Black" w:hAnsi="Arial Black" w:cs="Times New Roman"/>
                <w:b/>
                <w:sz w:val="26"/>
                <w:szCs w:val="26"/>
                <w:u w:val="single"/>
              </w:rPr>
              <w:t>Если вы опасаетесь подвергнуться домашнему насилию:</w:t>
            </w:r>
          </w:p>
          <w:p w:rsidR="00703069" w:rsidRPr="00A519F8" w:rsidRDefault="00703069" w:rsidP="00796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F8">
              <w:rPr>
                <w:rFonts w:ascii="Times New Roman" w:hAnsi="Times New Roman" w:cs="Times New Roman"/>
                <w:sz w:val="28"/>
                <w:szCs w:val="28"/>
              </w:rPr>
              <w:t>1.Заранее продумайте обо всех способах, при которых можно быстро и безопасно покинуть дом в ситуации домашнего насилия.</w:t>
            </w:r>
          </w:p>
          <w:p w:rsidR="00703069" w:rsidRPr="00A519F8" w:rsidRDefault="00703069" w:rsidP="00796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F8">
              <w:rPr>
                <w:rFonts w:ascii="Times New Roman" w:hAnsi="Times New Roman" w:cs="Times New Roman"/>
                <w:sz w:val="28"/>
                <w:szCs w:val="28"/>
              </w:rPr>
              <w:t>2.Заранее соберите все необходимые вещи: документы, одежду, лекарства (при необходимости), деньги, ключи, мобильный телефон (при наличии).</w:t>
            </w:r>
          </w:p>
          <w:p w:rsidR="00703069" w:rsidRDefault="00703069" w:rsidP="00796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F8">
              <w:rPr>
                <w:rFonts w:ascii="Times New Roman" w:hAnsi="Times New Roman" w:cs="Times New Roman"/>
                <w:sz w:val="28"/>
                <w:szCs w:val="28"/>
              </w:rPr>
              <w:t>3.Вещи необходимо спрятать в месте, о котором не знает агрессор.</w:t>
            </w:r>
          </w:p>
          <w:p w:rsidR="00703069" w:rsidRPr="00A519F8" w:rsidRDefault="00703069" w:rsidP="007967B8">
            <w:pPr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F8">
              <w:rPr>
                <w:rFonts w:ascii="Times New Roman" w:hAnsi="Times New Roman" w:cs="Times New Roman"/>
                <w:sz w:val="28"/>
                <w:szCs w:val="28"/>
              </w:rPr>
              <w:t>4.Договоритесь с соседями (друзьями и т.д.), чтобы они вызвали милицию в случае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9F8">
              <w:rPr>
                <w:rFonts w:ascii="Times New Roman" w:hAnsi="Times New Roman" w:cs="Times New Roman"/>
                <w:sz w:val="28"/>
                <w:szCs w:val="28"/>
              </w:rPr>
              <w:t>необходимости или предоставили доступ к телефону.</w:t>
            </w:r>
          </w:p>
          <w:p w:rsidR="00703069" w:rsidRPr="00E003CB" w:rsidRDefault="00703069" w:rsidP="007967B8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A519F8">
              <w:rPr>
                <w:rFonts w:ascii="Times New Roman" w:hAnsi="Times New Roman" w:cs="Times New Roman"/>
                <w:sz w:val="28"/>
                <w:szCs w:val="28"/>
              </w:rPr>
              <w:t>5. Запишите номера телефонов организаций и специалистов,</w:t>
            </w:r>
          </w:p>
        </w:tc>
        <w:tc>
          <w:tcPr>
            <w:tcW w:w="2262" w:type="dxa"/>
          </w:tcPr>
          <w:p w:rsidR="00703069" w:rsidRDefault="00703069" w:rsidP="007967B8">
            <w:pPr>
              <w:ind w:right="-29"/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>
              <w:rPr>
                <w:rFonts w:ascii="Arial Black" w:hAnsi="Arial Black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669294" wp14:editId="6A120B89">
                  <wp:extent cx="1201783" cy="2267753"/>
                  <wp:effectExtent l="0" t="0" r="0" b="0"/>
                  <wp:docPr id="1" name="Рисунок 1" descr="C:\Users\user\Desktop\1875374-klipart-militsioner-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875374-klipart-militsioner-4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91" r="20112"/>
                          <a:stretch/>
                        </pic:blipFill>
                        <pic:spPr bwMode="auto">
                          <a:xfrm>
                            <a:off x="0" y="0"/>
                            <a:ext cx="1201782" cy="2267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3069" w:rsidRPr="00A519F8" w:rsidRDefault="00703069" w:rsidP="00703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9F8">
        <w:rPr>
          <w:rFonts w:ascii="Times New Roman" w:hAnsi="Times New Roman" w:cs="Times New Roman"/>
          <w:sz w:val="28"/>
          <w:szCs w:val="28"/>
        </w:rPr>
        <w:t>оказывающих помощь пострадавшим от домашнего насилия.</w:t>
      </w:r>
    </w:p>
    <w:p w:rsidR="00703069" w:rsidRDefault="00703069" w:rsidP="00703069">
      <w:pPr>
        <w:tabs>
          <w:tab w:val="left" w:pos="69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6147">
        <w:rPr>
          <w:rFonts w:ascii="Arial Black" w:hAnsi="Arial Black" w:cs="Times New Roman"/>
          <w:b/>
          <w:sz w:val="26"/>
          <w:szCs w:val="26"/>
          <w:u w:val="single"/>
        </w:rPr>
        <w:t>При угрозе насилия</w:t>
      </w:r>
      <w:r w:rsidRPr="00946147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519F8">
        <w:rPr>
          <w:rFonts w:ascii="Times New Roman" w:hAnsi="Times New Roman" w:cs="Times New Roman"/>
          <w:sz w:val="28"/>
          <w:szCs w:val="28"/>
        </w:rPr>
        <w:t>- старайтесь не кричать и не плакать;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F8">
        <w:rPr>
          <w:rFonts w:ascii="Times New Roman" w:hAnsi="Times New Roman" w:cs="Times New Roman"/>
          <w:sz w:val="28"/>
          <w:szCs w:val="28"/>
        </w:rPr>
        <w:t>- не отвечайте агрессией на агрессию;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F8">
        <w:rPr>
          <w:rFonts w:ascii="Times New Roman" w:hAnsi="Times New Roman" w:cs="Times New Roman"/>
          <w:sz w:val="28"/>
          <w:szCs w:val="28"/>
        </w:rPr>
        <w:t>- говорите с агрессором спокойно и четко.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7765"/>
      </w:tblGrid>
      <w:tr w:rsidR="00703069" w:rsidTr="007967B8">
        <w:tc>
          <w:tcPr>
            <w:tcW w:w="2943" w:type="dxa"/>
          </w:tcPr>
          <w:p w:rsidR="00703069" w:rsidRDefault="00703069" w:rsidP="007967B8">
            <w:pPr>
              <w:tabs>
                <w:tab w:val="left" w:pos="6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A6568D" wp14:editId="29531D1D">
                  <wp:extent cx="1711234" cy="1685108"/>
                  <wp:effectExtent l="0" t="0" r="3810" b="0"/>
                  <wp:docPr id="2" name="Рисунок 2" descr="C:\Users\user\Desktop\347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3478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20" b="14480"/>
                          <a:stretch/>
                        </pic:blipFill>
                        <pic:spPr bwMode="auto">
                          <a:xfrm>
                            <a:off x="0" y="0"/>
                            <a:ext cx="1711939" cy="1685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9" w:type="dxa"/>
          </w:tcPr>
          <w:p w:rsidR="00703069" w:rsidRPr="00946147" w:rsidRDefault="00703069" w:rsidP="007967B8">
            <w:pPr>
              <w:ind w:right="-29"/>
              <w:jc w:val="center"/>
              <w:rPr>
                <w:rFonts w:ascii="Arial Black" w:hAnsi="Arial Black" w:cs="Times New Roman"/>
                <w:b/>
                <w:sz w:val="26"/>
                <w:szCs w:val="26"/>
                <w:u w:val="single"/>
              </w:rPr>
            </w:pPr>
            <w:r w:rsidRPr="00946147">
              <w:rPr>
                <w:rFonts w:ascii="Arial Black" w:hAnsi="Arial Black" w:cs="Times New Roman"/>
                <w:b/>
                <w:sz w:val="26"/>
                <w:szCs w:val="26"/>
                <w:u w:val="single"/>
              </w:rPr>
              <w:t>Если вы находитесь с обидчиком в одном помещении:</w:t>
            </w:r>
          </w:p>
          <w:p w:rsidR="00703069" w:rsidRPr="00A519F8" w:rsidRDefault="00703069" w:rsidP="007967B8">
            <w:pPr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F8">
              <w:rPr>
                <w:rFonts w:ascii="Times New Roman" w:hAnsi="Times New Roman" w:cs="Times New Roman"/>
                <w:sz w:val="28"/>
                <w:szCs w:val="28"/>
              </w:rPr>
              <w:t>1. Незамедлительно покидайте дом, даже если вам не удалось взять необходимые вещи.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Стучите во все двери, кричите и др.</w:t>
            </w:r>
          </w:p>
          <w:p w:rsidR="00703069" w:rsidRPr="00A519F8" w:rsidRDefault="00703069" w:rsidP="007967B8">
            <w:pPr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F8">
              <w:rPr>
                <w:rFonts w:ascii="Times New Roman" w:hAnsi="Times New Roman" w:cs="Times New Roman"/>
                <w:sz w:val="28"/>
                <w:szCs w:val="28"/>
              </w:rPr>
              <w:t>2. Если у вас нет возможности покинуть дом, запритесь в ванной с телефоном и попытайтесь вызвать милицию, позвоните соседям или друзьям и попросите о помощи.</w:t>
            </w:r>
          </w:p>
          <w:p w:rsidR="00703069" w:rsidRDefault="00703069" w:rsidP="007967B8">
            <w:pPr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F8">
              <w:rPr>
                <w:rFonts w:ascii="Times New Roman" w:hAnsi="Times New Roman" w:cs="Times New Roman"/>
                <w:sz w:val="28"/>
                <w:szCs w:val="28"/>
              </w:rPr>
              <w:t>3.Если доступ к телефону ограничен, громко кричите «Пожар!», стучите по батареям и т.п.</w:t>
            </w:r>
          </w:p>
          <w:p w:rsidR="00703069" w:rsidRDefault="00703069" w:rsidP="007967B8">
            <w:pPr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3069" w:rsidRPr="00E003CB" w:rsidRDefault="00703069" w:rsidP="00703069">
      <w:pPr>
        <w:pStyle w:val="a3"/>
        <w:tabs>
          <w:tab w:val="left" w:pos="851"/>
        </w:tabs>
        <w:spacing w:before="0" w:beforeAutospacing="0" w:after="0" w:afterAutospacing="0"/>
        <w:ind w:left="349"/>
        <w:jc w:val="center"/>
        <w:rPr>
          <w:rFonts w:ascii="Arial Black" w:hAnsi="Arial Black"/>
          <w:b/>
          <w:bCs/>
          <w:sz w:val="26"/>
          <w:szCs w:val="26"/>
          <w:shd w:val="clear" w:color="auto" w:fill="FFFFFF"/>
        </w:rPr>
      </w:pPr>
      <w:r w:rsidRPr="00E003CB">
        <w:rPr>
          <w:rFonts w:ascii="Arial Black" w:hAnsi="Arial Black"/>
          <w:b/>
          <w:bCs/>
          <w:sz w:val="26"/>
          <w:szCs w:val="26"/>
          <w:shd w:val="clear" w:color="auto" w:fill="FFFFFF"/>
        </w:rPr>
        <w:t>СОЦИАЛЬНЫЕ УСЛУГИ</w:t>
      </w:r>
      <w:r>
        <w:rPr>
          <w:rFonts w:ascii="Arial Black" w:hAnsi="Arial Black"/>
          <w:b/>
          <w:bCs/>
          <w:sz w:val="26"/>
          <w:szCs w:val="26"/>
          <w:shd w:val="clear" w:color="auto" w:fill="FFFFFF"/>
        </w:rPr>
        <w:t xml:space="preserve"> </w:t>
      </w:r>
      <w:r w:rsidRPr="00E003CB">
        <w:rPr>
          <w:rFonts w:ascii="Arial Black" w:hAnsi="Arial Black"/>
          <w:b/>
          <w:bCs/>
          <w:sz w:val="26"/>
          <w:szCs w:val="26"/>
          <w:shd w:val="clear" w:color="auto" w:fill="FFFFFF"/>
        </w:rPr>
        <w:t xml:space="preserve"> ГУ ТЦСОН ПУХОВИЧСКОГО РАЙОНА</w:t>
      </w:r>
    </w:p>
    <w:p w:rsidR="00703069" w:rsidRPr="00E003CB" w:rsidRDefault="00703069" w:rsidP="00703069">
      <w:pPr>
        <w:pStyle w:val="a3"/>
        <w:tabs>
          <w:tab w:val="left" w:pos="851"/>
        </w:tabs>
        <w:spacing w:before="0" w:beforeAutospacing="0" w:after="0" w:afterAutospacing="0"/>
        <w:ind w:left="349"/>
        <w:jc w:val="center"/>
        <w:rPr>
          <w:rFonts w:ascii="Arial Black" w:hAnsi="Arial Black"/>
          <w:b/>
          <w:bCs/>
          <w:sz w:val="26"/>
          <w:szCs w:val="26"/>
          <w:shd w:val="clear" w:color="auto" w:fill="FFFFFF"/>
        </w:rPr>
      </w:pPr>
      <w:r w:rsidRPr="00E003CB">
        <w:rPr>
          <w:rFonts w:ascii="Arial Black" w:hAnsi="Arial Black"/>
          <w:b/>
          <w:bCs/>
          <w:sz w:val="26"/>
          <w:szCs w:val="26"/>
          <w:shd w:val="clear" w:color="auto" w:fill="FFFFFF"/>
        </w:rPr>
        <w:t>ПОСТРАДАВШИМ ОТ ДОМАШНЕГО НАСИЛИЯ</w:t>
      </w:r>
    </w:p>
    <w:p w:rsidR="00703069" w:rsidRPr="00E41464" w:rsidRDefault="00703069" w:rsidP="00703069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E41464">
        <w:rPr>
          <w:b/>
          <w:bCs/>
          <w:sz w:val="28"/>
          <w:szCs w:val="28"/>
          <w:shd w:val="clear" w:color="auto" w:fill="FFFFFF"/>
        </w:rPr>
        <w:t>Консультационно-информационные;</w:t>
      </w:r>
    </w:p>
    <w:p w:rsidR="00703069" w:rsidRPr="00E41464" w:rsidRDefault="00703069" w:rsidP="00703069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E41464">
        <w:rPr>
          <w:b/>
          <w:bCs/>
          <w:sz w:val="28"/>
          <w:szCs w:val="28"/>
          <w:shd w:val="clear" w:color="auto" w:fill="FFFFFF"/>
        </w:rPr>
        <w:t>Социально-психологические;</w:t>
      </w:r>
    </w:p>
    <w:p w:rsidR="00703069" w:rsidRPr="00E41464" w:rsidRDefault="00703069" w:rsidP="00703069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E41464">
        <w:rPr>
          <w:b/>
          <w:bCs/>
          <w:sz w:val="28"/>
          <w:szCs w:val="28"/>
          <w:shd w:val="clear" w:color="auto" w:fill="FFFFFF"/>
        </w:rPr>
        <w:t>Социальный патронат;</w:t>
      </w:r>
    </w:p>
    <w:p w:rsidR="00703069" w:rsidRPr="00E41464" w:rsidRDefault="00703069" w:rsidP="00703069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426" w:hanging="66"/>
        <w:jc w:val="both"/>
        <w:rPr>
          <w:bCs/>
          <w:sz w:val="28"/>
          <w:szCs w:val="28"/>
          <w:shd w:val="clear" w:color="auto" w:fill="FFFFFF"/>
        </w:rPr>
      </w:pPr>
      <w:r w:rsidRPr="00E41464">
        <w:rPr>
          <w:b/>
          <w:bCs/>
          <w:sz w:val="28"/>
          <w:szCs w:val="28"/>
          <w:shd w:val="clear" w:color="auto" w:fill="FFFFFF"/>
        </w:rPr>
        <w:t>Социально-посреднические</w:t>
      </w:r>
      <w:r w:rsidR="000E04B4">
        <w:rPr>
          <w:bCs/>
          <w:sz w:val="28"/>
          <w:szCs w:val="28"/>
          <w:shd w:val="clear" w:color="auto" w:fill="FFFFFF"/>
        </w:rPr>
        <w:t xml:space="preserve"> </w:t>
      </w:r>
      <w:r w:rsidRPr="00E41464">
        <w:rPr>
          <w:bCs/>
          <w:sz w:val="28"/>
          <w:szCs w:val="28"/>
          <w:shd w:val="clear" w:color="auto" w:fill="FFFFFF"/>
        </w:rPr>
        <w:t>(содействие в получении и оформлении всех видов льгот и гарантий, предусмотренных законодательством, получение и восстановление необходимых документ</w:t>
      </w:r>
      <w:r>
        <w:rPr>
          <w:bCs/>
          <w:sz w:val="28"/>
          <w:szCs w:val="28"/>
          <w:shd w:val="clear" w:color="auto" w:fill="FFFFFF"/>
        </w:rPr>
        <w:t xml:space="preserve">ов, оформление льгот и пособий </w:t>
      </w:r>
      <w:r w:rsidRPr="00E41464">
        <w:rPr>
          <w:bCs/>
          <w:sz w:val="28"/>
          <w:szCs w:val="28"/>
          <w:shd w:val="clear" w:color="auto" w:fill="FFFFFF"/>
        </w:rPr>
        <w:t>и т.д.);</w:t>
      </w:r>
    </w:p>
    <w:p w:rsidR="00703069" w:rsidRPr="00E41464" w:rsidRDefault="00703069" w:rsidP="00703069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E41464">
        <w:rPr>
          <w:b/>
          <w:bCs/>
          <w:sz w:val="28"/>
          <w:szCs w:val="28"/>
          <w:shd w:val="clear" w:color="auto" w:fill="FFFFFF"/>
        </w:rPr>
        <w:t>Услуга временного приюта.</w:t>
      </w:r>
    </w:p>
    <w:p w:rsidR="00703069" w:rsidRPr="00E41464" w:rsidRDefault="00703069" w:rsidP="00703069">
      <w:pPr>
        <w:pStyle w:val="a3"/>
        <w:tabs>
          <w:tab w:val="left" w:pos="851"/>
        </w:tabs>
        <w:spacing w:before="0" w:beforeAutospacing="0" w:after="0" w:afterAutospacing="0"/>
        <w:ind w:firstLine="851"/>
        <w:jc w:val="both"/>
        <w:rPr>
          <w:bCs/>
          <w:sz w:val="28"/>
          <w:szCs w:val="28"/>
          <w:shd w:val="clear" w:color="auto" w:fill="FFFFFF"/>
        </w:rPr>
      </w:pPr>
      <w:r w:rsidRPr="00E41464">
        <w:rPr>
          <w:bCs/>
          <w:sz w:val="28"/>
          <w:szCs w:val="28"/>
          <w:shd w:val="clear" w:color="auto" w:fill="FFFFFF"/>
        </w:rPr>
        <w:t>В зависимости от категории пострадавших от домашнего насилия (люди старшего возраста, люди с инвалидностью) им могут оказываться социально-бытовые услуги на дому, услуги сопровождаемого проживания, а также социальные услуги в рамках деятельности отделения дневного пребывания.</w:t>
      </w:r>
    </w:p>
    <w:p w:rsidR="00703069" w:rsidRDefault="00703069" w:rsidP="00703069">
      <w:pPr>
        <w:pStyle w:val="a3"/>
        <w:tabs>
          <w:tab w:val="left" w:pos="851"/>
        </w:tabs>
        <w:spacing w:before="0" w:beforeAutospacing="0" w:after="0" w:afterAutospacing="0"/>
        <w:ind w:firstLine="851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</w:t>
      </w:r>
      <w:r w:rsidRPr="00E41464">
        <w:rPr>
          <w:bCs/>
          <w:sz w:val="28"/>
          <w:szCs w:val="28"/>
          <w:shd w:val="clear" w:color="auto" w:fill="FFFFFF"/>
        </w:rPr>
        <w:t>ри необходимости и при наличии оснований для назначения пострадавшим от домашнего насилия предоставляется государственная адресная социальная помощь, материальная и гуманитарная помощь.</w:t>
      </w:r>
    </w:p>
    <w:p w:rsidR="00703069" w:rsidRPr="00E41464" w:rsidRDefault="00703069" w:rsidP="00703069">
      <w:pPr>
        <w:pStyle w:val="a3"/>
        <w:tabs>
          <w:tab w:val="left" w:pos="851"/>
        </w:tabs>
        <w:spacing w:before="0" w:beforeAutospacing="0" w:after="0" w:afterAutospacing="0"/>
        <w:ind w:firstLine="851"/>
        <w:jc w:val="both"/>
        <w:rPr>
          <w:bCs/>
          <w:sz w:val="28"/>
          <w:szCs w:val="28"/>
          <w:shd w:val="clear" w:color="auto" w:fill="FFFFFF"/>
        </w:rPr>
      </w:pPr>
    </w:p>
    <w:p w:rsidR="00703069" w:rsidRDefault="00703069" w:rsidP="0070306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351BDC">
        <w:rPr>
          <w:rFonts w:ascii="Times New Roman" w:hAnsi="Times New Roman" w:cs="Times New Roman"/>
          <w:b/>
          <w:sz w:val="32"/>
          <w:szCs w:val="32"/>
          <w:u w:val="single"/>
        </w:rPr>
        <w:t>Наш адрес:</w:t>
      </w:r>
      <w:r w:rsidRPr="00351BDC">
        <w:rPr>
          <w:rFonts w:ascii="Times New Roman" w:hAnsi="Times New Roman" w:cs="Times New Roman"/>
          <w:sz w:val="32"/>
          <w:szCs w:val="32"/>
        </w:rPr>
        <w:t xml:space="preserve">  г. Марьин</w:t>
      </w:r>
      <w:r w:rsidR="00BD1817">
        <w:rPr>
          <w:rFonts w:ascii="Times New Roman" w:hAnsi="Times New Roman" w:cs="Times New Roman"/>
          <w:sz w:val="32"/>
          <w:szCs w:val="32"/>
        </w:rPr>
        <w:t>а Горка,  ул. Новая Заря,  д. 34</w:t>
      </w:r>
      <w:r w:rsidRPr="00351BDC">
        <w:rPr>
          <w:rFonts w:ascii="Times New Roman" w:hAnsi="Times New Roman" w:cs="Times New Roman"/>
          <w:sz w:val="32"/>
          <w:szCs w:val="32"/>
        </w:rPr>
        <w:t xml:space="preserve">а, ТБЦ «Хельсинки», </w:t>
      </w:r>
    </w:p>
    <w:p w:rsidR="00703069" w:rsidRPr="00351BDC" w:rsidRDefault="00703069" w:rsidP="0070306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351BDC">
        <w:rPr>
          <w:rFonts w:ascii="Times New Roman" w:hAnsi="Times New Roman" w:cs="Times New Roman"/>
          <w:sz w:val="32"/>
          <w:szCs w:val="32"/>
        </w:rPr>
        <w:t>2 этаж,  кабинет 15</w:t>
      </w:r>
      <w:r w:rsidR="00BD1817">
        <w:rPr>
          <w:rFonts w:ascii="Times New Roman" w:hAnsi="Times New Roman" w:cs="Times New Roman"/>
          <w:sz w:val="32"/>
          <w:szCs w:val="32"/>
        </w:rPr>
        <w:t>8</w:t>
      </w:r>
      <w:r w:rsidRPr="00351BD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03069" w:rsidRPr="00351BDC" w:rsidRDefault="00703069" w:rsidP="0070306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51BD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Режим работы:</w:t>
      </w:r>
      <w:r w:rsidRPr="00351BD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351BDC">
        <w:rPr>
          <w:rFonts w:ascii="Times New Roman" w:eastAsia="Times New Roman" w:hAnsi="Times New Roman" w:cs="Times New Roman"/>
          <w:sz w:val="32"/>
          <w:szCs w:val="32"/>
        </w:rPr>
        <w:t>понедельник – пятница с 8.30 до 17.30.</w:t>
      </w:r>
    </w:p>
    <w:p w:rsidR="00BE659E" w:rsidRDefault="00703069" w:rsidP="00BE659E">
      <w:pPr>
        <w:spacing w:after="0" w:line="240" w:lineRule="auto"/>
        <w:contextualSpacing/>
        <w:jc w:val="center"/>
        <w:rPr>
          <w:rFonts w:ascii="Times New Roman" w:hAnsi="Times New Roman"/>
          <w:color w:val="FF0000"/>
          <w:sz w:val="32"/>
          <w:szCs w:val="32"/>
        </w:rPr>
      </w:pPr>
      <w:r w:rsidRPr="00351BDC">
        <w:rPr>
          <w:rFonts w:ascii="Times New Roman" w:hAnsi="Times New Roman"/>
          <w:b/>
          <w:sz w:val="32"/>
          <w:szCs w:val="32"/>
          <w:u w:val="single"/>
        </w:rPr>
        <w:t>Контактный телефон:</w:t>
      </w:r>
      <w:r w:rsidRPr="00351BDC">
        <w:rPr>
          <w:rFonts w:ascii="Times New Roman" w:hAnsi="Times New Roman"/>
          <w:sz w:val="32"/>
          <w:szCs w:val="32"/>
        </w:rPr>
        <w:t xml:space="preserve"> </w:t>
      </w:r>
      <w:r w:rsidRPr="00E003CB">
        <w:rPr>
          <w:rFonts w:ascii="Times New Roman" w:hAnsi="Times New Roman"/>
          <w:b/>
          <w:sz w:val="32"/>
          <w:szCs w:val="32"/>
        </w:rPr>
        <w:t>8(01713)54-0-12.</w:t>
      </w:r>
    </w:p>
    <w:p w:rsidR="00852B8B" w:rsidRPr="00BE659E" w:rsidRDefault="00703069" w:rsidP="00BE659E">
      <w:pPr>
        <w:spacing w:after="0" w:line="240" w:lineRule="auto"/>
        <w:contextualSpacing/>
        <w:jc w:val="center"/>
        <w:rPr>
          <w:rFonts w:ascii="Times New Roman" w:hAnsi="Times New Roman"/>
          <w:color w:val="FF0000"/>
          <w:sz w:val="32"/>
          <w:szCs w:val="32"/>
        </w:rPr>
      </w:pPr>
      <w:r w:rsidRPr="00351BD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Круглосуточный телефон </w:t>
      </w:r>
      <w:r w:rsidR="00BE659E">
        <w:rPr>
          <w:rFonts w:ascii="Times New Roman" w:eastAsia="Times New Roman" w:hAnsi="Times New Roman" w:cs="Times New Roman"/>
          <w:b/>
          <w:sz w:val="32"/>
          <w:szCs w:val="32"/>
        </w:rPr>
        <w:t xml:space="preserve">по вопросам  размещения в </w:t>
      </w:r>
      <w:r w:rsidRPr="00351BDC">
        <w:rPr>
          <w:rFonts w:ascii="Times New Roman" w:eastAsia="Times New Roman" w:hAnsi="Times New Roman" w:cs="Times New Roman"/>
          <w:b/>
          <w:sz w:val="32"/>
          <w:szCs w:val="32"/>
        </w:rPr>
        <w:t xml:space="preserve">«кризисной» комнате:  </w:t>
      </w:r>
      <w:r w:rsidRPr="00E003CB">
        <w:rPr>
          <w:rFonts w:ascii="Times New Roman" w:eastAsia="Times New Roman" w:hAnsi="Times New Roman" w:cs="Times New Roman"/>
          <w:b/>
          <w:sz w:val="32"/>
          <w:szCs w:val="32"/>
        </w:rPr>
        <w:t>+375(44)77-18-130.</w:t>
      </w:r>
    </w:p>
    <w:sectPr w:rsidR="00852B8B" w:rsidRPr="00BE659E" w:rsidSect="006400DC">
      <w:pgSz w:w="11906" w:h="16838"/>
      <w:pgMar w:top="340" w:right="566" w:bottom="340" w:left="851" w:header="709" w:footer="709" w:gutter="0"/>
      <w:cols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F06"/>
    <w:multiLevelType w:val="multilevel"/>
    <w:tmpl w:val="AE1AC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34F1BA8"/>
    <w:multiLevelType w:val="multilevel"/>
    <w:tmpl w:val="826A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17B2C"/>
    <w:multiLevelType w:val="hybridMultilevel"/>
    <w:tmpl w:val="5A5A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69"/>
    <w:rsid w:val="000D36B8"/>
    <w:rsid w:val="000E04B4"/>
    <w:rsid w:val="001C4A1F"/>
    <w:rsid w:val="002E1B65"/>
    <w:rsid w:val="006400DC"/>
    <w:rsid w:val="00703069"/>
    <w:rsid w:val="00852B8B"/>
    <w:rsid w:val="00BD1817"/>
    <w:rsid w:val="00BE659E"/>
    <w:rsid w:val="00E54B4A"/>
    <w:rsid w:val="00F1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69"/>
  </w:style>
  <w:style w:type="paragraph" w:styleId="4">
    <w:name w:val="heading 4"/>
    <w:basedOn w:val="a"/>
    <w:link w:val="40"/>
    <w:uiPriority w:val="9"/>
    <w:qFormat/>
    <w:rsid w:val="00BE65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03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06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BE65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69"/>
  </w:style>
  <w:style w:type="paragraph" w:styleId="4">
    <w:name w:val="heading 4"/>
    <w:basedOn w:val="a"/>
    <w:link w:val="40"/>
    <w:uiPriority w:val="9"/>
    <w:qFormat/>
    <w:rsid w:val="00BE65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03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06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BE65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Nik</cp:lastModifiedBy>
  <cp:revision>2</cp:revision>
  <cp:lastPrinted>2024-12-18T11:32:00Z</cp:lastPrinted>
  <dcterms:created xsi:type="dcterms:W3CDTF">2025-03-20T09:50:00Z</dcterms:created>
  <dcterms:modified xsi:type="dcterms:W3CDTF">2025-03-20T09:50:00Z</dcterms:modified>
</cp:coreProperties>
</file>