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346" w:rsidRPr="00B16937" w:rsidRDefault="00AC2346" w:rsidP="00AC2346">
      <w:pPr>
        <w:pStyle w:val="a3"/>
        <w:jc w:val="both"/>
        <w:rPr>
          <w:b/>
          <w:bCs/>
          <w:sz w:val="32"/>
          <w:szCs w:val="32"/>
        </w:rPr>
      </w:pPr>
      <w:r w:rsidRPr="00B16937">
        <w:rPr>
          <w:b/>
          <w:bCs/>
          <w:sz w:val="32"/>
          <w:szCs w:val="32"/>
        </w:rPr>
        <w:t xml:space="preserve">Госавтоинспекция </w:t>
      </w:r>
      <w:proofErr w:type="spellStart"/>
      <w:r w:rsidRPr="00B16937">
        <w:rPr>
          <w:b/>
          <w:bCs/>
          <w:sz w:val="32"/>
          <w:szCs w:val="32"/>
        </w:rPr>
        <w:t>Пуховичского</w:t>
      </w:r>
      <w:proofErr w:type="spellEnd"/>
      <w:r w:rsidRPr="00B16937">
        <w:rPr>
          <w:b/>
          <w:bCs/>
          <w:sz w:val="32"/>
          <w:szCs w:val="32"/>
        </w:rPr>
        <w:t xml:space="preserve"> района проводит профилактические мероприятия по предупреждению ДТП с участием лиц, пенсионного возраста!</w:t>
      </w:r>
    </w:p>
    <w:p w:rsidR="00AC2346" w:rsidRPr="00B16937" w:rsidRDefault="00AC2346" w:rsidP="00AC2346">
      <w:pPr>
        <w:pStyle w:val="a3"/>
        <w:jc w:val="both"/>
        <w:rPr>
          <w:sz w:val="32"/>
          <w:szCs w:val="32"/>
        </w:rPr>
      </w:pPr>
      <w:r w:rsidRPr="00B16937">
        <w:rPr>
          <w:rFonts w:ascii="Segoe UI Symbol" w:hAnsi="Segoe UI Symbol" w:cs="Segoe UI Symbol"/>
          <w:color w:val="FF0000"/>
          <w:sz w:val="32"/>
          <w:szCs w:val="32"/>
        </w:rPr>
        <w:t>❗</w:t>
      </w:r>
      <w:r w:rsidRPr="00B16937">
        <w:rPr>
          <w:rFonts w:ascii="Segoe UI Symbol" w:hAnsi="Segoe UI Symbol" w:cs="Segoe UI Symbol"/>
          <w:sz w:val="32"/>
          <w:szCs w:val="32"/>
        </w:rPr>
        <w:t>️</w:t>
      </w:r>
      <w:r w:rsidRPr="00B16937">
        <w:rPr>
          <w:sz w:val="32"/>
          <w:szCs w:val="32"/>
        </w:rPr>
        <w:t>В текущем году на автодорогах Минской области с участием пешеходов и велосипедистов пенсионного, в том числе престарелого возраста зарегистрировано 47 ДТП, в которых 16 человек погибло и 31 получили телесные повреждения.</w:t>
      </w:r>
    </w:p>
    <w:p w:rsidR="00AC2346" w:rsidRPr="00B16937" w:rsidRDefault="00AC2346" w:rsidP="00AC2346">
      <w:pPr>
        <w:pStyle w:val="a3"/>
        <w:jc w:val="both"/>
        <w:rPr>
          <w:sz w:val="32"/>
          <w:szCs w:val="32"/>
        </w:rPr>
      </w:pPr>
      <w:r w:rsidRPr="00B16937">
        <w:rPr>
          <w:sz w:val="32"/>
          <w:szCs w:val="32"/>
        </w:rPr>
        <w:t xml:space="preserve">Основным сопутствующим фактором совершения наездов на лиц пенсионного возраста является игнорирование ими требований Правил дорожного движения, устанавливающих неукоснительное использование пешеходами и велосипедистами светоотражающих элементов, оборудование велосипедов фарами (фонарями) и использование одежды повышенной видимости со </w:t>
      </w:r>
      <w:proofErr w:type="spellStart"/>
      <w:r w:rsidRPr="00B16937">
        <w:rPr>
          <w:sz w:val="32"/>
          <w:szCs w:val="32"/>
        </w:rPr>
        <w:t>световозвращающими</w:t>
      </w:r>
      <w:proofErr w:type="spellEnd"/>
      <w:r w:rsidRPr="00B16937">
        <w:rPr>
          <w:sz w:val="32"/>
          <w:szCs w:val="32"/>
        </w:rPr>
        <w:t xml:space="preserve"> элементами при движении в тёмное время суток (в условиях недостаточной видимости).</w:t>
      </w:r>
    </w:p>
    <w:p w:rsidR="00AC2346" w:rsidRPr="00B16937" w:rsidRDefault="00AC2346" w:rsidP="00AC2346">
      <w:pPr>
        <w:pStyle w:val="a3"/>
        <w:jc w:val="both"/>
        <w:rPr>
          <w:sz w:val="32"/>
          <w:szCs w:val="32"/>
        </w:rPr>
      </w:pPr>
      <w:r w:rsidRPr="00B16937">
        <w:rPr>
          <w:sz w:val="32"/>
          <w:szCs w:val="32"/>
        </w:rPr>
        <w:t xml:space="preserve">С целью минимизации количества совершаемых ДТП с указанной категорией участников дорожного движения, Госавтоинспекция </w:t>
      </w:r>
      <w:proofErr w:type="spellStart"/>
      <w:r w:rsidRPr="00B16937">
        <w:rPr>
          <w:sz w:val="32"/>
          <w:szCs w:val="32"/>
        </w:rPr>
        <w:t>Пуховичского</w:t>
      </w:r>
      <w:proofErr w:type="spellEnd"/>
      <w:r w:rsidRPr="00B16937">
        <w:rPr>
          <w:sz w:val="32"/>
          <w:szCs w:val="32"/>
        </w:rPr>
        <w:t xml:space="preserve"> района проводит профилактические мероприятия и напоминает ещё раз об обязательном использовании в тёмное время суток </w:t>
      </w:r>
      <w:proofErr w:type="spellStart"/>
      <w:r w:rsidRPr="00B16937">
        <w:rPr>
          <w:sz w:val="32"/>
          <w:szCs w:val="32"/>
        </w:rPr>
        <w:t>световозвращающих</w:t>
      </w:r>
      <w:proofErr w:type="spellEnd"/>
      <w:r w:rsidRPr="00B16937">
        <w:rPr>
          <w:sz w:val="32"/>
          <w:szCs w:val="32"/>
        </w:rPr>
        <w:t xml:space="preserve"> элементов.</w:t>
      </w:r>
    </w:p>
    <w:p w:rsidR="00AC2346" w:rsidRPr="00B16937" w:rsidRDefault="00AC2346" w:rsidP="00AC2346">
      <w:pPr>
        <w:pStyle w:val="a3"/>
        <w:ind w:left="4248"/>
        <w:jc w:val="both"/>
        <w:rPr>
          <w:sz w:val="32"/>
          <w:szCs w:val="32"/>
        </w:rPr>
      </w:pPr>
      <w:r w:rsidRPr="00B16937">
        <w:rPr>
          <w:sz w:val="32"/>
          <w:szCs w:val="32"/>
        </w:rPr>
        <w:t xml:space="preserve">   </w:t>
      </w:r>
    </w:p>
    <w:p w:rsidR="00AC2346" w:rsidRPr="00B16937" w:rsidRDefault="00B16937" w:rsidP="00B16937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bookmarkStart w:id="0" w:name="_GoBack"/>
      <w:bookmarkEnd w:id="0"/>
      <w:r w:rsidR="00AC2346" w:rsidRPr="00B16937">
        <w:rPr>
          <w:sz w:val="32"/>
          <w:szCs w:val="32"/>
        </w:rPr>
        <w:t xml:space="preserve">Госавтоинспекция </w:t>
      </w:r>
      <w:proofErr w:type="spellStart"/>
      <w:r w:rsidR="00AC2346" w:rsidRPr="00B16937">
        <w:rPr>
          <w:sz w:val="32"/>
          <w:szCs w:val="32"/>
        </w:rPr>
        <w:t>Пуховичского</w:t>
      </w:r>
      <w:proofErr w:type="spellEnd"/>
      <w:r w:rsidR="00AC2346" w:rsidRPr="00B16937">
        <w:rPr>
          <w:sz w:val="32"/>
          <w:szCs w:val="32"/>
        </w:rPr>
        <w:t xml:space="preserve"> района</w:t>
      </w:r>
    </w:p>
    <w:p w:rsidR="00AC4EF9" w:rsidRPr="00AC2346" w:rsidRDefault="00AC4EF9" w:rsidP="00AC2346">
      <w:pPr>
        <w:jc w:val="both"/>
        <w:rPr>
          <w:sz w:val="24"/>
          <w:szCs w:val="24"/>
        </w:rPr>
      </w:pPr>
    </w:p>
    <w:sectPr w:rsidR="00AC4EF9" w:rsidRPr="00AC2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46"/>
    <w:rsid w:val="00AC2346"/>
    <w:rsid w:val="00AC4EF9"/>
    <w:rsid w:val="00B1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34CA"/>
  <w15:chartTrackingRefBased/>
  <w15:docId w15:val="{11F28C70-BD72-4E63-91FB-C05B1BF2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2023-11-16T13:09:00Z</cp:lastPrinted>
  <dcterms:created xsi:type="dcterms:W3CDTF">2023-11-16T12:49:00Z</dcterms:created>
  <dcterms:modified xsi:type="dcterms:W3CDTF">2023-11-16T13:09:00Z</dcterms:modified>
</cp:coreProperties>
</file>