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072" w:rsidRDefault="00642072" w:rsidP="00642072">
      <w:pPr>
        <w:rPr>
          <w:rFonts w:ascii="Times New Roman" w:hAnsi="Times New Roman" w:cs="Times New Roman"/>
          <w:b/>
          <w:sz w:val="32"/>
          <w:szCs w:val="32"/>
        </w:rPr>
      </w:pPr>
    </w:p>
    <w:p w:rsidR="007423CE" w:rsidRPr="004F1922" w:rsidRDefault="007423CE" w:rsidP="007423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1922">
        <w:rPr>
          <w:rFonts w:ascii="Times New Roman" w:hAnsi="Times New Roman" w:cs="Times New Roman"/>
          <w:b/>
          <w:sz w:val="32"/>
          <w:szCs w:val="32"/>
        </w:rPr>
        <w:t xml:space="preserve">Перечень услуг населению, оказываемых </w:t>
      </w:r>
      <w:proofErr w:type="spellStart"/>
      <w:r w:rsidRPr="004F1922">
        <w:rPr>
          <w:rFonts w:ascii="Times New Roman" w:hAnsi="Times New Roman" w:cs="Times New Roman"/>
          <w:b/>
          <w:sz w:val="32"/>
          <w:szCs w:val="32"/>
        </w:rPr>
        <w:t>Пуховичским</w:t>
      </w:r>
      <w:proofErr w:type="spellEnd"/>
      <w:r w:rsidRPr="004F192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4F1922">
        <w:rPr>
          <w:rFonts w:ascii="Times New Roman" w:hAnsi="Times New Roman" w:cs="Times New Roman"/>
          <w:b/>
          <w:sz w:val="32"/>
          <w:szCs w:val="32"/>
        </w:rPr>
        <w:t>РГС  Филиала</w:t>
      </w:r>
      <w:proofErr w:type="gramEnd"/>
      <w:r w:rsidRPr="004F1922">
        <w:rPr>
          <w:rFonts w:ascii="Times New Roman" w:hAnsi="Times New Roman" w:cs="Times New Roman"/>
          <w:b/>
          <w:sz w:val="32"/>
          <w:szCs w:val="32"/>
        </w:rPr>
        <w:t xml:space="preserve"> ПУ «</w:t>
      </w:r>
      <w:proofErr w:type="spellStart"/>
      <w:r w:rsidRPr="004F1922">
        <w:rPr>
          <w:rFonts w:ascii="Times New Roman" w:hAnsi="Times New Roman" w:cs="Times New Roman"/>
          <w:b/>
          <w:sz w:val="32"/>
          <w:szCs w:val="32"/>
        </w:rPr>
        <w:t>Слуцкгаз</w:t>
      </w:r>
      <w:proofErr w:type="spellEnd"/>
      <w:r w:rsidRPr="004F1922">
        <w:rPr>
          <w:rFonts w:ascii="Times New Roman" w:hAnsi="Times New Roman" w:cs="Times New Roman"/>
          <w:b/>
          <w:sz w:val="32"/>
          <w:szCs w:val="32"/>
        </w:rPr>
        <w:t>»</w:t>
      </w:r>
      <w:bookmarkStart w:id="0" w:name="_GoBack"/>
      <w:bookmarkEnd w:id="0"/>
      <w:r w:rsidRPr="004F192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423CE" w:rsidRPr="002601A7" w:rsidRDefault="007423CE" w:rsidP="007423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2731"/>
        <w:gridCol w:w="2307"/>
        <w:gridCol w:w="1912"/>
        <w:gridCol w:w="1789"/>
      </w:tblGrid>
      <w:tr w:rsidR="007423CE" w:rsidTr="004E30F8">
        <w:tc>
          <w:tcPr>
            <w:tcW w:w="606" w:type="dxa"/>
          </w:tcPr>
          <w:p w:rsidR="007423CE" w:rsidRPr="007958ED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8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31" w:type="dxa"/>
          </w:tcPr>
          <w:p w:rsidR="007423CE" w:rsidRPr="007958ED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8ED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307" w:type="dxa"/>
          </w:tcPr>
          <w:p w:rsidR="007423CE" w:rsidRPr="007958ED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8ED">
              <w:rPr>
                <w:rFonts w:ascii="Times New Roman" w:hAnsi="Times New Roman" w:cs="Times New Roman"/>
                <w:sz w:val="28"/>
                <w:szCs w:val="28"/>
              </w:rPr>
              <w:t>Форма реализации</w:t>
            </w:r>
          </w:p>
        </w:tc>
        <w:tc>
          <w:tcPr>
            <w:tcW w:w="1912" w:type="dxa"/>
          </w:tcPr>
          <w:p w:rsidR="007423CE" w:rsidRPr="007958ED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8ED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</w:tc>
        <w:tc>
          <w:tcPr>
            <w:tcW w:w="1789" w:type="dxa"/>
          </w:tcPr>
          <w:p w:rsidR="007423CE" w:rsidRPr="007958ED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8ED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423CE" w:rsidRPr="007958ED" w:rsidTr="004E30F8">
        <w:tc>
          <w:tcPr>
            <w:tcW w:w="606" w:type="dxa"/>
          </w:tcPr>
          <w:p w:rsidR="007423CE" w:rsidRPr="007958ED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1" w:type="dxa"/>
          </w:tcPr>
          <w:p w:rsidR="007423CE" w:rsidRPr="007958ED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8ED">
              <w:rPr>
                <w:rFonts w:ascii="Times New Roman" w:hAnsi="Times New Roman" w:cs="Times New Roman"/>
                <w:sz w:val="28"/>
                <w:szCs w:val="28"/>
              </w:rPr>
              <w:t>Расчет за использованный природный и сжиженный газ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населением по тарифам и счетчикам.</w:t>
            </w:r>
          </w:p>
        </w:tc>
        <w:tc>
          <w:tcPr>
            <w:tcW w:w="2307" w:type="dxa"/>
          </w:tcPr>
          <w:p w:rsidR="007423CE" w:rsidRPr="007958ED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стоимости за газ производится через отделения банков, РУП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Белпочта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2" w:type="dxa"/>
          </w:tcPr>
          <w:p w:rsidR="007423CE" w:rsidRPr="007958ED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Тел.51-5-04</w:t>
            </w:r>
          </w:p>
          <w:p w:rsidR="007423CE" w:rsidRPr="007958ED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ЦОН</w:t>
            </w:r>
          </w:p>
        </w:tc>
      </w:tr>
      <w:tr w:rsidR="007423CE" w:rsidRPr="007958ED" w:rsidTr="004E30F8">
        <w:tc>
          <w:tcPr>
            <w:tcW w:w="606" w:type="dxa"/>
          </w:tcPr>
          <w:p w:rsidR="007423CE" w:rsidRPr="007958ED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1" w:type="dxa"/>
          </w:tcPr>
          <w:p w:rsidR="007423CE" w:rsidRPr="00B81192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аварийных заявок.</w:t>
            </w:r>
          </w:p>
        </w:tc>
        <w:tc>
          <w:tcPr>
            <w:tcW w:w="2307" w:type="dxa"/>
          </w:tcPr>
          <w:p w:rsidR="007423CE" w:rsidRPr="00B81192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Круглосуточно.</w:t>
            </w:r>
          </w:p>
        </w:tc>
        <w:tc>
          <w:tcPr>
            <w:tcW w:w="1912" w:type="dxa"/>
          </w:tcPr>
          <w:p w:rsidR="007423CE" w:rsidRPr="007958ED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оплаты.</w:t>
            </w:r>
          </w:p>
        </w:tc>
        <w:tc>
          <w:tcPr>
            <w:tcW w:w="1789" w:type="dxa"/>
          </w:tcPr>
          <w:p w:rsidR="007423CE" w:rsidRPr="007958ED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Тел.104,55-0-36</w:t>
            </w:r>
          </w:p>
        </w:tc>
      </w:tr>
      <w:tr w:rsidR="007423CE" w:rsidRPr="007958ED" w:rsidTr="004E30F8">
        <w:tc>
          <w:tcPr>
            <w:tcW w:w="606" w:type="dxa"/>
          </w:tcPr>
          <w:p w:rsidR="007423CE" w:rsidRPr="007958ED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1" w:type="dxa"/>
          </w:tcPr>
          <w:p w:rsidR="007423CE" w:rsidRPr="007958ED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ремонтных работ (материалы, запчасти).</w:t>
            </w:r>
          </w:p>
        </w:tc>
        <w:tc>
          <w:tcPr>
            <w:tcW w:w="2307" w:type="dxa"/>
          </w:tcPr>
          <w:p w:rsidR="007423CE" w:rsidRPr="007958ED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выполнении работ, замены запчастей оплата производится наличными деньгами, через кассовые аппараты.</w:t>
            </w:r>
          </w:p>
        </w:tc>
        <w:tc>
          <w:tcPr>
            <w:tcW w:w="1912" w:type="dxa"/>
          </w:tcPr>
          <w:p w:rsidR="007423CE" w:rsidRPr="007958ED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прейскуранта.</w:t>
            </w:r>
          </w:p>
        </w:tc>
        <w:tc>
          <w:tcPr>
            <w:tcW w:w="1789" w:type="dxa"/>
          </w:tcPr>
          <w:p w:rsidR="007423CE" w:rsidRPr="007958ED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Тел.55-036 </w:t>
            </w:r>
          </w:p>
        </w:tc>
      </w:tr>
      <w:tr w:rsidR="007423CE" w:rsidRPr="007958ED" w:rsidTr="004E30F8">
        <w:tc>
          <w:tcPr>
            <w:tcW w:w="606" w:type="dxa"/>
          </w:tcPr>
          <w:p w:rsidR="007423CE" w:rsidRPr="007958ED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1" w:type="dxa"/>
          </w:tcPr>
          <w:p w:rsidR="007423CE" w:rsidRPr="007958ED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сжиженного газа в баллонах весом 21 кг.</w:t>
            </w:r>
          </w:p>
        </w:tc>
        <w:tc>
          <w:tcPr>
            <w:tcW w:w="2307" w:type="dxa"/>
          </w:tcPr>
          <w:p w:rsidR="007423CE" w:rsidRPr="007958ED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Непосредственно в момент приобретения наличными деньгами, через кассовые аппараты, по пластиковым картам через кассу РГС и терминалы.</w:t>
            </w:r>
          </w:p>
        </w:tc>
        <w:tc>
          <w:tcPr>
            <w:tcW w:w="1912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7423CE" w:rsidRPr="007958ED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  <w:tc>
          <w:tcPr>
            <w:tcW w:w="1789" w:type="dxa"/>
          </w:tcPr>
          <w:p w:rsidR="007423CE" w:rsidRPr="007958ED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Тел.55-036 </w:t>
            </w:r>
          </w:p>
        </w:tc>
      </w:tr>
      <w:tr w:rsidR="007423CE" w:rsidRPr="007958ED" w:rsidTr="004E30F8">
        <w:tc>
          <w:tcPr>
            <w:tcW w:w="606" w:type="dxa"/>
          </w:tcPr>
          <w:p w:rsidR="007423CE" w:rsidRPr="007958ED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1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Пуско-наладочные работы на природный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газ  одноквартирный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жилой дом</w:t>
            </w:r>
          </w:p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 прибора.</w:t>
            </w:r>
          </w:p>
          <w:p w:rsidR="007423CE" w:rsidRPr="007958ED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 прибора с колонкой.</w:t>
            </w:r>
          </w:p>
        </w:tc>
        <w:tc>
          <w:tcPr>
            <w:tcW w:w="2307" w:type="dxa"/>
          </w:tcPr>
          <w:p w:rsidR="007423CE" w:rsidRPr="007958ED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пластиковым картам через кассу РГС, отделения банков, РУП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Белпочта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912" w:type="dxa"/>
          </w:tcPr>
          <w:p w:rsidR="007423CE" w:rsidRPr="007958ED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прейскуранта.</w:t>
            </w:r>
          </w:p>
        </w:tc>
        <w:tc>
          <w:tcPr>
            <w:tcW w:w="1789" w:type="dxa"/>
          </w:tcPr>
          <w:p w:rsidR="007423CE" w:rsidRPr="007958ED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 51-910 </w:t>
            </w:r>
            <w:proofErr w:type="gramStart"/>
            <w:r w:rsidRPr="008F4301">
              <w:rPr>
                <w:rFonts w:ascii="Times New Roman" w:hAnsi="Times New Roman" w:cs="Times New Roman"/>
                <w:sz w:val="28"/>
                <w:szCs w:val="28"/>
              </w:rPr>
              <w:t>Каб.№</w:t>
            </w:r>
            <w:proofErr w:type="gramEnd"/>
            <w:r w:rsidRPr="008F4301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  <w:r w:rsidRPr="007958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423CE" w:rsidRPr="007958ED" w:rsidTr="004E30F8">
        <w:tc>
          <w:tcPr>
            <w:tcW w:w="606" w:type="dxa"/>
          </w:tcPr>
          <w:p w:rsidR="007423CE" w:rsidRPr="007958ED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731" w:type="dxa"/>
          </w:tcPr>
          <w:p w:rsidR="007423CE" w:rsidRPr="007958ED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на газоснабжение.</w:t>
            </w:r>
          </w:p>
        </w:tc>
        <w:tc>
          <w:tcPr>
            <w:tcW w:w="2307" w:type="dxa"/>
          </w:tcPr>
          <w:p w:rsidR="007423CE" w:rsidRPr="007958ED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9.00  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рабочие дни), суббота (с 09.00 до 15.00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6F733B">
              <w:rPr>
                <w:rFonts w:ascii="Times New Roman" w:hAnsi="Times New Roman" w:cs="Times New Roman"/>
                <w:sz w:val="28"/>
                <w:szCs w:val="28"/>
              </w:rPr>
              <w:t xml:space="preserve"> Без обеда.</w:t>
            </w:r>
          </w:p>
        </w:tc>
        <w:tc>
          <w:tcPr>
            <w:tcW w:w="1912" w:type="dxa"/>
          </w:tcPr>
          <w:p w:rsidR="007423CE" w:rsidRPr="007958ED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оплаты.</w:t>
            </w:r>
          </w:p>
        </w:tc>
        <w:tc>
          <w:tcPr>
            <w:tcW w:w="1789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Тел.51-504</w:t>
            </w:r>
          </w:p>
          <w:p w:rsidR="007423CE" w:rsidRPr="007958ED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ЦОН</w:t>
            </w:r>
          </w:p>
        </w:tc>
      </w:tr>
      <w:tr w:rsidR="007423CE" w:rsidRPr="007958ED" w:rsidTr="004E30F8">
        <w:tc>
          <w:tcPr>
            <w:tcW w:w="606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31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газа:</w:t>
            </w:r>
          </w:p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сжиженный (емкостной).</w:t>
            </w:r>
          </w:p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природный,</w:t>
            </w:r>
          </w:p>
          <w:p w:rsidR="007423CE" w:rsidRPr="00043B47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природный (отопление).</w:t>
            </w:r>
          </w:p>
        </w:tc>
        <w:tc>
          <w:tcPr>
            <w:tcW w:w="2307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стоимости газа производится через отделения банков, РУП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Белпочта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касса РГС.</w:t>
            </w:r>
          </w:p>
        </w:tc>
        <w:tc>
          <w:tcPr>
            <w:tcW w:w="1912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Тел.5-1504</w:t>
            </w:r>
          </w:p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ЦОН</w:t>
            </w:r>
          </w:p>
        </w:tc>
      </w:tr>
      <w:tr w:rsidR="007423CE" w:rsidRPr="007958ED" w:rsidTr="004E30F8">
        <w:tc>
          <w:tcPr>
            <w:tcW w:w="606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31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справок по вопросам газоснабжения населению (оплата за газ, сверка расчетов и объёмов)</w:t>
            </w:r>
          </w:p>
        </w:tc>
        <w:tc>
          <w:tcPr>
            <w:tcW w:w="2307" w:type="dxa"/>
          </w:tcPr>
          <w:p w:rsidR="007423CE" w:rsidRDefault="007423CE" w:rsidP="007423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до 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рабочие дни), суббота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6F7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733B">
              <w:rPr>
                <w:rFonts w:ascii="Times New Roman" w:hAnsi="Times New Roman" w:cs="Times New Roman"/>
                <w:sz w:val="28"/>
                <w:szCs w:val="28"/>
              </w:rPr>
              <w:t>Без обеда.</w:t>
            </w:r>
          </w:p>
        </w:tc>
        <w:tc>
          <w:tcPr>
            <w:tcW w:w="1912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оплаты.</w:t>
            </w:r>
          </w:p>
        </w:tc>
        <w:tc>
          <w:tcPr>
            <w:tcW w:w="1789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Тел.5-1504</w:t>
            </w:r>
          </w:p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ЦОН</w:t>
            </w:r>
          </w:p>
        </w:tc>
      </w:tr>
      <w:tr w:rsidR="007423CE" w:rsidRPr="007958ED" w:rsidTr="004E30F8">
        <w:tc>
          <w:tcPr>
            <w:tcW w:w="606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31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по вопросам газификации.</w:t>
            </w:r>
          </w:p>
        </w:tc>
        <w:tc>
          <w:tcPr>
            <w:tcW w:w="2307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до 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рабочие дни), суббота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09.00 до 15.00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6F7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733B">
              <w:rPr>
                <w:rFonts w:ascii="Times New Roman" w:hAnsi="Times New Roman" w:cs="Times New Roman"/>
                <w:sz w:val="28"/>
                <w:szCs w:val="28"/>
              </w:rPr>
              <w:t>Без обеда.</w:t>
            </w:r>
          </w:p>
        </w:tc>
        <w:tc>
          <w:tcPr>
            <w:tcW w:w="1912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Тел.5-1504</w:t>
            </w:r>
          </w:p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ЦОН</w:t>
            </w:r>
          </w:p>
        </w:tc>
      </w:tr>
      <w:tr w:rsidR="007423CE" w:rsidRPr="007958ED" w:rsidTr="004E30F8">
        <w:tc>
          <w:tcPr>
            <w:tcW w:w="606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31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технических условий на газификацию одноквартирного жилого дома.</w:t>
            </w:r>
          </w:p>
        </w:tc>
        <w:tc>
          <w:tcPr>
            <w:tcW w:w="2307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до 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рабочие дни), суббота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B7257">
              <w:rPr>
                <w:rFonts w:ascii="Times New Roman" w:hAnsi="Times New Roman" w:cs="Times New Roman"/>
                <w:sz w:val="28"/>
                <w:szCs w:val="28"/>
              </w:rPr>
              <w:t>с 09.00 до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6F7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733B">
              <w:rPr>
                <w:rFonts w:ascii="Times New Roman" w:hAnsi="Times New Roman" w:cs="Times New Roman"/>
                <w:sz w:val="28"/>
                <w:szCs w:val="28"/>
              </w:rPr>
              <w:t>Без обеда.</w:t>
            </w:r>
          </w:p>
        </w:tc>
        <w:tc>
          <w:tcPr>
            <w:tcW w:w="1912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оплаты.</w:t>
            </w:r>
          </w:p>
        </w:tc>
        <w:tc>
          <w:tcPr>
            <w:tcW w:w="1789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Тел.5-1504</w:t>
            </w:r>
          </w:p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ЦОН</w:t>
            </w:r>
          </w:p>
        </w:tc>
      </w:tr>
      <w:tr w:rsidR="007423CE" w:rsidRPr="007958ED" w:rsidTr="004E30F8">
        <w:tc>
          <w:tcPr>
            <w:tcW w:w="606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31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Приёмка выполненных работ с оформлением акта сдачи системы газоснабжения в эксплуатацию.</w:t>
            </w:r>
          </w:p>
        </w:tc>
        <w:tc>
          <w:tcPr>
            <w:tcW w:w="2307" w:type="dxa"/>
          </w:tcPr>
          <w:p w:rsidR="007423CE" w:rsidRDefault="00CB7257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до 18.00 (в рабочие дни), суббота</w:t>
            </w:r>
            <w:r w:rsidR="007423C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09.00 до 15.00</w:t>
            </w:r>
            <w:r w:rsidR="007423C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6F7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733B">
              <w:rPr>
                <w:rFonts w:ascii="Times New Roman" w:hAnsi="Times New Roman" w:cs="Times New Roman"/>
                <w:sz w:val="28"/>
                <w:szCs w:val="28"/>
              </w:rPr>
              <w:t>Без обеда.</w:t>
            </w:r>
          </w:p>
        </w:tc>
        <w:tc>
          <w:tcPr>
            <w:tcW w:w="1912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оплаты.</w:t>
            </w:r>
          </w:p>
        </w:tc>
        <w:tc>
          <w:tcPr>
            <w:tcW w:w="1789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Каб.212,</w:t>
            </w:r>
          </w:p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Тел.51-209, 26-361.</w:t>
            </w:r>
          </w:p>
        </w:tc>
      </w:tr>
      <w:tr w:rsidR="007423CE" w:rsidRPr="007958ED" w:rsidTr="004E30F8">
        <w:tc>
          <w:tcPr>
            <w:tcW w:w="606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31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Монтаж ИБУ:</w:t>
            </w:r>
          </w:p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одним (двумя) баллонами в шкафу.</w:t>
            </w:r>
          </w:p>
        </w:tc>
        <w:tc>
          <w:tcPr>
            <w:tcW w:w="2307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пластиковым картам через кассу РГС, отделения банков.</w:t>
            </w:r>
          </w:p>
        </w:tc>
        <w:tc>
          <w:tcPr>
            <w:tcW w:w="1912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прейскуранта или акта выполненных работ.</w:t>
            </w:r>
          </w:p>
        </w:tc>
        <w:tc>
          <w:tcPr>
            <w:tcW w:w="1789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Каб.№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 51-260</w:t>
            </w:r>
          </w:p>
        </w:tc>
      </w:tr>
      <w:tr w:rsidR="007423CE" w:rsidRPr="007958ED" w:rsidTr="004E30F8">
        <w:tc>
          <w:tcPr>
            <w:tcW w:w="606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31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Перемонтаж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ИБУ:</w:t>
            </w:r>
          </w:p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одним (двумя) баллонами в шкафу.</w:t>
            </w:r>
          </w:p>
        </w:tc>
        <w:tc>
          <w:tcPr>
            <w:tcW w:w="2307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пластиковым картам через кассу РГС, отделения банков.</w:t>
            </w:r>
          </w:p>
        </w:tc>
        <w:tc>
          <w:tcPr>
            <w:tcW w:w="1912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прейскуранта или акта выполненных работ.</w:t>
            </w:r>
          </w:p>
        </w:tc>
        <w:tc>
          <w:tcPr>
            <w:tcW w:w="1789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Каб.№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210.</w:t>
            </w:r>
          </w:p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Тел51-260</w:t>
            </w:r>
          </w:p>
        </w:tc>
      </w:tr>
      <w:tr w:rsidR="007423CE" w:rsidRPr="007958ED" w:rsidTr="004E30F8">
        <w:tc>
          <w:tcPr>
            <w:tcW w:w="606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731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плиты:</w:t>
            </w:r>
          </w:p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без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газо-сварочных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работ.</w:t>
            </w:r>
          </w:p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 сваркой.</w:t>
            </w:r>
          </w:p>
        </w:tc>
        <w:tc>
          <w:tcPr>
            <w:tcW w:w="2307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Наличными деньгами через кассовый аппарат. По пластиковым картам через кассу РГС, отделения банков.</w:t>
            </w:r>
          </w:p>
        </w:tc>
        <w:tc>
          <w:tcPr>
            <w:tcW w:w="1912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прейскуранта или акта выполненных работ.</w:t>
            </w:r>
          </w:p>
        </w:tc>
        <w:tc>
          <w:tcPr>
            <w:tcW w:w="1789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55-036</w:t>
            </w:r>
          </w:p>
        </w:tc>
      </w:tr>
      <w:tr w:rsidR="007423CE" w:rsidRPr="007958ED" w:rsidTr="004E30F8">
        <w:tc>
          <w:tcPr>
            <w:tcW w:w="606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31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Монтаж счетчика:</w:t>
            </w:r>
          </w:p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отключением газа.</w:t>
            </w:r>
          </w:p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без отключения газа.</w:t>
            </w:r>
          </w:p>
        </w:tc>
        <w:tc>
          <w:tcPr>
            <w:tcW w:w="2307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пластиковым картам через кассу РГС, отделения банков.</w:t>
            </w:r>
          </w:p>
        </w:tc>
        <w:tc>
          <w:tcPr>
            <w:tcW w:w="1912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прейскуранта или акта выполненных работ.</w:t>
            </w:r>
          </w:p>
        </w:tc>
        <w:tc>
          <w:tcPr>
            <w:tcW w:w="1789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№210</w:t>
            </w:r>
          </w:p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Тел.51-260</w:t>
            </w:r>
          </w:p>
        </w:tc>
      </w:tr>
      <w:tr w:rsidR="007423CE" w:rsidRPr="007958ED" w:rsidTr="004E30F8">
        <w:tc>
          <w:tcPr>
            <w:tcW w:w="606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31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техническое обслуживание газового оборудования, находящегося на обслуживании РГС.</w:t>
            </w:r>
          </w:p>
        </w:tc>
        <w:tc>
          <w:tcPr>
            <w:tcW w:w="2307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пластиковым картам через кассу РГС, отделения банков.</w:t>
            </w:r>
          </w:p>
        </w:tc>
        <w:tc>
          <w:tcPr>
            <w:tcW w:w="1912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прейскуранта.</w:t>
            </w:r>
          </w:p>
        </w:tc>
        <w:tc>
          <w:tcPr>
            <w:tcW w:w="1789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Каб.№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Тел.51-910</w:t>
            </w:r>
          </w:p>
        </w:tc>
      </w:tr>
      <w:tr w:rsidR="007423CE" w:rsidRPr="007958ED" w:rsidTr="004E30F8">
        <w:tc>
          <w:tcPr>
            <w:tcW w:w="606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31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населения по правилам пользования газом в быту.</w:t>
            </w:r>
          </w:p>
        </w:tc>
        <w:tc>
          <w:tcPr>
            <w:tcW w:w="2307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пластиковым картам через кассу РГС, отделения банков.</w:t>
            </w:r>
          </w:p>
        </w:tc>
        <w:tc>
          <w:tcPr>
            <w:tcW w:w="1912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прейскуранта.</w:t>
            </w:r>
          </w:p>
        </w:tc>
        <w:tc>
          <w:tcPr>
            <w:tcW w:w="1789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Каб.№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210, 212, ЦОН</w:t>
            </w:r>
          </w:p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Тел.51-910, 55-036, 51-504, 51-260. </w:t>
            </w:r>
          </w:p>
        </w:tc>
      </w:tr>
      <w:tr w:rsidR="007423CE" w:rsidRPr="007958ED" w:rsidTr="004E30F8">
        <w:tc>
          <w:tcPr>
            <w:tcW w:w="606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31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на получение удостоверения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самозамену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 кг. баллонов.</w:t>
            </w:r>
          </w:p>
        </w:tc>
        <w:tc>
          <w:tcPr>
            <w:tcW w:w="2307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пластиковым картам через кассу РГС, отделения банков.</w:t>
            </w:r>
          </w:p>
        </w:tc>
        <w:tc>
          <w:tcPr>
            <w:tcW w:w="1912" w:type="dxa"/>
          </w:tcPr>
          <w:p w:rsidR="007423CE" w:rsidRPr="003745E0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прейскуранта.</w:t>
            </w:r>
          </w:p>
        </w:tc>
        <w:tc>
          <w:tcPr>
            <w:tcW w:w="1789" w:type="dxa"/>
          </w:tcPr>
          <w:p w:rsidR="007423CE" w:rsidRDefault="007423CE" w:rsidP="004E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Тел.55-036</w:t>
            </w:r>
          </w:p>
        </w:tc>
      </w:tr>
    </w:tbl>
    <w:p w:rsidR="007423CE" w:rsidRDefault="007423CE" w:rsidP="007423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23CE" w:rsidRDefault="007423CE" w:rsidP="007423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23CE" w:rsidRPr="007958ED" w:rsidRDefault="007423CE" w:rsidP="00742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Пуховичского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РГС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С.П.Лухверчик</w:t>
      </w:r>
      <w:proofErr w:type="spellEnd"/>
    </w:p>
    <w:p w:rsidR="00466175" w:rsidRDefault="00466175"/>
    <w:sectPr w:rsidR="00466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21"/>
    <w:rsid w:val="00402B11"/>
    <w:rsid w:val="00466175"/>
    <w:rsid w:val="004F1922"/>
    <w:rsid w:val="00642072"/>
    <w:rsid w:val="006F733B"/>
    <w:rsid w:val="007423CE"/>
    <w:rsid w:val="00C331D3"/>
    <w:rsid w:val="00CB4F21"/>
    <w:rsid w:val="00CB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4C5C8-BDDD-49D1-9611-E67D03E3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1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8</cp:revision>
  <cp:lastPrinted>2022-02-02T12:05:00Z</cp:lastPrinted>
  <dcterms:created xsi:type="dcterms:W3CDTF">2022-02-02T11:53:00Z</dcterms:created>
  <dcterms:modified xsi:type="dcterms:W3CDTF">2022-02-02T12:09:00Z</dcterms:modified>
</cp:coreProperties>
</file>