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76" w:rsidRPr="008950A9" w:rsidRDefault="00855176" w:rsidP="00587D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</w:p>
    <w:p w:rsidR="00587D57" w:rsidRPr="008950A9" w:rsidRDefault="00587D57" w:rsidP="00587D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ОТДЕЛЕНИЕ</w:t>
      </w:r>
      <w:r w:rsidR="00E27EF1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="004A2504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СОЦИАЛЬНОЙ РЕАБИЛИТАЦИИ, АБИЛИТАЦИИ ИНВАЛИДОВ, </w:t>
      </w:r>
      <w:r w:rsidR="00E27EF1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ОБЕСПЕЧЕНИЯ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Д</w:t>
      </w:r>
      <w:r w:rsidR="004A2504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НЕВНОГО ПРЕБЫВАНИЯ ДЛЯ ГРАЖДАН ПОЖИЛОГО ВОЗРАСТА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3260"/>
        <w:gridCol w:w="2977"/>
      </w:tblGrid>
      <w:tr w:rsidR="00587D57" w:rsidRPr="008950A9" w:rsidTr="00B0215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7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587D57" w:rsidRPr="008950A9" w:rsidTr="00B0215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B0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отделением</w:t>
            </w:r>
            <w:r w:rsidR="00B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социальной реабилитации, абилитации инвалидов,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EF1"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обеспечения 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дневного пребывания для </w:t>
            </w:r>
            <w:r w:rsidR="00B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 пожилого возраста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Минько Ольга Михайловна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98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 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Новая Заря, д.1</w:t>
            </w:r>
            <w:r w:rsidR="009828E2"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кв.10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т. </w:t>
            </w:r>
            <w:r w:rsidR="00715D61"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28541</w:t>
            </w:r>
          </w:p>
        </w:tc>
      </w:tr>
    </w:tbl>
    <w:p w:rsidR="00587D57" w:rsidRPr="008950A9" w:rsidRDefault="00587D57" w:rsidP="006A24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D57" w:rsidRPr="008950A9" w:rsidRDefault="00587D57" w:rsidP="00550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</w:rPr>
        <w:t>Цель деятельности отделения</w:t>
      </w:r>
      <w:r w:rsidRPr="008950A9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- </w:t>
      </w:r>
      <w:r w:rsidR="004A2504" w:rsidRPr="008950A9">
        <w:rPr>
          <w:rFonts w:ascii="Times New Roman" w:hAnsi="Times New Roman" w:cs="Times New Roman"/>
          <w:sz w:val="24"/>
          <w:szCs w:val="24"/>
        </w:rPr>
        <w:t xml:space="preserve">содействие восстановлению (формированию, развитию) социальных навыков инвалидов, включая навыки самообслуживания, коммуникации, самостоятельного проживания и элементарных трудовых навыков; оказание инвалидам помощи для преодоления негативных психических состояний, обусловленных инвалидностью, улучшения самочувствия, повышение уровня социальной </w:t>
      </w:r>
      <w:proofErr w:type="spellStart"/>
      <w:r w:rsidR="004A2504" w:rsidRPr="008950A9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4A2504" w:rsidRPr="008950A9">
        <w:rPr>
          <w:rFonts w:ascii="Times New Roman" w:hAnsi="Times New Roman" w:cs="Times New Roman"/>
          <w:sz w:val="24"/>
          <w:szCs w:val="24"/>
        </w:rPr>
        <w:t xml:space="preserve"> и социального статуса, создание условий для независимого проживания, самореализации и участия в различных сферах жизни общества.</w:t>
      </w:r>
      <w:r w:rsidR="00BD5BDE" w:rsidRPr="008950A9">
        <w:rPr>
          <w:rFonts w:ascii="Times New Roman" w:hAnsi="Times New Roman" w:cs="Times New Roman"/>
          <w:sz w:val="24"/>
          <w:szCs w:val="24"/>
        </w:rPr>
        <w:t xml:space="preserve"> Оказание гражданам пожилого возраста, полностью или частично сохранившим способность к самообслуживанию и передвижению, консультационно-информационных, социально-педагогических и социально-посреднических, социально-психологических услуг. </w:t>
      </w:r>
    </w:p>
    <w:p w:rsidR="006A24A6" w:rsidRPr="008950A9" w:rsidRDefault="006A24A6" w:rsidP="006A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D57" w:rsidRPr="008950A9" w:rsidRDefault="00587D57" w:rsidP="00E27EF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тделение</w:t>
      </w:r>
      <w:r w:rsidR="00E27EF1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осуществляет</w:t>
      </w:r>
      <w:r w:rsidR="00602EA6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27EF1" w:rsidRPr="008950A9" w:rsidTr="00946440">
        <w:tc>
          <w:tcPr>
            <w:tcW w:w="10682" w:type="dxa"/>
          </w:tcPr>
          <w:p w:rsidR="00E27EF1" w:rsidRPr="008950A9" w:rsidRDefault="004A2504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дифференцированный учет инвалидов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граждан пожилого возраста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36E7" w:rsidRPr="008950A9" w:rsidTr="00946440">
        <w:tc>
          <w:tcPr>
            <w:tcW w:w="10682" w:type="dxa"/>
          </w:tcPr>
          <w:p w:rsidR="003536E7" w:rsidRPr="008950A9" w:rsidRDefault="00B05D2D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комплексную оценку</w:t>
            </w:r>
            <w:r w:rsidR="004A2504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нуждаемости инвалидов в социальной реабилитации, абилитации</w:t>
            </w:r>
          </w:p>
        </w:tc>
      </w:tr>
      <w:tr w:rsidR="004A2504" w:rsidRPr="008950A9" w:rsidTr="00946440">
        <w:tc>
          <w:tcPr>
            <w:tcW w:w="10682" w:type="dxa"/>
          </w:tcPr>
          <w:p w:rsidR="004A2504" w:rsidRPr="008950A9" w:rsidRDefault="004A2504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медико-реабилитационной экспертной комиссии;</w:t>
            </w:r>
          </w:p>
        </w:tc>
      </w:tr>
      <w:tr w:rsidR="004A2504" w:rsidRPr="008950A9" w:rsidTr="00946440">
        <w:tc>
          <w:tcPr>
            <w:tcW w:w="10682" w:type="dxa"/>
          </w:tcPr>
          <w:p w:rsidR="004A2504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A2504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формировании раздела социальной реабилитации, абилитации индивидуальной программы реабилитации, абилитации инвалида;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05D2D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разработку</w:t>
            </w:r>
            <w:r w:rsidR="00B524E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индивидуальных планов реабилитации, абилитации инвалидов на основании программы, подбор необходимого перечня и объема социальных услуг, иных видов социальной реабилитации, абилитации, участие в оценке их результативности;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необходимых документов для оказания социальных услуг;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с гражданами в соответствии с врачебными назначениями по трудовой терапии;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способностей, интересов и трудовых навыков у инвалидов, обеспечивающих реализацию их потенциальных трудовых возможностей;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инвалидов с учетом имеющихся возможностей в различные формы общественной жизни, в творческую деятельность, физкультурно-оздоровительные мероприятия;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с инвалидами, в том числе на дому, в рамках работы кружков по  интересам;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кружков, клубов по интересам;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инвалидов коммуникативных навыков, практических умений и навыков, обеспечивающих автономность в быту;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инвалидам в восстановлении навыков к самообслуживанию и в подготовке к самостоятельной жизни;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4C0EFD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проведение по назначению врача индивидуальных и групповых занятий по лечебной физкультуре;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4C0EFD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наблюдение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инвалидами, контрол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их физическим состоянием;</w:t>
            </w:r>
          </w:p>
        </w:tc>
      </w:tr>
      <w:tr w:rsidR="009724EC" w:rsidRPr="008950A9" w:rsidTr="00946440">
        <w:tc>
          <w:tcPr>
            <w:tcW w:w="10682" w:type="dxa"/>
          </w:tcPr>
          <w:p w:rsidR="009724EC" w:rsidRPr="008950A9" w:rsidRDefault="009724EC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инвалидов услугами персонального ассистента;</w:t>
            </w:r>
          </w:p>
        </w:tc>
      </w:tr>
      <w:tr w:rsidR="009724EC" w:rsidRPr="008950A9" w:rsidTr="00946440">
        <w:tc>
          <w:tcPr>
            <w:tcW w:w="10682" w:type="dxa"/>
          </w:tcPr>
          <w:p w:rsidR="009724EC" w:rsidRPr="008950A9" w:rsidRDefault="009724EC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профессионального перевода с жестового и на жестовый язык, в том числе оказание помощи при освещении организационных, культурно-массовых, оздоровительных мероприятий, процессуальных действий, получении информации, разъяснении прав и обязанностей;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9724E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услуг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перечню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4C01E0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дневного присмотра для пожилых граждан;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AE12A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досуга и создание условий, способствующих общению и поддержанию активного образа жизни пожилых граждан;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4C01E0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обеспечение деятельности кружков, клубов по интересам для граждан пожилого возраста;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AE12A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проведение культурно-массовых, физкультурно-оздоровительных мероприятий, праздников, конкурсов, выставок для пожилых граждан</w:t>
            </w:r>
          </w:p>
        </w:tc>
      </w:tr>
    </w:tbl>
    <w:p w:rsidR="00855176" w:rsidRPr="008950A9" w:rsidRDefault="00855176" w:rsidP="001B67B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A24A6" w:rsidRPr="008950A9" w:rsidRDefault="00887394" w:rsidP="008873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9">
        <w:rPr>
          <w:rFonts w:ascii="Times New Roman" w:hAnsi="Times New Roman" w:cs="Times New Roman"/>
          <w:b/>
          <w:sz w:val="24"/>
          <w:szCs w:val="24"/>
        </w:rPr>
        <w:t xml:space="preserve">Социальные услуги, предоставляемые </w:t>
      </w:r>
    </w:p>
    <w:p w:rsidR="00887394" w:rsidRPr="008950A9" w:rsidRDefault="009724EC" w:rsidP="008873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9">
        <w:rPr>
          <w:rFonts w:ascii="Times New Roman" w:hAnsi="Times New Roman" w:cs="Times New Roman"/>
          <w:b/>
          <w:sz w:val="24"/>
          <w:szCs w:val="24"/>
        </w:rPr>
        <w:t>о</w:t>
      </w:r>
      <w:r w:rsidR="00887394" w:rsidRPr="008950A9">
        <w:rPr>
          <w:rFonts w:ascii="Times New Roman" w:hAnsi="Times New Roman" w:cs="Times New Roman"/>
          <w:b/>
          <w:sz w:val="24"/>
          <w:szCs w:val="24"/>
        </w:rPr>
        <w:t>тделением</w:t>
      </w:r>
      <w:r w:rsidRPr="008950A9">
        <w:rPr>
          <w:rFonts w:ascii="Times New Roman" w:hAnsi="Times New Roman" w:cs="Times New Roman"/>
          <w:b/>
          <w:sz w:val="24"/>
          <w:szCs w:val="24"/>
        </w:rPr>
        <w:t xml:space="preserve"> в форме полустационарного социального обслуживания </w:t>
      </w:r>
      <w:r w:rsidR="00BD5BDE" w:rsidRPr="008950A9">
        <w:rPr>
          <w:rFonts w:ascii="Times New Roman" w:hAnsi="Times New Roman" w:cs="Times New Roman"/>
          <w:b/>
          <w:sz w:val="24"/>
          <w:szCs w:val="24"/>
        </w:rPr>
        <w:t>для инвалидов и граждан пожилого возраста</w:t>
      </w:r>
      <w:r w:rsidR="00633823" w:rsidRPr="008950A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687"/>
      </w:tblGrid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742"/>
            <w:bookmarkStart w:id="1" w:name="Par754"/>
            <w:bookmarkEnd w:id="0"/>
            <w:bookmarkEnd w:id="1"/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Консультационно-информационные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8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бесед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Социально-реабилитационные 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выполнении реабилитационных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индивидуальной программой реабилитации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индивидуальной программой реабилитации,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 или заключением врачебно-консультационной комиссии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помощь в обеспечении техническими средствами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индивидуальной программой реабилитации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программой реабилитации,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</w:t>
            </w: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заключением врачебно-консультационной комиссии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техническими средствами социальной реабилитации</w:t>
            </w:r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самостоятельной ориентации, передвижению, коммуникации с использованием </w:t>
            </w:r>
            <w:proofErr w:type="spellStart"/>
            <w:r w:rsidR="005E1601">
              <w:rPr>
                <w:rFonts w:ascii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 w:rsidR="005E160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и технологий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развитию доступный трудовых навыков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D709D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Pr="00F2204C" w:rsidRDefault="008D709D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выполнении назначений, рекомендаций медицинского работника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Pr="00F2204C" w:rsidRDefault="00F36DC2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D709D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Default="008D709D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групп взаимопомощи и самопомощи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Pr="00F2204C" w:rsidRDefault="00F36DC2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36DC2">
              <w:rPr>
                <w:rFonts w:ascii="Times New Roman" w:hAnsi="Times New Roman" w:cs="Times New Roman"/>
                <w:sz w:val="24"/>
                <w:szCs w:val="24"/>
              </w:rPr>
              <w:t>ведение занятий по формированию</w:t>
            </w: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, и (или) восстановлению, и (или)</w:t>
            </w:r>
            <w:r w:rsidR="00F36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развитию социальных навыков: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навыков личной гигиены, ухода за собой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бытовых навыков, навыков пользования бытовой техники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навыков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грамотности, в том числе по освоению социальных сетей, осуществление платежей в Интернете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94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услуг культурно-массового и досугового характера: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обеспечение книгами, журналами, газетами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журналов, газет, книг &lt;**&gt;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кружков по интересам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5 раз в неделю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клубов по интересам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культурно-массовых мероприятий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духовных бесед со священнослужителями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Социально-посреднические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и поддержании родственных связей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социальных услуг, предоставляемых организациями, оказывающими социальные услуги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8D709D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Pr="00F2204C" w:rsidRDefault="008D709D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услуг, предоставляемых организациями культуры, физической культуры и спорта, дополнительного образования, торговли, бытового обслуживания, связи и другими органами (организациями)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09D" w:rsidRPr="00F2204C" w:rsidRDefault="008D709D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58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058" w:rsidRPr="00F2204C" w:rsidRDefault="007F6058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доставке и обратно в учреждения социального обслуживания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058" w:rsidRPr="00F2204C" w:rsidRDefault="007F6058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в одевании, снятии одежды, переодевании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приеме пищи (кормление)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для граждан , имеющих ограничение жизнедеятельности (способности осуществлять самообслуживание), соответствующее ФК 3, ФК 4 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выполнении санитарно-гигиенических процедур: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причесывание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смена подгузника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вынос судна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 на свежем воздухе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</w:tbl>
    <w:p w:rsidR="004C0EFD" w:rsidRPr="00550911" w:rsidRDefault="004C0EFD" w:rsidP="009724E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752E" w:rsidRPr="00017D39" w:rsidRDefault="00017D39" w:rsidP="004D752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39">
        <w:rPr>
          <w:rFonts w:ascii="Times New Roman" w:hAnsi="Times New Roman" w:cs="Times New Roman"/>
          <w:b/>
          <w:sz w:val="24"/>
          <w:szCs w:val="24"/>
        </w:rPr>
        <w:t>Зачисление инвалидов на дневное пребывание осуществляется на основании следующих документов</w:t>
      </w:r>
      <w:r w:rsidR="004D752E" w:rsidRPr="00017D39">
        <w:rPr>
          <w:rFonts w:ascii="Times New Roman" w:hAnsi="Times New Roman" w:cs="Times New Roman"/>
          <w:b/>
          <w:sz w:val="24"/>
          <w:szCs w:val="24"/>
        </w:rPr>
        <w:t>:</w:t>
      </w:r>
    </w:p>
    <w:p w:rsidR="00017D39" w:rsidRDefault="00017D3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исьменного</w:t>
      </w:r>
      <w:r w:rsidRPr="00017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заявления;</w:t>
      </w:r>
    </w:p>
    <w:p w:rsidR="00017D39" w:rsidRDefault="004D752E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документ</w:t>
      </w:r>
      <w:r w:rsidR="00017D39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017D39"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017D39" w:rsidRDefault="004D752E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документ</w:t>
      </w:r>
      <w:r w:rsidR="00017D39">
        <w:rPr>
          <w:rFonts w:ascii="Times New Roman" w:hAnsi="Times New Roman" w:cs="Times New Roman"/>
          <w:sz w:val="24"/>
          <w:szCs w:val="24"/>
        </w:rPr>
        <w:t>а</w:t>
      </w:r>
      <w:r w:rsidRPr="00017D39">
        <w:rPr>
          <w:rFonts w:ascii="Times New Roman" w:hAnsi="Times New Roman" w:cs="Times New Roman"/>
          <w:sz w:val="24"/>
          <w:szCs w:val="24"/>
        </w:rPr>
        <w:t xml:space="preserve"> установленного образца о праве на льготы для граждан, относящихся к категории пользующихся льготами;</w:t>
      </w:r>
    </w:p>
    <w:p w:rsidR="00017D39" w:rsidRDefault="00017D3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медицинской справки</w:t>
      </w:r>
      <w:r w:rsidR="004D752E" w:rsidRPr="00017D39">
        <w:rPr>
          <w:rFonts w:ascii="Times New Roman" w:hAnsi="Times New Roman" w:cs="Times New Roman"/>
          <w:sz w:val="24"/>
          <w:szCs w:val="24"/>
        </w:rPr>
        <w:t xml:space="preserve"> о состо</w:t>
      </w:r>
      <w:r w:rsidR="00C97B19">
        <w:rPr>
          <w:rFonts w:ascii="Times New Roman" w:hAnsi="Times New Roman" w:cs="Times New Roman"/>
          <w:sz w:val="24"/>
          <w:szCs w:val="24"/>
        </w:rPr>
        <w:t>янии здоровья и (или) заключения</w:t>
      </w:r>
      <w:r w:rsidR="004D752E" w:rsidRPr="00017D39">
        <w:rPr>
          <w:rFonts w:ascii="Times New Roman" w:hAnsi="Times New Roman" w:cs="Times New Roman"/>
          <w:sz w:val="24"/>
          <w:szCs w:val="24"/>
        </w:rPr>
        <w:t xml:space="preserve"> </w:t>
      </w:r>
      <w:r w:rsidR="00311B38" w:rsidRPr="00017D39">
        <w:rPr>
          <w:rFonts w:ascii="Times New Roman" w:hAnsi="Times New Roman" w:cs="Times New Roman"/>
          <w:sz w:val="24"/>
          <w:szCs w:val="24"/>
        </w:rPr>
        <w:t>врачебно-консультационной комиссии</w:t>
      </w:r>
      <w:r w:rsidR="004D752E" w:rsidRPr="00017D39">
        <w:rPr>
          <w:rFonts w:ascii="Times New Roman" w:hAnsi="Times New Roman" w:cs="Times New Roman"/>
          <w:sz w:val="24"/>
          <w:szCs w:val="24"/>
        </w:rPr>
        <w:t>, содержащие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</w:t>
      </w:r>
      <w:r w:rsidR="00311B38" w:rsidRPr="00017D39">
        <w:rPr>
          <w:rFonts w:ascii="Times New Roman" w:hAnsi="Times New Roman" w:cs="Times New Roman"/>
          <w:sz w:val="24"/>
          <w:szCs w:val="24"/>
        </w:rPr>
        <w:t>ия;</w:t>
      </w:r>
    </w:p>
    <w:p w:rsidR="00017D39" w:rsidRDefault="00C97B1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сопроводительных документов</w:t>
      </w:r>
      <w:r w:rsidR="00311B38" w:rsidRPr="00017D39">
        <w:rPr>
          <w:rFonts w:ascii="Times New Roman" w:hAnsi="Times New Roman" w:cs="Times New Roman"/>
          <w:sz w:val="24"/>
          <w:szCs w:val="24"/>
        </w:rPr>
        <w:t xml:space="preserve"> из центра коррекционно-развивающего обучения и реабилитации (для выпускников </w:t>
      </w:r>
      <w:proofErr w:type="spellStart"/>
      <w:r w:rsidR="00311B38" w:rsidRPr="00017D39">
        <w:rPr>
          <w:rFonts w:ascii="Times New Roman" w:hAnsi="Times New Roman" w:cs="Times New Roman"/>
          <w:sz w:val="24"/>
          <w:szCs w:val="24"/>
        </w:rPr>
        <w:t>ЦКРОиР</w:t>
      </w:r>
      <w:proofErr w:type="spellEnd"/>
      <w:r w:rsidR="00311B38" w:rsidRPr="00017D39">
        <w:rPr>
          <w:rFonts w:ascii="Times New Roman" w:hAnsi="Times New Roman" w:cs="Times New Roman"/>
          <w:sz w:val="24"/>
          <w:szCs w:val="24"/>
        </w:rPr>
        <w:t>): свидетельство о специальном образовании; профиль овладения социально-бытовыми навыками; профиль овладения элементарными трудовыми навыками;</w:t>
      </w:r>
    </w:p>
    <w:p w:rsidR="00311B38" w:rsidRPr="00017D39" w:rsidRDefault="00082207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сог</w:t>
      </w:r>
      <w:r w:rsidR="00C97B19">
        <w:rPr>
          <w:rFonts w:ascii="Times New Roman" w:hAnsi="Times New Roman" w:cs="Times New Roman"/>
          <w:sz w:val="24"/>
          <w:szCs w:val="24"/>
        </w:rPr>
        <w:t>ласия</w:t>
      </w:r>
      <w:r w:rsidRPr="00017D39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8950A9" w:rsidRDefault="008950A9" w:rsidP="00F2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950A9" w:rsidRDefault="008950A9" w:rsidP="00E62A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87D57" w:rsidRPr="004D752E" w:rsidRDefault="00924792" w:rsidP="004D7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 целью содействия социализации, социальной адаптации и интеграции инвалидов </w:t>
      </w:r>
      <w:r w:rsidR="008049B6" w:rsidRPr="004D752E">
        <w:rPr>
          <w:rFonts w:ascii="Times New Roman" w:hAnsi="Times New Roman" w:cs="Times New Roman"/>
          <w:b/>
          <w:sz w:val="24"/>
          <w:szCs w:val="24"/>
        </w:rPr>
        <w:t>в отделении  функциониру</w:t>
      </w:r>
      <w:r w:rsidR="00E62AB8" w:rsidRPr="004D752E">
        <w:rPr>
          <w:rFonts w:ascii="Times New Roman" w:hAnsi="Times New Roman" w:cs="Times New Roman"/>
          <w:b/>
          <w:sz w:val="24"/>
          <w:szCs w:val="24"/>
        </w:rPr>
        <w:t>ют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p w:rsidR="00D70C1E" w:rsidRPr="004D752E" w:rsidRDefault="00D70C1E" w:rsidP="00E62A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6095"/>
      </w:tblGrid>
      <w:tr w:rsidR="00587D57" w:rsidRPr="004D752E" w:rsidTr="00550911">
        <w:tc>
          <w:tcPr>
            <w:tcW w:w="4503" w:type="dxa"/>
          </w:tcPr>
          <w:p w:rsidR="00587D57" w:rsidRPr="004D752E" w:rsidRDefault="008049B6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Формы работы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924792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 кружок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«Мир онлайн»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обучение инвалидов навыкам работы на компьютере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«Экологическая академия»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изучение основ экологических знаний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Оздоровительный клуб </w:t>
            </w:r>
          </w:p>
          <w:p w:rsidR="00587D57" w:rsidRPr="004D752E" w:rsidRDefault="00587D57" w:rsidP="00D80C6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«Спорт и здоровье»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проведение спортивных мероприятий, осуществление активного отдыха и досуга  инвалидов и членов их семей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 «Помоги себе сам»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развитие навыков  самопомощи, необходимых в различных жизненных ситуациях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  «Православный час»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приобщение  к духовно-нравственным нормам и ценностям</w:t>
            </w:r>
          </w:p>
        </w:tc>
      </w:tr>
      <w:tr w:rsidR="00587D57" w:rsidRPr="004D752E" w:rsidTr="00550911">
        <w:trPr>
          <w:trHeight w:val="865"/>
        </w:trPr>
        <w:tc>
          <w:tcPr>
            <w:tcW w:w="4503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кружок 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«Умельцы»</w:t>
            </w:r>
          </w:p>
        </w:tc>
        <w:tc>
          <w:tcPr>
            <w:tcW w:w="6095" w:type="dxa"/>
          </w:tcPr>
          <w:p w:rsidR="00587D57" w:rsidRPr="004D752E" w:rsidRDefault="00587D57" w:rsidP="00AE11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обучение  изготовлению поделок  из различных материалов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 группа «Равенство»</w:t>
            </w:r>
          </w:p>
        </w:tc>
        <w:tc>
          <w:tcPr>
            <w:tcW w:w="6095" w:type="dxa"/>
          </w:tcPr>
          <w:p w:rsidR="00587D57" w:rsidRPr="004D752E" w:rsidRDefault="00AE12AC" w:rsidP="00AE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взаимодействие</w:t>
            </w:r>
            <w:r w:rsidR="00587D57"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 пожилых граждан на основе совместного  социально-культурного досуга, пропаганда творческих возможностей инвалидов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Выпуск  газеты «Глобус»</w:t>
            </w:r>
          </w:p>
        </w:tc>
        <w:tc>
          <w:tcPr>
            <w:tcW w:w="6095" w:type="dxa"/>
          </w:tcPr>
          <w:p w:rsidR="00587D57" w:rsidRPr="004D752E" w:rsidRDefault="00587D57" w:rsidP="00AE1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информирование об интересных событиях</w:t>
            </w:r>
            <w:r w:rsidR="00AE110E"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  проводимых </w:t>
            </w: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мероприятиях, </w:t>
            </w:r>
            <w:r w:rsidR="00AE110E"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увлечениях,</w:t>
            </w: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расширение  </w:t>
            </w: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круга знакомств</w:t>
            </w:r>
          </w:p>
        </w:tc>
      </w:tr>
      <w:tr w:rsidR="00924792" w:rsidRPr="004D752E" w:rsidTr="00550911">
        <w:tc>
          <w:tcPr>
            <w:tcW w:w="4503" w:type="dxa"/>
          </w:tcPr>
          <w:p w:rsidR="00924792" w:rsidRPr="004D752E" w:rsidRDefault="00924792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Военно-патриотический клуб «Память»</w:t>
            </w:r>
          </w:p>
        </w:tc>
        <w:tc>
          <w:tcPr>
            <w:tcW w:w="6095" w:type="dxa"/>
          </w:tcPr>
          <w:p w:rsidR="00924792" w:rsidRPr="004D752E" w:rsidRDefault="00AE12AC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4792" w:rsidRPr="004D752E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 инвалидов</w:t>
            </w:r>
          </w:p>
        </w:tc>
      </w:tr>
      <w:tr w:rsidR="00C4297A" w:rsidRPr="004D752E" w:rsidTr="00550911">
        <w:tc>
          <w:tcPr>
            <w:tcW w:w="4503" w:type="dxa"/>
          </w:tcPr>
          <w:p w:rsidR="00C4297A" w:rsidRPr="004D752E" w:rsidRDefault="00C4297A" w:rsidP="008D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Целевая   группа  инвалидов с  тяжелыми    физическими и</w:t>
            </w:r>
            <w:r w:rsidR="008D7653" w:rsidRPr="004D7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ли </w:t>
            </w:r>
            <w:r w:rsidRPr="004D7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психическими  рарушениями</w:t>
            </w:r>
          </w:p>
          <w:p w:rsidR="00C4297A" w:rsidRPr="004D752E" w:rsidRDefault="00C4297A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95" w:type="dxa"/>
          </w:tcPr>
          <w:p w:rsidR="00C4297A" w:rsidRPr="004D752E" w:rsidRDefault="008D7653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специальной  психолого – социальной помощи в развитии </w:t>
            </w:r>
          </w:p>
        </w:tc>
      </w:tr>
    </w:tbl>
    <w:p w:rsidR="00924792" w:rsidRPr="004D752E" w:rsidRDefault="00924792" w:rsidP="00587D5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792" w:rsidRPr="004D752E" w:rsidRDefault="005D40EA" w:rsidP="00C3639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>Внимание! В отделении для инвалидов работает кружок с выездом на дом</w:t>
      </w:r>
      <w:r w:rsidR="00142DD9">
        <w:rPr>
          <w:rFonts w:ascii="Times New Roman" w:hAnsi="Times New Roman" w:cs="Times New Roman"/>
          <w:b/>
          <w:sz w:val="24"/>
          <w:szCs w:val="24"/>
        </w:rPr>
        <w:t>. Кружок «Умельцы»</w:t>
      </w:r>
      <w:r w:rsidRPr="004D7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9F3" w:rsidRDefault="00D039F3" w:rsidP="009462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00F" w:rsidRDefault="00C8200F" w:rsidP="0065779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00F" w:rsidRDefault="00C8200F" w:rsidP="0065779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57" w:rsidRPr="004D752E" w:rsidRDefault="00587D57" w:rsidP="0065779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Для проведения трудовой реабилитации и трудотерапии для   инвалидов  </w:t>
      </w:r>
    </w:p>
    <w:p w:rsidR="00587D57" w:rsidRPr="004D752E" w:rsidRDefault="00F00A3E" w:rsidP="00587D5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работают </w:t>
      </w:r>
      <w:r w:rsidR="00587D57" w:rsidRPr="004D752E">
        <w:rPr>
          <w:rFonts w:ascii="Times New Roman" w:hAnsi="Times New Roman" w:cs="Times New Roman"/>
          <w:b/>
          <w:sz w:val="24"/>
          <w:szCs w:val="24"/>
        </w:rPr>
        <w:t xml:space="preserve">  реабилитационно - трудовые мастерские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Наименование  реабилитационно-трудовых мастерских  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587D57" w:rsidRPr="004D752E" w:rsidTr="007325DE">
        <w:tc>
          <w:tcPr>
            <w:tcW w:w="3510" w:type="dxa"/>
          </w:tcPr>
          <w:p w:rsidR="00587D57" w:rsidRPr="004D752E" w:rsidRDefault="00924792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полиграфическая  мастерская «Все краски жизни»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приобретение  навыков работы на полиграфическом оборудовании, обучение изготовлению полиграфической продукции</w:t>
            </w:r>
          </w:p>
        </w:tc>
      </w:tr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pStyle w:val="a3"/>
              <w:spacing w:line="240" w:lineRule="exact"/>
              <w:ind w:left="-74" w:firstLine="0"/>
              <w:jc w:val="center"/>
              <w:rPr>
                <w:b/>
                <w:sz w:val="24"/>
              </w:rPr>
            </w:pPr>
            <w:r w:rsidRPr="004D752E">
              <w:rPr>
                <w:b/>
                <w:sz w:val="24"/>
              </w:rPr>
              <w:t xml:space="preserve"> мини-кухня «Гурман»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87D57" w:rsidRPr="004D752E" w:rsidRDefault="00587D57" w:rsidP="00AE11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обучение основам домоводства, навыкам  приготовления пищи</w:t>
            </w:r>
          </w:p>
        </w:tc>
      </w:tr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pStyle w:val="a3"/>
              <w:spacing w:line="240" w:lineRule="exact"/>
              <w:ind w:left="-74" w:firstLine="0"/>
              <w:jc w:val="center"/>
              <w:rPr>
                <w:b/>
                <w:sz w:val="24"/>
              </w:rPr>
            </w:pPr>
            <w:r w:rsidRPr="004D752E">
              <w:rPr>
                <w:b/>
                <w:sz w:val="24"/>
              </w:rPr>
              <w:t xml:space="preserve"> «Цветочная мозаика»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87D57" w:rsidRPr="004D752E" w:rsidRDefault="00587D57" w:rsidP="00B375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правилам  выращивания, ухода за цветами и растениями, благоустройству территории отделения </w:t>
            </w:r>
          </w:p>
        </w:tc>
      </w:tr>
      <w:tr w:rsidR="00F2204C" w:rsidRPr="004D752E" w:rsidTr="007325DE">
        <w:tc>
          <w:tcPr>
            <w:tcW w:w="3510" w:type="dxa"/>
          </w:tcPr>
          <w:p w:rsidR="00F2204C" w:rsidRPr="004D752E" w:rsidRDefault="00F2204C" w:rsidP="00D80C60">
            <w:pPr>
              <w:pStyle w:val="a3"/>
              <w:spacing w:line="240" w:lineRule="exact"/>
              <w:ind w:left="-7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«Иголочка»</w:t>
            </w:r>
          </w:p>
        </w:tc>
        <w:tc>
          <w:tcPr>
            <w:tcW w:w="7088" w:type="dxa"/>
          </w:tcPr>
          <w:p w:rsidR="00F2204C" w:rsidRPr="004D752E" w:rsidRDefault="00F2204C" w:rsidP="00B375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шитья</w:t>
            </w:r>
          </w:p>
        </w:tc>
      </w:tr>
    </w:tbl>
    <w:p w:rsidR="00550911" w:rsidRPr="004D752E" w:rsidRDefault="00550911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911" w:rsidRPr="004D752E" w:rsidRDefault="00550911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A3" w:rsidRPr="004D752E" w:rsidRDefault="002F25A3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В рамках работы с родственниками </w:t>
      </w:r>
      <w:r w:rsidR="008049B6" w:rsidRPr="004D752E">
        <w:rPr>
          <w:rFonts w:ascii="Times New Roman" w:hAnsi="Times New Roman" w:cs="Times New Roman"/>
          <w:b/>
          <w:sz w:val="24"/>
          <w:szCs w:val="24"/>
        </w:rPr>
        <w:t xml:space="preserve"> инв</w:t>
      </w:r>
      <w:r w:rsidR="004C0EFD" w:rsidRPr="004D752E">
        <w:rPr>
          <w:rFonts w:ascii="Times New Roman" w:hAnsi="Times New Roman" w:cs="Times New Roman"/>
          <w:b/>
          <w:sz w:val="24"/>
          <w:szCs w:val="24"/>
        </w:rPr>
        <w:t>алидов в о</w:t>
      </w:r>
      <w:r w:rsidR="00B71421" w:rsidRPr="004D752E">
        <w:rPr>
          <w:rFonts w:ascii="Times New Roman" w:hAnsi="Times New Roman" w:cs="Times New Roman"/>
          <w:b/>
          <w:sz w:val="24"/>
          <w:szCs w:val="24"/>
        </w:rPr>
        <w:t>тделении осуществляется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587D57" w:rsidRPr="004D752E" w:rsidTr="007325DE">
        <w:tc>
          <w:tcPr>
            <w:tcW w:w="3510" w:type="dxa"/>
          </w:tcPr>
          <w:p w:rsidR="00587D57" w:rsidRPr="004D752E" w:rsidRDefault="00AE12AC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етодического</w:t>
            </w:r>
            <w:r w:rsidR="008049B6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бюро «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  родителя</w:t>
            </w:r>
            <w:r w:rsidR="008049B6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консультационно-правовой  поддержки родителям, воспитывающим  инвалидов</w:t>
            </w:r>
          </w:p>
        </w:tc>
      </w:tr>
      <w:tr w:rsidR="00587D57" w:rsidRPr="004D752E" w:rsidTr="007325DE">
        <w:tc>
          <w:tcPr>
            <w:tcW w:w="3510" w:type="dxa"/>
          </w:tcPr>
          <w:p w:rsidR="00B71421" w:rsidRPr="004D752E" w:rsidRDefault="00B71421" w:rsidP="00B71421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536E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луб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87D57" w:rsidRPr="004D752E" w:rsidRDefault="00587D57" w:rsidP="00B71421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«Родительский форум»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вопросах воспитания, социализации  инвалидов</w:t>
            </w:r>
          </w:p>
        </w:tc>
      </w:tr>
    </w:tbl>
    <w:p w:rsidR="00550911" w:rsidRPr="004D752E" w:rsidRDefault="00550911" w:rsidP="00587D57">
      <w:pPr>
        <w:pStyle w:val="a3"/>
        <w:ind w:firstLine="708"/>
        <w:rPr>
          <w:sz w:val="24"/>
        </w:rPr>
      </w:pPr>
    </w:p>
    <w:p w:rsidR="00550911" w:rsidRPr="004D752E" w:rsidRDefault="00550911" w:rsidP="00587D57">
      <w:pPr>
        <w:pStyle w:val="a3"/>
        <w:ind w:firstLine="708"/>
        <w:rPr>
          <w:sz w:val="24"/>
        </w:rPr>
      </w:pPr>
    </w:p>
    <w:p w:rsidR="00BF08D9" w:rsidRDefault="00BF08D9" w:rsidP="00BF08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52E" w:rsidRPr="004D752E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График работы  кружков, клубов, реабилитационно–трудовых мастерских</w:t>
      </w:r>
    </w:p>
    <w:p w:rsidR="004D752E" w:rsidRPr="004D752E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отделения социальной реабилитации, абилитации инвалидов, обеспечения дневного пребывания граждан пожилого возраста по направлению работы – социальная реабилитация, </w:t>
      </w:r>
      <w:proofErr w:type="spellStart"/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абил</w:t>
      </w:r>
      <w:r w:rsidR="00C820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итация</w:t>
      </w:r>
      <w:proofErr w:type="spellEnd"/>
      <w:r w:rsidR="00C820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инвалидов на 2025</w:t>
      </w: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год</w:t>
      </w:r>
    </w:p>
    <w:p w:rsidR="004D752E" w:rsidRPr="008A1F60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1916"/>
        <w:gridCol w:w="5280"/>
        <w:gridCol w:w="2410"/>
      </w:tblGrid>
      <w:tr w:rsidR="00F2204C" w:rsidRPr="00F2204C" w:rsidTr="00AF0214">
        <w:tc>
          <w:tcPr>
            <w:tcW w:w="1916" w:type="dxa"/>
          </w:tcPr>
          <w:p w:rsidR="00F2204C" w:rsidRPr="00F2204C" w:rsidRDefault="00F2204C" w:rsidP="00F2204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5280" w:type="dxa"/>
          </w:tcPr>
          <w:p w:rsidR="00F2204C" w:rsidRPr="00F2204C" w:rsidRDefault="00F2204C" w:rsidP="00F2204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F2204C" w:rsidRPr="00F2204C" w:rsidTr="00AF0214">
        <w:trPr>
          <w:trHeight w:val="2224"/>
        </w:trPr>
        <w:tc>
          <w:tcPr>
            <w:tcW w:w="1916" w:type="dxa"/>
            <w:vMerge w:val="restart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Творческий кружок «Умельцы»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2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3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4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5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6 подгруппа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08.30-09.10.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09.20-10.25.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10.35-11.40.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11.50-12.55.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14.00-15.05.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15.15-16.20.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1134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полиграфическая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«Все краски жизни»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F2204C" w:rsidRPr="00F2204C" w:rsidTr="00AF0214">
        <w:trPr>
          <w:trHeight w:val="632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«Иголочка»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11.30.-12.30.</w:t>
            </w:r>
          </w:p>
        </w:tc>
      </w:tr>
      <w:tr w:rsidR="00F2204C" w:rsidRPr="00F2204C" w:rsidTr="00AF0214">
        <w:trPr>
          <w:trHeight w:val="684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Мини-кухня Гурман»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 12.30.-13.00.</w:t>
            </w:r>
          </w:p>
        </w:tc>
      </w:tr>
      <w:tr w:rsidR="00F2204C" w:rsidRPr="00F2204C" w:rsidTr="00AF0214">
        <w:trPr>
          <w:trHeight w:val="424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14.30.-15.30.</w:t>
            </w:r>
          </w:p>
        </w:tc>
      </w:tr>
      <w:tr w:rsidR="00F2204C" w:rsidRPr="00F2204C" w:rsidTr="00AF0214">
        <w:trPr>
          <w:trHeight w:val="700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Цветочная мозаика»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15.30.-17.00.</w:t>
            </w:r>
          </w:p>
        </w:tc>
      </w:tr>
      <w:tr w:rsidR="00F2204C" w:rsidRPr="00F2204C" w:rsidTr="00AF0214">
        <w:trPr>
          <w:trHeight w:val="2273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Творческий кружок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«Умельцы»</w:t>
            </w:r>
          </w:p>
          <w:p w:rsidR="00F2204C" w:rsidRPr="00F2204C" w:rsidRDefault="00F2204C" w:rsidP="00F2204C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 подгруппа</w:t>
            </w:r>
          </w:p>
          <w:p w:rsidR="00F2204C" w:rsidRPr="00F2204C" w:rsidRDefault="00F2204C" w:rsidP="00F2204C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2 подгруппа</w:t>
            </w:r>
          </w:p>
          <w:p w:rsidR="00F2204C" w:rsidRPr="00F2204C" w:rsidRDefault="00F2204C" w:rsidP="00F2204C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3 подгруппа</w:t>
            </w:r>
          </w:p>
          <w:p w:rsidR="00F2204C" w:rsidRPr="00F2204C" w:rsidRDefault="00F2204C" w:rsidP="00F2204C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4 подгруппа</w:t>
            </w:r>
          </w:p>
          <w:p w:rsidR="00F2204C" w:rsidRPr="00F2204C" w:rsidRDefault="00F2204C" w:rsidP="00F2204C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5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6 подгруппа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08.30-09.10.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09.20-10.25.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10.35-11.40.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11.50-12.55.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14.00-15.05.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15.15-16.20.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849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Мини-кухня Гурман»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F2204C" w:rsidRPr="00F2204C" w:rsidTr="00AF0214">
        <w:trPr>
          <w:trHeight w:val="505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14.30.-15.30.</w:t>
            </w:r>
          </w:p>
        </w:tc>
      </w:tr>
      <w:tr w:rsidR="00F2204C" w:rsidRPr="00F2204C" w:rsidTr="00AF0214">
        <w:trPr>
          <w:trHeight w:val="707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Клуб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«Экологическая академия»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08.30 -09.30.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3-я среда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505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Духовный клуб</w:t>
            </w:r>
          </w:p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«Православный час» 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1-я среда</w:t>
            </w:r>
          </w:p>
        </w:tc>
      </w:tr>
      <w:tr w:rsidR="00F2204C" w:rsidRPr="00F2204C" w:rsidTr="00AF0214">
        <w:trPr>
          <w:trHeight w:val="505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полиграфическая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«Все краски жизни»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F2204C" w:rsidRPr="00C8200F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r w:rsidRPr="00C8200F">
              <w:rPr>
                <w:rFonts w:eastAsiaTheme="minorHAnsi"/>
                <w:b/>
                <w:sz w:val="24"/>
                <w:szCs w:val="24"/>
                <w:lang w:eastAsia="en-US"/>
              </w:rPr>
              <w:t>«Цветочная мозаика»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11.30.-12.30.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«Иголочка»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14.00.-15.00.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 w:val="restart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Военно-патриотический клуб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«Память»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08.30.-09.30.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2-й четверг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Коррекционный клуб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Помоги себе сам»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4-й четверг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Цветочная мозаика»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ind w:left="395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«Мини-кухня «Гурман»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11.30-12.30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Компьютерный кружок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«Мир онлайн»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 w:val="restart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Оздоровительно-спортивный клуб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«Спорт и здоровье»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08.30.-09.30.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3-я пятница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Дистанционный клуб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«Молодежный </w:t>
            </w:r>
            <w:proofErr w:type="spellStart"/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стрим</w:t>
            </w:r>
            <w:proofErr w:type="spellEnd"/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послед. пятница месяца</w:t>
            </w:r>
          </w:p>
        </w:tc>
      </w:tr>
      <w:tr w:rsidR="00F2204C" w:rsidRPr="00F2204C" w:rsidTr="00AF0214">
        <w:trPr>
          <w:trHeight w:val="1119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полиграфи</w:t>
            </w:r>
            <w:r w:rsidR="00C8200F">
              <w:rPr>
                <w:rFonts w:eastAsiaTheme="minorHAnsi"/>
                <w:sz w:val="24"/>
                <w:szCs w:val="24"/>
                <w:lang w:eastAsia="en-US"/>
              </w:rPr>
              <w:t>ческая мастерская</w:t>
            </w: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Все краски жизни»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«Иголочка»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11.30.-12.30.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Клуб для родителей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«Родительский     форум»</w:t>
            </w: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</w:tc>
      </w:tr>
      <w:tr w:rsidR="00F2204C" w:rsidRPr="00F2204C" w:rsidTr="00AF0214">
        <w:trPr>
          <w:trHeight w:val="70"/>
        </w:trPr>
        <w:tc>
          <w:tcPr>
            <w:tcW w:w="1916" w:type="dxa"/>
            <w:vMerge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F2204C" w:rsidRPr="00F2204C" w:rsidRDefault="00F2204C" w:rsidP="00F2204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F2204C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204C" w:rsidRPr="00F2204C" w:rsidRDefault="00F2204C" w:rsidP="00F2204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204C">
              <w:rPr>
                <w:rFonts w:eastAsiaTheme="minorHAnsi"/>
                <w:sz w:val="24"/>
                <w:szCs w:val="24"/>
                <w:lang w:eastAsia="en-US"/>
              </w:rPr>
              <w:t>16.00.-17.00.</w:t>
            </w:r>
          </w:p>
        </w:tc>
      </w:tr>
    </w:tbl>
    <w:p w:rsidR="00550911" w:rsidRPr="00F2204C" w:rsidRDefault="00550911" w:rsidP="00F220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911" w:rsidRPr="00F2204C" w:rsidRDefault="00550911" w:rsidP="00BF08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D9" w:rsidRPr="00F2204C" w:rsidRDefault="00BF08D9" w:rsidP="004D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4C">
        <w:rPr>
          <w:rFonts w:ascii="Times New Roman" w:hAnsi="Times New Roman" w:cs="Times New Roman"/>
          <w:b/>
          <w:sz w:val="24"/>
          <w:szCs w:val="24"/>
        </w:rPr>
        <w:t>В  отделении</w:t>
      </w:r>
      <w:r w:rsidR="008049B6" w:rsidRPr="00F22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04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45E37" w:rsidRPr="00F2204C">
        <w:rPr>
          <w:rFonts w:ascii="Times New Roman" w:hAnsi="Times New Roman" w:cs="Times New Roman"/>
          <w:b/>
          <w:sz w:val="24"/>
          <w:szCs w:val="24"/>
        </w:rPr>
        <w:t>еализуются  социальные  проекты</w:t>
      </w:r>
      <w:r w:rsidR="00602EA6" w:rsidRPr="00F2204C">
        <w:rPr>
          <w:rFonts w:ascii="Times New Roman" w:hAnsi="Times New Roman" w:cs="Times New Roman"/>
          <w:b/>
          <w:sz w:val="24"/>
          <w:szCs w:val="24"/>
        </w:rPr>
        <w:t>:</w:t>
      </w:r>
    </w:p>
    <w:p w:rsidR="00BF08D9" w:rsidRPr="00F2204C" w:rsidRDefault="00BF08D9" w:rsidP="004D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118"/>
        <w:gridCol w:w="4708"/>
      </w:tblGrid>
      <w:tr w:rsidR="00BF08D9" w:rsidRPr="00F2204C" w:rsidTr="007325DE">
        <w:trPr>
          <w:jc w:val="center"/>
        </w:trPr>
        <w:tc>
          <w:tcPr>
            <w:tcW w:w="286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311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Стороны в проекте</w:t>
            </w:r>
          </w:p>
        </w:tc>
        <w:tc>
          <w:tcPr>
            <w:tcW w:w="470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проекта</w:t>
            </w:r>
          </w:p>
        </w:tc>
      </w:tr>
      <w:tr w:rsidR="00E436ED" w:rsidRPr="00F2204C" w:rsidTr="007325DE">
        <w:trPr>
          <w:trHeight w:val="1330"/>
          <w:jc w:val="center"/>
        </w:trPr>
        <w:tc>
          <w:tcPr>
            <w:tcW w:w="2868" w:type="dxa"/>
          </w:tcPr>
          <w:p w:rsidR="00E436ED" w:rsidRPr="00F2204C" w:rsidRDefault="00E436ED" w:rsidP="00924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24792"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Клуб любителей скандинавской ходьбы</w:t>
            </w: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436ED" w:rsidRPr="00F2204C" w:rsidRDefault="00E436ED" w:rsidP="009247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ГУ ТЦСОН Пуховичского района,</w:t>
            </w:r>
            <w:r w:rsidR="00924792"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Физкультурно-оздоровительный комплекс «Аквамарин»</w:t>
            </w: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08" w:type="dxa"/>
          </w:tcPr>
          <w:p w:rsidR="00E436ED" w:rsidRPr="00F2204C" w:rsidRDefault="00E436ED" w:rsidP="00F00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инвалидов </w:t>
            </w:r>
            <w:r w:rsidR="00F00A3E" w:rsidRPr="00F2204C">
              <w:rPr>
                <w:rFonts w:ascii="Times New Roman" w:hAnsi="Times New Roman" w:cs="Times New Roman"/>
                <w:sz w:val="24"/>
                <w:szCs w:val="24"/>
              </w:rPr>
              <w:t>и граждан пожилого возраста скандинавской ходьбе</w:t>
            </w:r>
          </w:p>
        </w:tc>
      </w:tr>
      <w:tr w:rsidR="00F2204C" w:rsidRPr="00F2204C" w:rsidTr="007325DE">
        <w:trPr>
          <w:trHeight w:val="1330"/>
          <w:jc w:val="center"/>
        </w:trPr>
        <w:tc>
          <w:tcPr>
            <w:tcW w:w="2868" w:type="dxa"/>
          </w:tcPr>
          <w:p w:rsidR="00F2204C" w:rsidRPr="00F2204C" w:rsidRDefault="00F2204C" w:rsidP="00924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«Равный обучает равного»</w:t>
            </w:r>
          </w:p>
        </w:tc>
        <w:tc>
          <w:tcPr>
            <w:tcW w:w="3118" w:type="dxa"/>
          </w:tcPr>
          <w:p w:rsidR="00F2204C" w:rsidRPr="00F2204C" w:rsidRDefault="00F2204C" w:rsidP="009247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8" w:type="dxa"/>
          </w:tcPr>
          <w:p w:rsidR="00F2204C" w:rsidRPr="00F2204C" w:rsidRDefault="00F2204C" w:rsidP="00F00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инвалидов навыкам общения в среде «равный обучает равного»</w:t>
            </w:r>
          </w:p>
        </w:tc>
      </w:tr>
    </w:tbl>
    <w:p w:rsidR="00142DD9" w:rsidRDefault="00142DD9" w:rsidP="00142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017D39" w:rsidRDefault="00017D39" w:rsidP="00142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1E0" w:rsidRPr="004D752E" w:rsidRDefault="004C01E0" w:rsidP="004D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граждан пожилого возраста </w:t>
      </w:r>
      <w:r w:rsidRPr="004D752E">
        <w:rPr>
          <w:rFonts w:ascii="Times New Roman" w:eastAsia="Times New Roman" w:hAnsi="Times New Roman" w:cs="Times New Roman"/>
          <w:b/>
          <w:sz w:val="24"/>
          <w:szCs w:val="24"/>
        </w:rPr>
        <w:t>работают:</w:t>
      </w:r>
    </w:p>
    <w:p w:rsidR="004C01E0" w:rsidRPr="004D752E" w:rsidRDefault="004C01E0" w:rsidP="004C01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4C01E0" w:rsidRPr="004D752E" w:rsidTr="00550911">
        <w:trPr>
          <w:trHeight w:val="488"/>
        </w:trPr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 xml:space="preserve"> Форма работы 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«Школа  здоровья»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физического состояния, повышение жизненной активности, ориентация на ценностное отношение к  своему здоровью, пропаганда здорового образа жизни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«Рукодельница»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 умениям и навыкам по  кройке и шитью,  вязанию и вышиванию  с целью вовлечения в творческую  деятельность, организация  творческих выставок, обмен опытом в творческой деятельности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 «В кругу друзей»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жизненных потребностей в общении,  ориентация на  активную  жизненную  позицию, обмен интересным жизненным опытом в рамках проведения мероприятий различной социальной направленности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Психологический клуб «Гармония»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социально-психологической помощи, способствующей формированию устойчивой оптимистической жизненной позиции;  проведение  тренингов, занятий с элементами музыкотерапии, фототерапии, </w:t>
            </w:r>
            <w:proofErr w:type="spellStart"/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др.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Клуб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Кино.Музыка.Театр</w:t>
            </w:r>
            <w:proofErr w:type="spellEnd"/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социально значимого досуга, знакомство с историей и  новинками в области театра, музыки и кино  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Кружок 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«Песенный калейдоскоп»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 волонтером пению в сопровождении музыкального инструмента, знакомство с историей создания песен 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Кружок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«Литературная гостиная»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волонтером занятий по расширению кругозора в области познания литературы, проявление творческих  способностей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Школа безопасности для пожилых людей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безопасности повседневной жизни  пожилых граждан  и инвалидов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F2204C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«Кулинарный час</w:t>
            </w:r>
            <w:r w:rsidR="00657799"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C01E0" w:rsidRPr="004D752E" w:rsidRDefault="004C01E0" w:rsidP="00F2204C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2204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мастер-классов по приготовлению рецептов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Группа самопомощи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объединение пожилых граждан, находящихся в трудной </w:t>
            </w: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жизненной ситуации, для решения имеющихся проблем совместными усилиями</w:t>
            </w:r>
          </w:p>
        </w:tc>
      </w:tr>
    </w:tbl>
    <w:p w:rsidR="00FC2EE2" w:rsidRDefault="00FC2EE2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7D2" w:rsidRPr="004D752E" w:rsidRDefault="008977D2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 – с понедельника по пятницу, с 8.30 до 17.30 часов</w:t>
      </w:r>
      <w:r w:rsidR="00017D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7D39" w:rsidRPr="00B8322A" w:rsidRDefault="00017D39" w:rsidP="0001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39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пожилых граждан</w:t>
      </w:r>
      <w:r w:rsidRPr="00017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отделение производится на основании следующих документов: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письменного заявления;                                                 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 личность гражданина; 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документа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медицинской справки </w:t>
      </w:r>
      <w:r>
        <w:rPr>
          <w:rFonts w:ascii="Times New Roman" w:eastAsia="Times New Roman" w:hAnsi="Times New Roman" w:cs="Times New Roman"/>
          <w:sz w:val="24"/>
          <w:szCs w:val="24"/>
        </w:rPr>
        <w:t>о состоянии здоровья, содержащей</w:t>
      </w: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наличии медицинских показаний и (или) отсутствии медицинских противопоказаний для оказания услуг в форме полустационарного обслуживания;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сведений о наличии (отсутствии) ухода за гражданином, обратившимся за оказанием социальных услуг, лицом, получающим пособие по уходу за лицом, достигшем 80-летнего возраста;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справки о месте жительства и составе семьи;</w:t>
      </w:r>
    </w:p>
    <w:p w:rsidR="00017D39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акта обследования материально-бытового положения (специалисты отделений в течение трех рабочих дней со дня обращения проводят обследование материально-бытового положения </w:t>
      </w:r>
      <w:r>
        <w:rPr>
          <w:rFonts w:ascii="Times New Roman" w:eastAsia="Times New Roman" w:hAnsi="Times New Roman" w:cs="Times New Roman"/>
          <w:sz w:val="24"/>
          <w:szCs w:val="24"/>
        </w:rPr>
        <w:t>гражданина с составлением акта);</w:t>
      </w:r>
    </w:p>
    <w:p w:rsidR="00017D39" w:rsidRPr="00B8322A" w:rsidRDefault="00C97B1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="00017D39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4D752E" w:rsidRDefault="004D752E" w:rsidP="008A1F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1569" w:rsidRPr="004D752E" w:rsidRDefault="00341569" w:rsidP="00C97B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оказания социальных услуг, входящих в перечень</w:t>
      </w:r>
    </w:p>
    <w:p w:rsidR="00341569" w:rsidRPr="004D752E" w:rsidRDefault="00341569" w:rsidP="0034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 xml:space="preserve"> Оказание социальных услуг, включенных в перечень, осуществляется </w:t>
      </w:r>
      <w:r w:rsidRPr="004D752E">
        <w:rPr>
          <w:rFonts w:ascii="Times New Roman" w:eastAsia="Times New Roman" w:hAnsi="Times New Roman" w:cs="Times New Roman"/>
          <w:sz w:val="24"/>
          <w:szCs w:val="24"/>
        </w:rPr>
        <w:t>на основании устного или письменного заявления и договора</w:t>
      </w: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>, заключаемого между центром и гражданином (его законным представителем) на возмездной и безвозмездной основе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26.01.2013 № 11 «О некоторых вопросах оказания социальных услуг государственными организациями, оказывающими социальные услуги» (далее – инструкция).</w:t>
      </w:r>
    </w:p>
    <w:p w:rsidR="00341569" w:rsidRPr="004D752E" w:rsidRDefault="00341569" w:rsidP="0034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>Социальные услуги оказываются в соответствии с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обслуживания, утвержденными постановлением Министерства труда и социальной защиты Республики Беларусь от 1 декабря 2017 г. № 84 «Об установлении требований к содержанию и качеству социальных услуг, оказываемых в рамках государственных минимальных социальных стандартов в области социального обслуживания»</w:t>
      </w:r>
    </w:p>
    <w:p w:rsidR="00341569" w:rsidRPr="004D752E" w:rsidRDefault="00DF0AEB" w:rsidP="00341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sz w:val="24"/>
          <w:szCs w:val="24"/>
        </w:rPr>
        <w:t>В отделении социальной реабилитации, абилитации инвалидов, обеспечения дневного пребывания для граждан пожилого возраста</w:t>
      </w:r>
      <w:r w:rsidR="00341569" w:rsidRPr="004D752E">
        <w:rPr>
          <w:rFonts w:ascii="Times New Roman" w:eastAsia="Times New Roman" w:hAnsi="Times New Roman" w:cs="Times New Roman"/>
          <w:sz w:val="24"/>
          <w:szCs w:val="24"/>
        </w:rPr>
        <w:t xml:space="preserve"> оказываются социальные услуги в форме полустационарного социального обслуживания. </w:t>
      </w:r>
    </w:p>
    <w:p w:rsidR="00D94F0A" w:rsidRDefault="00D94F0A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1D60" w:rsidRDefault="00341569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C97B19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97B19" w:rsidRPr="00C97B19">
        <w:rPr>
          <w:rFonts w:ascii="Times New Roman" w:eastAsia="Times New Roman" w:hAnsi="Times New Roman" w:cs="Times New Roman"/>
          <w:b/>
          <w:sz w:val="24"/>
          <w:szCs w:val="24"/>
        </w:rPr>
        <w:t>слуга персонального ассистента</w:t>
      </w:r>
      <w:r w:rsidR="00B82B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01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Данный вид услуг предусмотрен для ряда категорий лиц, в частности: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инвалидов с нарушениями опорно-двигательного аппарата, по зрению, с интеллектуальными нарушениями, имеющими умеренное или выраженное ограничение способности контролировать свое поведение, которые живут вместе с трудоспособными родственниками, обязанными по закону их содержать – такие лица могут пользоваться услугами персонального ассистента до 20 часов в месяц;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инвалидов с нарушениями опорно-двигательного аппарата и инвалидов по зрению, имеющих ограничение жизнедеятельности (способности к самостоятельному передвижению и (или) способности к ориентации), которые проживают раздельно с трудоспособными родственниками, обязанными по закону их содержать, а также одинокие инвалиды – для них услуга доступна до 40 часов в месяц;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 xml:space="preserve">инвалидов с интеллектуальными нарушениями, которые ограничены в жизнедеятельности (не всегда могут контролировать свое поведение), проживают раздельно с трудоспособными </w:t>
      </w:r>
      <w:r w:rsidRPr="006C7038">
        <w:rPr>
          <w:rFonts w:ascii="Times New Roman" w:eastAsia="Times New Roman" w:hAnsi="Times New Roman" w:cs="Times New Roman"/>
          <w:sz w:val="24"/>
          <w:szCs w:val="24"/>
        </w:rPr>
        <w:lastRenderedPageBreak/>
        <w:t>родственниками, которые должны по закону их содержать, и одиноких инвалидов – в таком случае на помощника можно рассчитывать до 60 часов в месяц.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Если за гражданином, имеющим I группу инвалидности, осуществляет уход лицо, которое получает за это пособие, то тогда персональный ассистент не положен.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b/>
          <w:bCs/>
          <w:sz w:val="24"/>
          <w:szCs w:val="24"/>
        </w:rPr>
        <w:t>Как инвалиду получить персонального ассистента?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Если человек с инвалидностью решил воспользоваться услугами персонального ассистента, то следует обратиться в Территориальный центр социального обслуживания населения по месту проживания, написать заявление и заключить договор на оказание услуги.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Кроме заявления потребуется пакет документов: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паспорт;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удостоверение инвалида;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согласие на обработку специальных персональных данных;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индивидуальная программа реабилитации, абилитации инвалида или заключения ВКК;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медицинская справка о состоянии здоровья с информацией о наличии/отсутствии медицинских показаний/противопоказаний для оказания социальных услуг в форме полустационарного социального обслуживания;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справка о месте жительства и составе семьи.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Услуга предоставляется бесплатно на дому для одиноких инвалидов I и II группы, а также в форме нестационарного и срочного социального обслуживания.</w:t>
      </w:r>
    </w:p>
    <w:p w:rsid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395" w:rsidRDefault="00C36395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C97B19">
        <w:rPr>
          <w:rFonts w:ascii="Times New Roman" w:eastAsia="Times New Roman" w:hAnsi="Times New Roman" w:cs="Times New Roman"/>
          <w:b/>
          <w:sz w:val="24"/>
          <w:szCs w:val="24"/>
        </w:rPr>
        <w:t>Услуга в рамках кружковой работы на 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оказывается </w:t>
      </w:r>
      <w:r w:rsidRPr="00C3639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в форме социального обслуживания на дому для детей-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инвалидов в возрасте до 18 лет, </w:t>
      </w:r>
      <w:r w:rsidRPr="00C3639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</w:p>
    <w:p w:rsidR="00B82B94" w:rsidRDefault="00B82B94" w:rsidP="00B8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необходимые для заключения договора на оказание услуги: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документ установленного образца о праве на льготы для граждан, относящихся к категории пользующихся льготами;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письменное заявление;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медицинская справка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обслуживания;</w:t>
      </w:r>
    </w:p>
    <w:p w:rsidR="00B82B94" w:rsidRP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B82B94" w:rsidRDefault="00B82B94" w:rsidP="00B8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B94" w:rsidRDefault="00B82B94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:rsidR="00B82B94" w:rsidRPr="00C36395" w:rsidRDefault="00B82B94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395" w:rsidRPr="004D752E" w:rsidRDefault="00C36395" w:rsidP="00341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799" w:rsidRPr="004D752E" w:rsidRDefault="00657799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7799" w:rsidRPr="004D752E" w:rsidSect="0085517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6E"/>
    <w:multiLevelType w:val="multilevel"/>
    <w:tmpl w:val="E0C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E1B33"/>
    <w:multiLevelType w:val="hybridMultilevel"/>
    <w:tmpl w:val="381E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C6F49"/>
    <w:multiLevelType w:val="hybridMultilevel"/>
    <w:tmpl w:val="A718EC7E"/>
    <w:lvl w:ilvl="0" w:tplc="DB0A93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093B5162"/>
    <w:multiLevelType w:val="hybridMultilevel"/>
    <w:tmpl w:val="E214C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4750E"/>
    <w:multiLevelType w:val="multilevel"/>
    <w:tmpl w:val="BEF2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43DEA"/>
    <w:multiLevelType w:val="hybridMultilevel"/>
    <w:tmpl w:val="A718EC7E"/>
    <w:lvl w:ilvl="0" w:tplc="DB0A93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1433586"/>
    <w:multiLevelType w:val="hybridMultilevel"/>
    <w:tmpl w:val="6702459C"/>
    <w:lvl w:ilvl="0" w:tplc="D1B80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D084F"/>
    <w:multiLevelType w:val="multilevel"/>
    <w:tmpl w:val="DE00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85441"/>
    <w:multiLevelType w:val="hybridMultilevel"/>
    <w:tmpl w:val="F06E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9704A"/>
    <w:multiLevelType w:val="hybridMultilevel"/>
    <w:tmpl w:val="E5FEC55A"/>
    <w:lvl w:ilvl="0" w:tplc="6C067E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D111AC2"/>
    <w:multiLevelType w:val="multilevel"/>
    <w:tmpl w:val="716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58"/>
    <w:rsid w:val="0001495E"/>
    <w:rsid w:val="00017D39"/>
    <w:rsid w:val="0002552B"/>
    <w:rsid w:val="0002708A"/>
    <w:rsid w:val="00031350"/>
    <w:rsid w:val="00043D74"/>
    <w:rsid w:val="00054FC3"/>
    <w:rsid w:val="000611F7"/>
    <w:rsid w:val="00066371"/>
    <w:rsid w:val="00082207"/>
    <w:rsid w:val="000838F6"/>
    <w:rsid w:val="000852F3"/>
    <w:rsid w:val="0009028E"/>
    <w:rsid w:val="00091CC2"/>
    <w:rsid w:val="000A3498"/>
    <w:rsid w:val="000B083C"/>
    <w:rsid w:val="000B0E09"/>
    <w:rsid w:val="000B0FE6"/>
    <w:rsid w:val="000D2092"/>
    <w:rsid w:val="000D318D"/>
    <w:rsid w:val="000D4A71"/>
    <w:rsid w:val="000E0C7A"/>
    <w:rsid w:val="000E7CDC"/>
    <w:rsid w:val="000F36A2"/>
    <w:rsid w:val="000F5D27"/>
    <w:rsid w:val="00110768"/>
    <w:rsid w:val="00113741"/>
    <w:rsid w:val="00114932"/>
    <w:rsid w:val="001248EB"/>
    <w:rsid w:val="00126799"/>
    <w:rsid w:val="001300B2"/>
    <w:rsid w:val="00131F41"/>
    <w:rsid w:val="00135BF2"/>
    <w:rsid w:val="00140126"/>
    <w:rsid w:val="00140AE8"/>
    <w:rsid w:val="00142DD9"/>
    <w:rsid w:val="00161EC1"/>
    <w:rsid w:val="00173E67"/>
    <w:rsid w:val="0018530D"/>
    <w:rsid w:val="00185B7D"/>
    <w:rsid w:val="001866AE"/>
    <w:rsid w:val="001918FA"/>
    <w:rsid w:val="00197208"/>
    <w:rsid w:val="001A0BC9"/>
    <w:rsid w:val="001A4D61"/>
    <w:rsid w:val="001A4E6C"/>
    <w:rsid w:val="001B67B6"/>
    <w:rsid w:val="001C3379"/>
    <w:rsid w:val="001E0273"/>
    <w:rsid w:val="001E1725"/>
    <w:rsid w:val="001E2354"/>
    <w:rsid w:val="001E58F6"/>
    <w:rsid w:val="001E6BB6"/>
    <w:rsid w:val="001E6D8A"/>
    <w:rsid w:val="00203996"/>
    <w:rsid w:val="00203A52"/>
    <w:rsid w:val="00206BEE"/>
    <w:rsid w:val="00212FDF"/>
    <w:rsid w:val="0022086C"/>
    <w:rsid w:val="00226BD1"/>
    <w:rsid w:val="002361B7"/>
    <w:rsid w:val="00236A53"/>
    <w:rsid w:val="00250836"/>
    <w:rsid w:val="00256C7F"/>
    <w:rsid w:val="002609A0"/>
    <w:rsid w:val="00273BF9"/>
    <w:rsid w:val="00277993"/>
    <w:rsid w:val="002820E6"/>
    <w:rsid w:val="0029124A"/>
    <w:rsid w:val="00294F1C"/>
    <w:rsid w:val="00297E67"/>
    <w:rsid w:val="002B31BC"/>
    <w:rsid w:val="002D43E0"/>
    <w:rsid w:val="002D67FE"/>
    <w:rsid w:val="002E161E"/>
    <w:rsid w:val="002E207F"/>
    <w:rsid w:val="002F1584"/>
    <w:rsid w:val="002F1DFD"/>
    <w:rsid w:val="002F25A3"/>
    <w:rsid w:val="00306516"/>
    <w:rsid w:val="00311B38"/>
    <w:rsid w:val="0031250B"/>
    <w:rsid w:val="00312DE7"/>
    <w:rsid w:val="003131AF"/>
    <w:rsid w:val="00321816"/>
    <w:rsid w:val="00326061"/>
    <w:rsid w:val="0033158A"/>
    <w:rsid w:val="00337EFE"/>
    <w:rsid w:val="0034019F"/>
    <w:rsid w:val="00341569"/>
    <w:rsid w:val="003441F7"/>
    <w:rsid w:val="003444FD"/>
    <w:rsid w:val="00344CD7"/>
    <w:rsid w:val="003536E7"/>
    <w:rsid w:val="00356EB8"/>
    <w:rsid w:val="00371E41"/>
    <w:rsid w:val="003724F6"/>
    <w:rsid w:val="00382CF3"/>
    <w:rsid w:val="003931A0"/>
    <w:rsid w:val="0039699C"/>
    <w:rsid w:val="00396AD8"/>
    <w:rsid w:val="003A00D4"/>
    <w:rsid w:val="003A51D0"/>
    <w:rsid w:val="003A7B49"/>
    <w:rsid w:val="003B161C"/>
    <w:rsid w:val="003C0900"/>
    <w:rsid w:val="003C3D6B"/>
    <w:rsid w:val="003D1A04"/>
    <w:rsid w:val="003E3500"/>
    <w:rsid w:val="003E750B"/>
    <w:rsid w:val="003F3DA1"/>
    <w:rsid w:val="00400ED1"/>
    <w:rsid w:val="00401F42"/>
    <w:rsid w:val="0040254A"/>
    <w:rsid w:val="00404A7C"/>
    <w:rsid w:val="0041379C"/>
    <w:rsid w:val="00413EDC"/>
    <w:rsid w:val="00415AA3"/>
    <w:rsid w:val="00440ED6"/>
    <w:rsid w:val="00451AAC"/>
    <w:rsid w:val="00470622"/>
    <w:rsid w:val="004756F0"/>
    <w:rsid w:val="004801F4"/>
    <w:rsid w:val="004A000D"/>
    <w:rsid w:val="004A2504"/>
    <w:rsid w:val="004A3B47"/>
    <w:rsid w:val="004A412C"/>
    <w:rsid w:val="004A7374"/>
    <w:rsid w:val="004B049C"/>
    <w:rsid w:val="004C01E0"/>
    <w:rsid w:val="004C0EFD"/>
    <w:rsid w:val="004C50FF"/>
    <w:rsid w:val="004C649C"/>
    <w:rsid w:val="004D5557"/>
    <w:rsid w:val="004D5564"/>
    <w:rsid w:val="004D752E"/>
    <w:rsid w:val="004E7767"/>
    <w:rsid w:val="004F0916"/>
    <w:rsid w:val="0050214B"/>
    <w:rsid w:val="00510ADE"/>
    <w:rsid w:val="005116AC"/>
    <w:rsid w:val="00524A71"/>
    <w:rsid w:val="00526E54"/>
    <w:rsid w:val="00531B29"/>
    <w:rsid w:val="005467CD"/>
    <w:rsid w:val="00546979"/>
    <w:rsid w:val="00550911"/>
    <w:rsid w:val="00556DCC"/>
    <w:rsid w:val="00562757"/>
    <w:rsid w:val="0056292F"/>
    <w:rsid w:val="00564C0C"/>
    <w:rsid w:val="005750E1"/>
    <w:rsid w:val="00584BAD"/>
    <w:rsid w:val="00587C52"/>
    <w:rsid w:val="00587D57"/>
    <w:rsid w:val="0059562F"/>
    <w:rsid w:val="005A6BAE"/>
    <w:rsid w:val="005A7F4D"/>
    <w:rsid w:val="005B0378"/>
    <w:rsid w:val="005B4B04"/>
    <w:rsid w:val="005C222C"/>
    <w:rsid w:val="005C5CA1"/>
    <w:rsid w:val="005D40EA"/>
    <w:rsid w:val="005D6266"/>
    <w:rsid w:val="005D7FED"/>
    <w:rsid w:val="005E1601"/>
    <w:rsid w:val="005E1BED"/>
    <w:rsid w:val="005E48A3"/>
    <w:rsid w:val="005F2C9B"/>
    <w:rsid w:val="005F6C79"/>
    <w:rsid w:val="005F7FA2"/>
    <w:rsid w:val="00601D60"/>
    <w:rsid w:val="00602EA6"/>
    <w:rsid w:val="00607FBF"/>
    <w:rsid w:val="00617483"/>
    <w:rsid w:val="006179EA"/>
    <w:rsid w:val="00631664"/>
    <w:rsid w:val="00633823"/>
    <w:rsid w:val="00635E0D"/>
    <w:rsid w:val="00636854"/>
    <w:rsid w:val="0064026F"/>
    <w:rsid w:val="00647512"/>
    <w:rsid w:val="00650245"/>
    <w:rsid w:val="00657799"/>
    <w:rsid w:val="00670443"/>
    <w:rsid w:val="0067642C"/>
    <w:rsid w:val="00681B4E"/>
    <w:rsid w:val="00694879"/>
    <w:rsid w:val="006948C3"/>
    <w:rsid w:val="00697FC6"/>
    <w:rsid w:val="006A24A6"/>
    <w:rsid w:val="006B245D"/>
    <w:rsid w:val="006C4202"/>
    <w:rsid w:val="006C7038"/>
    <w:rsid w:val="006D40CC"/>
    <w:rsid w:val="006E58D4"/>
    <w:rsid w:val="007078EF"/>
    <w:rsid w:val="007131F8"/>
    <w:rsid w:val="0071367D"/>
    <w:rsid w:val="00713C51"/>
    <w:rsid w:val="00715D61"/>
    <w:rsid w:val="0072110D"/>
    <w:rsid w:val="00731404"/>
    <w:rsid w:val="00731A13"/>
    <w:rsid w:val="007325DE"/>
    <w:rsid w:val="007331A2"/>
    <w:rsid w:val="00740CAD"/>
    <w:rsid w:val="00742317"/>
    <w:rsid w:val="00745E37"/>
    <w:rsid w:val="00753AF0"/>
    <w:rsid w:val="007566C1"/>
    <w:rsid w:val="0076655D"/>
    <w:rsid w:val="00777FAE"/>
    <w:rsid w:val="007811CF"/>
    <w:rsid w:val="00794506"/>
    <w:rsid w:val="0079484A"/>
    <w:rsid w:val="007B492B"/>
    <w:rsid w:val="007B6DC1"/>
    <w:rsid w:val="007D223D"/>
    <w:rsid w:val="007D2991"/>
    <w:rsid w:val="007E023E"/>
    <w:rsid w:val="007E10EA"/>
    <w:rsid w:val="007E2948"/>
    <w:rsid w:val="007E315A"/>
    <w:rsid w:val="007F6058"/>
    <w:rsid w:val="007F7F18"/>
    <w:rsid w:val="00802BAE"/>
    <w:rsid w:val="008049B6"/>
    <w:rsid w:val="00814C76"/>
    <w:rsid w:val="00840526"/>
    <w:rsid w:val="00847A59"/>
    <w:rsid w:val="008549F0"/>
    <w:rsid w:val="00855176"/>
    <w:rsid w:val="00863410"/>
    <w:rsid w:val="00863E4D"/>
    <w:rsid w:val="00870C47"/>
    <w:rsid w:val="00873F5C"/>
    <w:rsid w:val="00877840"/>
    <w:rsid w:val="0088310F"/>
    <w:rsid w:val="00887394"/>
    <w:rsid w:val="00887A8A"/>
    <w:rsid w:val="008900F6"/>
    <w:rsid w:val="008950A9"/>
    <w:rsid w:val="008977D2"/>
    <w:rsid w:val="008A1F60"/>
    <w:rsid w:val="008B12D3"/>
    <w:rsid w:val="008B1588"/>
    <w:rsid w:val="008B6F70"/>
    <w:rsid w:val="008C6493"/>
    <w:rsid w:val="008D0489"/>
    <w:rsid w:val="008D09E4"/>
    <w:rsid w:val="008D6DC9"/>
    <w:rsid w:val="008D709D"/>
    <w:rsid w:val="008D7653"/>
    <w:rsid w:val="008F04F2"/>
    <w:rsid w:val="008F55D0"/>
    <w:rsid w:val="008F7623"/>
    <w:rsid w:val="00924792"/>
    <w:rsid w:val="00931317"/>
    <w:rsid w:val="00932777"/>
    <w:rsid w:val="009357FB"/>
    <w:rsid w:val="00935999"/>
    <w:rsid w:val="00946279"/>
    <w:rsid w:val="00946CF7"/>
    <w:rsid w:val="0095761D"/>
    <w:rsid w:val="00957CE4"/>
    <w:rsid w:val="00965DDE"/>
    <w:rsid w:val="009706CA"/>
    <w:rsid w:val="009724EC"/>
    <w:rsid w:val="0098009C"/>
    <w:rsid w:val="00980BB6"/>
    <w:rsid w:val="00981D44"/>
    <w:rsid w:val="009828E2"/>
    <w:rsid w:val="009925EB"/>
    <w:rsid w:val="00992A54"/>
    <w:rsid w:val="00993C81"/>
    <w:rsid w:val="00994C68"/>
    <w:rsid w:val="009A4C6F"/>
    <w:rsid w:val="009B64AE"/>
    <w:rsid w:val="009B6CE8"/>
    <w:rsid w:val="009E1838"/>
    <w:rsid w:val="009E5934"/>
    <w:rsid w:val="009E66FE"/>
    <w:rsid w:val="009F24BB"/>
    <w:rsid w:val="009F6324"/>
    <w:rsid w:val="00A00DD6"/>
    <w:rsid w:val="00A045A0"/>
    <w:rsid w:val="00A10B31"/>
    <w:rsid w:val="00A2022B"/>
    <w:rsid w:val="00A22C50"/>
    <w:rsid w:val="00A241E8"/>
    <w:rsid w:val="00A27771"/>
    <w:rsid w:val="00A303BA"/>
    <w:rsid w:val="00A37098"/>
    <w:rsid w:val="00A4009C"/>
    <w:rsid w:val="00A42F6E"/>
    <w:rsid w:val="00A610C3"/>
    <w:rsid w:val="00A62AFE"/>
    <w:rsid w:val="00A64ACB"/>
    <w:rsid w:val="00A8013A"/>
    <w:rsid w:val="00A809E7"/>
    <w:rsid w:val="00A82230"/>
    <w:rsid w:val="00A94394"/>
    <w:rsid w:val="00A97BBE"/>
    <w:rsid w:val="00AA7C02"/>
    <w:rsid w:val="00AB6C96"/>
    <w:rsid w:val="00AC6C17"/>
    <w:rsid w:val="00AD633B"/>
    <w:rsid w:val="00AE110E"/>
    <w:rsid w:val="00AE12AC"/>
    <w:rsid w:val="00AE6398"/>
    <w:rsid w:val="00AE78A0"/>
    <w:rsid w:val="00B0215B"/>
    <w:rsid w:val="00B05D2D"/>
    <w:rsid w:val="00B1789D"/>
    <w:rsid w:val="00B23439"/>
    <w:rsid w:val="00B251E5"/>
    <w:rsid w:val="00B32959"/>
    <w:rsid w:val="00B33D1E"/>
    <w:rsid w:val="00B34975"/>
    <w:rsid w:val="00B367B2"/>
    <w:rsid w:val="00B37573"/>
    <w:rsid w:val="00B524E1"/>
    <w:rsid w:val="00B63D2E"/>
    <w:rsid w:val="00B64A0E"/>
    <w:rsid w:val="00B71421"/>
    <w:rsid w:val="00B82B94"/>
    <w:rsid w:val="00B930B2"/>
    <w:rsid w:val="00BA5058"/>
    <w:rsid w:val="00BA66BE"/>
    <w:rsid w:val="00BA6E90"/>
    <w:rsid w:val="00BB317D"/>
    <w:rsid w:val="00BC5BA4"/>
    <w:rsid w:val="00BD491C"/>
    <w:rsid w:val="00BD5BDE"/>
    <w:rsid w:val="00BF08D9"/>
    <w:rsid w:val="00BF4485"/>
    <w:rsid w:val="00BF7743"/>
    <w:rsid w:val="00C03DBD"/>
    <w:rsid w:val="00C10019"/>
    <w:rsid w:val="00C10443"/>
    <w:rsid w:val="00C115FA"/>
    <w:rsid w:val="00C119EC"/>
    <w:rsid w:val="00C11ED6"/>
    <w:rsid w:val="00C200D1"/>
    <w:rsid w:val="00C2648D"/>
    <w:rsid w:val="00C335D4"/>
    <w:rsid w:val="00C36395"/>
    <w:rsid w:val="00C40070"/>
    <w:rsid w:val="00C4297A"/>
    <w:rsid w:val="00C51EFF"/>
    <w:rsid w:val="00C56AA5"/>
    <w:rsid w:val="00C570BA"/>
    <w:rsid w:val="00C8200F"/>
    <w:rsid w:val="00C856A3"/>
    <w:rsid w:val="00C91974"/>
    <w:rsid w:val="00C95E1E"/>
    <w:rsid w:val="00C97B19"/>
    <w:rsid w:val="00CA12FE"/>
    <w:rsid w:val="00CA1504"/>
    <w:rsid w:val="00CB6E4F"/>
    <w:rsid w:val="00CC1D0B"/>
    <w:rsid w:val="00CD4CFC"/>
    <w:rsid w:val="00CE165E"/>
    <w:rsid w:val="00CF5BA9"/>
    <w:rsid w:val="00D039F3"/>
    <w:rsid w:val="00D13051"/>
    <w:rsid w:val="00D13B85"/>
    <w:rsid w:val="00D1562A"/>
    <w:rsid w:val="00D21394"/>
    <w:rsid w:val="00D24D79"/>
    <w:rsid w:val="00D323ED"/>
    <w:rsid w:val="00D518E7"/>
    <w:rsid w:val="00D65D5F"/>
    <w:rsid w:val="00D70C1E"/>
    <w:rsid w:val="00D7794C"/>
    <w:rsid w:val="00D80664"/>
    <w:rsid w:val="00D83992"/>
    <w:rsid w:val="00D94F0A"/>
    <w:rsid w:val="00DA0203"/>
    <w:rsid w:val="00DA4AD4"/>
    <w:rsid w:val="00DB1CC0"/>
    <w:rsid w:val="00DB4DE8"/>
    <w:rsid w:val="00DB67EC"/>
    <w:rsid w:val="00DC04CE"/>
    <w:rsid w:val="00DC10F0"/>
    <w:rsid w:val="00DC2EE1"/>
    <w:rsid w:val="00DC3BA2"/>
    <w:rsid w:val="00DE2DD7"/>
    <w:rsid w:val="00DF051F"/>
    <w:rsid w:val="00DF0AEB"/>
    <w:rsid w:val="00DF15F3"/>
    <w:rsid w:val="00E065A9"/>
    <w:rsid w:val="00E14AF9"/>
    <w:rsid w:val="00E15EFE"/>
    <w:rsid w:val="00E21214"/>
    <w:rsid w:val="00E21990"/>
    <w:rsid w:val="00E245A7"/>
    <w:rsid w:val="00E264C5"/>
    <w:rsid w:val="00E27EF1"/>
    <w:rsid w:val="00E3789B"/>
    <w:rsid w:val="00E436ED"/>
    <w:rsid w:val="00E45E56"/>
    <w:rsid w:val="00E57B81"/>
    <w:rsid w:val="00E601E9"/>
    <w:rsid w:val="00E61179"/>
    <w:rsid w:val="00E61450"/>
    <w:rsid w:val="00E62AB8"/>
    <w:rsid w:val="00E645C0"/>
    <w:rsid w:val="00E65CBE"/>
    <w:rsid w:val="00E81163"/>
    <w:rsid w:val="00E82A1A"/>
    <w:rsid w:val="00E85F21"/>
    <w:rsid w:val="00E9595F"/>
    <w:rsid w:val="00E978A5"/>
    <w:rsid w:val="00EA2060"/>
    <w:rsid w:val="00EA3CEF"/>
    <w:rsid w:val="00EB1C9E"/>
    <w:rsid w:val="00EB4CCE"/>
    <w:rsid w:val="00EB6FC0"/>
    <w:rsid w:val="00EB7508"/>
    <w:rsid w:val="00EC525B"/>
    <w:rsid w:val="00ED007B"/>
    <w:rsid w:val="00EE398F"/>
    <w:rsid w:val="00F00A3E"/>
    <w:rsid w:val="00F00B08"/>
    <w:rsid w:val="00F033B4"/>
    <w:rsid w:val="00F05469"/>
    <w:rsid w:val="00F06AFE"/>
    <w:rsid w:val="00F072EE"/>
    <w:rsid w:val="00F07B2E"/>
    <w:rsid w:val="00F16A08"/>
    <w:rsid w:val="00F20408"/>
    <w:rsid w:val="00F2204C"/>
    <w:rsid w:val="00F33BB7"/>
    <w:rsid w:val="00F369DA"/>
    <w:rsid w:val="00F36DC2"/>
    <w:rsid w:val="00F464B4"/>
    <w:rsid w:val="00F540A4"/>
    <w:rsid w:val="00F55368"/>
    <w:rsid w:val="00F56B95"/>
    <w:rsid w:val="00F56D66"/>
    <w:rsid w:val="00F56E15"/>
    <w:rsid w:val="00F76504"/>
    <w:rsid w:val="00F87CA6"/>
    <w:rsid w:val="00F936B4"/>
    <w:rsid w:val="00FA242D"/>
    <w:rsid w:val="00FA6F9C"/>
    <w:rsid w:val="00FB314B"/>
    <w:rsid w:val="00FC28F0"/>
    <w:rsid w:val="00FC2EE2"/>
    <w:rsid w:val="00FC6579"/>
    <w:rsid w:val="00FD40CD"/>
    <w:rsid w:val="00FD706C"/>
    <w:rsid w:val="00FE4B85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D5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87D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587D57"/>
    <w:pPr>
      <w:spacing w:after="120"/>
    </w:pPr>
  </w:style>
  <w:style w:type="character" w:customStyle="1" w:styleId="a6">
    <w:name w:val="Основной текст Знак"/>
    <w:basedOn w:val="a0"/>
    <w:link w:val="a5"/>
    <w:rsid w:val="00587D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87D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7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48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A1F60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C36395"/>
  </w:style>
  <w:style w:type="paragraph" w:styleId="aa">
    <w:name w:val="List Paragraph"/>
    <w:basedOn w:val="a"/>
    <w:uiPriority w:val="34"/>
    <w:qFormat/>
    <w:rsid w:val="00017D39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F2204C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C7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D5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87D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587D57"/>
    <w:pPr>
      <w:spacing w:after="120"/>
    </w:pPr>
  </w:style>
  <w:style w:type="character" w:customStyle="1" w:styleId="a6">
    <w:name w:val="Основной текст Знак"/>
    <w:basedOn w:val="a0"/>
    <w:link w:val="a5"/>
    <w:rsid w:val="00587D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87D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7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48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A1F60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C36395"/>
  </w:style>
  <w:style w:type="paragraph" w:styleId="aa">
    <w:name w:val="List Paragraph"/>
    <w:basedOn w:val="a"/>
    <w:uiPriority w:val="34"/>
    <w:qFormat/>
    <w:rsid w:val="00017D39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F2204C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C7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B2EE-500E-4720-AA2A-BB98A45D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ZAM</cp:lastModifiedBy>
  <cp:revision>5</cp:revision>
  <cp:lastPrinted>2023-03-06T08:41:00Z</cp:lastPrinted>
  <dcterms:created xsi:type="dcterms:W3CDTF">2025-01-10T11:50:00Z</dcterms:created>
  <dcterms:modified xsi:type="dcterms:W3CDTF">2025-02-14T13:36:00Z</dcterms:modified>
</cp:coreProperties>
</file>