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00"/>
        <w:gridCol w:w="2655"/>
        <w:gridCol w:w="3153"/>
        <w:gridCol w:w="1673"/>
        <w:gridCol w:w="1488"/>
        <w:gridCol w:w="1528"/>
        <w:gridCol w:w="1534"/>
        <w:gridCol w:w="1273"/>
      </w:tblGrid>
      <w:tr w:rsidR="00955318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955318" w:rsidRPr="0094212D" w14:paraId="57D147F5" w14:textId="77777777" w:rsidTr="00D84ED6">
        <w:tc>
          <w:tcPr>
            <w:tcW w:w="1980" w:type="dxa"/>
          </w:tcPr>
          <w:p w14:paraId="30CF60D2" w14:textId="7CE753BF" w:rsidR="001A1A8B" w:rsidRPr="008034AC" w:rsidRDefault="008034AC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8034AC">
              <w:rPr>
                <w:rFonts w:ascii="Times New Roman" w:hAnsi="Times New Roman" w:cs="Times New Roman"/>
                <w:sz w:val="26"/>
                <w:szCs w:val="26"/>
              </w:rPr>
              <w:t>22.9</w:t>
            </w:r>
            <w:r w:rsidRPr="008034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8034A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8034AC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034A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8034AC">
              <w:rPr>
                <w:rFonts w:ascii="Times New Roman" w:hAnsi="Times New Roman" w:cs="Times New Roman"/>
                <w:sz w:val="26"/>
                <w:szCs w:val="26"/>
              </w:rPr>
              <w:t>-места по единой классификации назначения объектов недвижимого имущества без</w:t>
            </w:r>
            <w:r w:rsidRPr="00803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034A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 w:rsidRPr="00803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34AC">
              <w:rPr>
                <w:rFonts w:ascii="Times New Roman" w:hAnsi="Times New Roman" w:cs="Times New Roman"/>
                <w:sz w:val="26"/>
                <w:szCs w:val="26"/>
              </w:rPr>
              <w:t>строительно</w:t>
            </w:r>
            <w:proofErr w:type="spellEnd"/>
            <w:r w:rsidRPr="00803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803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монтажных работ</w:t>
            </w:r>
          </w:p>
        </w:tc>
        <w:tc>
          <w:tcPr>
            <w:tcW w:w="2661" w:type="dxa"/>
          </w:tcPr>
          <w:p w14:paraId="1EC23354" w14:textId="13321562" w:rsidR="00276E96" w:rsidRPr="008034AC" w:rsidRDefault="008034AC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03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технический паспорт или ведомость технических характеристик</w:t>
            </w:r>
          </w:p>
        </w:tc>
        <w:tc>
          <w:tcPr>
            <w:tcW w:w="3164" w:type="dxa"/>
          </w:tcPr>
          <w:p w14:paraId="1B37EB98" w14:textId="6C4727DB" w:rsidR="00366593" w:rsidRPr="008034AC" w:rsidRDefault="008034AC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4AC">
              <w:rPr>
                <w:rFonts w:ascii="Times New Roman" w:hAnsi="Times New Roman" w:cs="Times New Roman"/>
                <w:sz w:val="26"/>
                <w:szCs w:val="26"/>
              </w:rPr>
              <w:t>выписка из регистрационной книги о правах, ограничениях (обременениях) прав на капитальное строение, изолированное помещение, машиноместо</w:t>
            </w:r>
          </w:p>
        </w:tc>
        <w:tc>
          <w:tcPr>
            <w:tcW w:w="1673" w:type="dxa"/>
          </w:tcPr>
          <w:p w14:paraId="3577DFCB" w14:textId="77777777" w:rsidR="008034AC" w:rsidRPr="008034AC" w:rsidRDefault="008034AC" w:rsidP="00803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4AC">
              <w:rPr>
                <w:rFonts w:ascii="Times New Roman" w:hAnsi="Times New Roman" w:cs="Times New Roman"/>
                <w:sz w:val="26"/>
                <w:szCs w:val="26"/>
              </w:rPr>
              <w:t>15 дней со</w:t>
            </w:r>
          </w:p>
          <w:p w14:paraId="52D131CE" w14:textId="77777777" w:rsidR="008034AC" w:rsidRPr="008034AC" w:rsidRDefault="008034AC" w:rsidP="00803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4AC">
              <w:rPr>
                <w:rFonts w:ascii="Times New Roman" w:hAnsi="Times New Roman" w:cs="Times New Roman"/>
                <w:sz w:val="26"/>
                <w:szCs w:val="26"/>
              </w:rPr>
              <w:t>дня подачи</w:t>
            </w:r>
          </w:p>
          <w:p w14:paraId="4B55E409" w14:textId="3E709B7B" w:rsidR="00366593" w:rsidRPr="008034AC" w:rsidRDefault="008034AC" w:rsidP="008034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4AC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</w:p>
        </w:tc>
        <w:tc>
          <w:tcPr>
            <w:tcW w:w="1489" w:type="dxa"/>
          </w:tcPr>
          <w:p w14:paraId="391A017D" w14:textId="4B074DE8" w:rsidR="00366593" w:rsidRPr="008034AC" w:rsidRDefault="0095531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30" w:type="dxa"/>
          </w:tcPr>
          <w:p w14:paraId="35B7F88B" w14:textId="2A492418" w:rsidR="00366593" w:rsidRPr="008034AC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8034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8034A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3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D2BB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88F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4AC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350D8"/>
    <w:rsid w:val="0094212D"/>
    <w:rsid w:val="0095078F"/>
    <w:rsid w:val="00955318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97A6E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D2BB1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2024-04-02T12:55:00Z</dcterms:created>
  <dcterms:modified xsi:type="dcterms:W3CDTF">2024-04-02T12:55:00Z</dcterms:modified>
</cp:coreProperties>
</file>