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13"/>
        <w:gridCol w:w="2539"/>
        <w:gridCol w:w="2890"/>
        <w:gridCol w:w="1670"/>
        <w:gridCol w:w="1464"/>
        <w:gridCol w:w="1621"/>
        <w:gridCol w:w="1534"/>
        <w:gridCol w:w="1273"/>
      </w:tblGrid>
      <w:tr w:rsidR="00713C75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713C75" w:rsidRPr="0094212D" w14:paraId="57D147F5" w14:textId="77777777" w:rsidTr="00D84ED6">
        <w:tc>
          <w:tcPr>
            <w:tcW w:w="1980" w:type="dxa"/>
          </w:tcPr>
          <w:p w14:paraId="30CF60D2" w14:textId="7F18A39F" w:rsidR="001A1A8B" w:rsidRPr="00CB453D" w:rsidRDefault="00CB453D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661" w:type="dxa"/>
          </w:tcPr>
          <w:p w14:paraId="1EC23354" w14:textId="477491B9" w:rsidR="00276E96" w:rsidRPr="00CB453D" w:rsidRDefault="004B157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53D" w:rsidRPr="00CB453D">
              <w:rPr>
                <w:rFonts w:ascii="Times New Roman" w:hAnsi="Times New Roman" w:cs="Times New Roman"/>
                <w:sz w:val="26"/>
                <w:szCs w:val="26"/>
              </w:rPr>
              <w:t>заявление документ, подтверждающий внесение платы</w:t>
            </w:r>
          </w:p>
        </w:tc>
        <w:tc>
          <w:tcPr>
            <w:tcW w:w="3164" w:type="dxa"/>
          </w:tcPr>
          <w:p w14:paraId="1B37EB98" w14:textId="57141F53" w:rsidR="00366593" w:rsidRPr="00CB453D" w:rsidRDefault="00CB453D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9068EA"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62E427AC" w:rsidR="00366593" w:rsidRPr="00CB453D" w:rsidRDefault="00CB453D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1489" w:type="dxa"/>
          </w:tcPr>
          <w:p w14:paraId="391A017D" w14:textId="74FDAFBE" w:rsidR="00366593" w:rsidRPr="00CB453D" w:rsidRDefault="00CB453D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30" w:type="dxa"/>
          </w:tcPr>
          <w:p w14:paraId="35B7F88B" w14:textId="3717534B" w:rsidR="00366593" w:rsidRPr="00CB453D" w:rsidRDefault="00CB45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 - в случае запросов 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лении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информац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о субъектах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предприн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имательск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ой деятельно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ляющих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связанну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ю с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трудоустр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ойством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граждан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 за границей, сбором и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распростр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анением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в глобально й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компьюте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рной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сети Интернет)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информац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физическ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их лицах в целях их знакомств а, деятельно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по оказанию психолог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ической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помощи, а также запросов 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лении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в целях защиты прав потребите лей, начислен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пенсий,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пособий и иных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выплат 1 базовая величина - в иных случаях за каждый экземпляр выписки по каждому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юридичес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кому лицу, индивиду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альному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предприн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имателю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0,5 базовой величины - в случае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ления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выписки в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ом виде посредств ом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вебпортала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Единого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венного</w:t>
            </w:r>
            <w:r w:rsidRPr="00CB4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регистра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юридичес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ких лиц и индивиду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предприн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имателей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ием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информац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о субъектах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предприн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имательск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ой деятельно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ляющих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связанну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ю с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трудоустр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ойством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граждан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 за границей, сбором и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распростр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анением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в глобально й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компьюте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рной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сети Интернет)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информац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физическ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их лицах в целях их знакомств а, деятельно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по оказанию психолог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ической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помощи, а также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ления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в целях защиты прав потребите лей, начисления пенсий, 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социаль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proofErr w:type="spellStart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CB453D">
              <w:rPr>
                <w:rFonts w:ascii="Times New Roman" w:hAnsi="Times New Roman" w:cs="Times New Roman"/>
                <w:sz w:val="26"/>
                <w:szCs w:val="26"/>
              </w:rPr>
              <w:t xml:space="preserve"> пособий и иных социальных выплат)</w:t>
            </w:r>
          </w:p>
        </w:tc>
        <w:tc>
          <w:tcPr>
            <w:tcW w:w="1534" w:type="dxa"/>
          </w:tcPr>
          <w:p w14:paraId="6DC6C80E" w14:textId="15CBAD87" w:rsidR="00366593" w:rsidRPr="009068EA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68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273" w:type="dxa"/>
          </w:tcPr>
          <w:p w14:paraId="7DF5BFF0" w14:textId="4652C836" w:rsidR="00366593" w:rsidRPr="00713C75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3C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2024-04-02T12:38:00Z</dcterms:created>
  <dcterms:modified xsi:type="dcterms:W3CDTF">2024-04-02T12:38:00Z</dcterms:modified>
</cp:coreProperties>
</file>