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515"/>
        <w:gridCol w:w="2146"/>
        <w:gridCol w:w="3415"/>
        <w:gridCol w:w="1675"/>
        <w:gridCol w:w="1312"/>
        <w:gridCol w:w="1541"/>
        <w:gridCol w:w="1427"/>
        <w:gridCol w:w="1273"/>
      </w:tblGrid>
      <w:tr w:rsidR="00A05DF0" w:rsidRPr="00366593" w14:paraId="2B04C35D" w14:textId="77777777" w:rsidTr="00366593">
        <w:tc>
          <w:tcPr>
            <w:tcW w:w="2516" w:type="dxa"/>
          </w:tcPr>
          <w:p w14:paraId="25A93534" w14:textId="0707365B" w:rsidR="00366593" w:rsidRPr="00366593" w:rsidRDefault="00366593">
            <w:pPr>
              <w:rPr>
                <w:rFonts w:ascii="Times New Roman" w:hAnsi="Times New Roman" w:cs="Times New Roman"/>
              </w:rPr>
            </w:pPr>
            <w:r w:rsidRPr="00366593">
              <w:rPr>
                <w:rFonts w:ascii="Times New Roman" w:hAnsi="Times New Roman" w:cs="Times New Roman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366593" w:rsidRDefault="00366593">
            <w:pPr>
              <w:rPr>
                <w:rFonts w:ascii="Times New Roman" w:hAnsi="Times New Roman" w:cs="Times New Roman"/>
              </w:rPr>
            </w:pPr>
            <w:r w:rsidRPr="00366593">
              <w:rPr>
                <w:rFonts w:ascii="Times New Roman" w:hAnsi="Times New Roman" w:cs="Times New Roman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366593" w:rsidRDefault="00366593">
            <w:pPr>
              <w:rPr>
                <w:rFonts w:ascii="Times New Roman" w:hAnsi="Times New Roman" w:cs="Times New Roman"/>
              </w:rPr>
            </w:pPr>
            <w:r w:rsidRPr="00366593">
              <w:rPr>
                <w:rFonts w:ascii="Times New Roman" w:hAnsi="Times New Roman" w:cs="Times New Roman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366593" w:rsidRDefault="00366593">
            <w:pPr>
              <w:rPr>
                <w:rFonts w:ascii="Times New Roman" w:hAnsi="Times New Roman" w:cs="Times New Roman"/>
              </w:rPr>
            </w:pPr>
            <w:r w:rsidRPr="00366593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366593">
              <w:rPr>
                <w:rFonts w:ascii="Times New Roman" w:hAnsi="Times New Roman" w:cs="Times New Roman"/>
              </w:rPr>
              <w:t>осуществлени</w:t>
            </w:r>
            <w:proofErr w:type="spellEnd"/>
            <w:r w:rsidRPr="00366593">
              <w:rPr>
                <w:rFonts w:ascii="Times New Roman" w:hAnsi="Times New Roman" w:cs="Times New Roman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366593" w:rsidRDefault="00366593">
            <w:pPr>
              <w:rPr>
                <w:rFonts w:ascii="Times New Roman" w:hAnsi="Times New Roman" w:cs="Times New Roman"/>
              </w:rPr>
            </w:pPr>
            <w:r w:rsidRPr="00366593">
              <w:rPr>
                <w:rFonts w:ascii="Times New Roman" w:hAnsi="Times New Roman" w:cs="Times New Roman"/>
              </w:rPr>
              <w:t xml:space="preserve">Срок действия справок или других </w:t>
            </w:r>
            <w:proofErr w:type="spellStart"/>
            <w:r w:rsidRPr="00366593">
              <w:rPr>
                <w:rFonts w:ascii="Times New Roman" w:hAnsi="Times New Roman" w:cs="Times New Roman"/>
              </w:rPr>
              <w:t>документо</w:t>
            </w:r>
            <w:proofErr w:type="spellEnd"/>
            <w:r w:rsidRPr="00366593">
              <w:rPr>
                <w:rFonts w:ascii="Times New Roman" w:hAnsi="Times New Roman" w:cs="Times New Roman"/>
              </w:rPr>
              <w:t xml:space="preserve"> в, выдаваемы х при </w:t>
            </w:r>
            <w:proofErr w:type="spellStart"/>
            <w:r w:rsidRPr="00366593">
              <w:rPr>
                <w:rFonts w:ascii="Times New Roman" w:hAnsi="Times New Roman" w:cs="Times New Roman"/>
              </w:rPr>
              <w:t>осуществле</w:t>
            </w:r>
            <w:proofErr w:type="spellEnd"/>
            <w:r w:rsidRPr="00366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593">
              <w:rPr>
                <w:rFonts w:ascii="Times New Roman" w:hAnsi="Times New Roman" w:cs="Times New Roman"/>
              </w:rPr>
              <w:t>нии</w:t>
            </w:r>
            <w:proofErr w:type="spellEnd"/>
            <w:r w:rsidRPr="00366593">
              <w:rPr>
                <w:rFonts w:ascii="Times New Roman" w:hAnsi="Times New Roman" w:cs="Times New Roman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366593" w:rsidRDefault="00366593">
            <w:pPr>
              <w:rPr>
                <w:rFonts w:ascii="Times New Roman" w:hAnsi="Times New Roman" w:cs="Times New Roman"/>
              </w:rPr>
            </w:pPr>
            <w:r w:rsidRPr="00366593">
              <w:rPr>
                <w:rFonts w:ascii="Times New Roman" w:hAnsi="Times New Roman" w:cs="Times New Roman"/>
              </w:rPr>
              <w:t xml:space="preserve">Размер платы, взимаемо й при </w:t>
            </w:r>
            <w:proofErr w:type="spellStart"/>
            <w:r w:rsidRPr="00366593">
              <w:rPr>
                <w:rFonts w:ascii="Times New Roman" w:hAnsi="Times New Roman" w:cs="Times New Roman"/>
              </w:rPr>
              <w:t>осуществ</w:t>
            </w:r>
            <w:proofErr w:type="spellEnd"/>
            <w:r w:rsidRPr="00366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593">
              <w:rPr>
                <w:rFonts w:ascii="Times New Roman" w:hAnsi="Times New Roman" w:cs="Times New Roman"/>
              </w:rPr>
              <w:t>лении</w:t>
            </w:r>
            <w:proofErr w:type="spellEnd"/>
            <w:r w:rsidRPr="00366593">
              <w:rPr>
                <w:rFonts w:ascii="Times New Roman" w:hAnsi="Times New Roman" w:cs="Times New Roman"/>
              </w:rPr>
              <w:t xml:space="preserve"> АП, или порядке ее определен </w:t>
            </w:r>
            <w:proofErr w:type="spellStart"/>
            <w:r w:rsidRPr="00366593">
              <w:rPr>
                <w:rFonts w:ascii="Times New Roman" w:hAnsi="Times New Roman" w:cs="Times New Roman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366593" w:rsidRDefault="00366593">
            <w:pPr>
              <w:rPr>
                <w:rFonts w:ascii="Times New Roman" w:hAnsi="Times New Roman" w:cs="Times New Roman"/>
              </w:rPr>
            </w:pPr>
            <w:r w:rsidRPr="00366593">
              <w:rPr>
                <w:rFonts w:ascii="Times New Roman" w:hAnsi="Times New Roman" w:cs="Times New Roman"/>
              </w:rPr>
              <w:t xml:space="preserve">Порядок подачи заявлений об осуществлен </w:t>
            </w:r>
            <w:proofErr w:type="spellStart"/>
            <w:r w:rsidRPr="00366593">
              <w:rPr>
                <w:rFonts w:ascii="Times New Roman" w:hAnsi="Times New Roman" w:cs="Times New Roman"/>
              </w:rPr>
              <w:t>ии</w:t>
            </w:r>
            <w:proofErr w:type="spellEnd"/>
            <w:r w:rsidRPr="00366593">
              <w:rPr>
                <w:rFonts w:ascii="Times New Roman" w:hAnsi="Times New Roman" w:cs="Times New Roman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366593" w:rsidRDefault="00366593">
            <w:pPr>
              <w:rPr>
                <w:rFonts w:ascii="Times New Roman" w:hAnsi="Times New Roman" w:cs="Times New Roman"/>
              </w:rPr>
            </w:pPr>
            <w:r w:rsidRPr="00366593">
              <w:rPr>
                <w:rFonts w:ascii="Times New Roman" w:hAnsi="Times New Roman" w:cs="Times New Roman"/>
              </w:rPr>
              <w:t>Регламент АП</w:t>
            </w:r>
          </w:p>
        </w:tc>
      </w:tr>
      <w:tr w:rsidR="00A05DF0" w:rsidRPr="0030113E" w14:paraId="57D147F5" w14:textId="77777777" w:rsidTr="00366593">
        <w:tc>
          <w:tcPr>
            <w:tcW w:w="2516" w:type="dxa"/>
          </w:tcPr>
          <w:p w14:paraId="30CF60D2" w14:textId="42E0F396" w:rsidR="00366593" w:rsidRPr="001B2EB7" w:rsidRDefault="00692FAD" w:rsidP="00E97F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EB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0517FB" w:rsidRPr="001B2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0113E" w:rsidRPr="001B2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05DF0" w:rsidRPr="001B2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7FB" w:rsidRPr="001B2EB7">
              <w:rPr>
                <w:rFonts w:ascii="Times New Roman" w:hAnsi="Times New Roman" w:cs="Times New Roman"/>
                <w:sz w:val="24"/>
                <w:szCs w:val="24"/>
              </w:rPr>
              <w:t>Принятие решения 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2140" w:type="dxa"/>
          </w:tcPr>
          <w:p w14:paraId="1EC23354" w14:textId="4AECEEDB" w:rsidR="0030113E" w:rsidRPr="001B2EB7" w:rsidRDefault="001B2EB7" w:rsidP="006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EB7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технический паспорт и документ, подтверждающий право собственности на жилое помещение, являющееся предметом залога свидетельства о рождении </w:t>
            </w:r>
            <w:proofErr w:type="spellStart"/>
            <w:r w:rsidRPr="001B2EB7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proofErr w:type="spellEnd"/>
            <w:r w:rsidRPr="001B2EB7">
              <w:rPr>
                <w:rFonts w:ascii="Times New Roman" w:hAnsi="Times New Roman" w:cs="Times New Roman"/>
                <w:sz w:val="24"/>
                <w:szCs w:val="24"/>
              </w:rPr>
              <w:t xml:space="preserve"> их детей кредитный договор - в случае обеспечения залогом кредитного договора</w:t>
            </w:r>
          </w:p>
        </w:tc>
        <w:tc>
          <w:tcPr>
            <w:tcW w:w="3419" w:type="dxa"/>
          </w:tcPr>
          <w:p w14:paraId="1B37EB98" w14:textId="6116EB5E" w:rsidR="00366593" w:rsidRPr="001B2EB7" w:rsidRDefault="001B2E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EB7">
              <w:rPr>
                <w:rFonts w:ascii="Times New Roman" w:hAnsi="Times New Roman" w:cs="Times New Roman"/>
                <w:sz w:val="24"/>
                <w:szCs w:val="24"/>
              </w:rPr>
              <w:t>копия лицевого счета на жилое помещение, являющееся предметом залога</w:t>
            </w:r>
          </w:p>
        </w:tc>
        <w:tc>
          <w:tcPr>
            <w:tcW w:w="1675" w:type="dxa"/>
          </w:tcPr>
          <w:p w14:paraId="4B55E409" w14:textId="4671A6F3" w:rsidR="00366593" w:rsidRPr="001B2EB7" w:rsidRDefault="001B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EB7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312" w:type="dxa"/>
          </w:tcPr>
          <w:p w14:paraId="391A017D" w14:textId="39EC4A4A" w:rsidR="00366593" w:rsidRPr="001B2EB7" w:rsidRDefault="0030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EB7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542" w:type="dxa"/>
          </w:tcPr>
          <w:p w14:paraId="35B7F88B" w14:textId="12983B14" w:rsidR="00366593" w:rsidRPr="001B2EB7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EB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30113E" w:rsidRDefault="00366593">
            <w:pPr>
              <w:rPr>
                <w:rFonts w:ascii="Times New Roman" w:hAnsi="Times New Roman" w:cs="Times New Roman"/>
                <w:lang w:val="ru-RU"/>
              </w:rPr>
            </w:pPr>
            <w:r w:rsidRPr="0030113E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30113E" w:rsidRDefault="00366593">
            <w:pPr>
              <w:rPr>
                <w:rFonts w:ascii="Times New Roman" w:hAnsi="Times New Roman" w:cs="Times New Roman"/>
                <w:lang w:val="ru-RU"/>
              </w:rPr>
            </w:pPr>
            <w:r w:rsidRPr="0030113E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</w:tbl>
    <w:p w14:paraId="5AED0FC4" w14:textId="77777777" w:rsidR="0057728E" w:rsidRPr="0030113E" w:rsidRDefault="0057728E">
      <w:pPr>
        <w:rPr>
          <w:rFonts w:ascii="Times New Roman" w:hAnsi="Times New Roman" w:cs="Times New Roman"/>
        </w:rPr>
      </w:pPr>
    </w:p>
    <w:sectPr w:rsidR="0057728E" w:rsidRPr="0030113E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3D6E"/>
    <w:rsid w:val="0017075C"/>
    <w:rsid w:val="001B2EB7"/>
    <w:rsid w:val="0030113E"/>
    <w:rsid w:val="00366593"/>
    <w:rsid w:val="003C35CE"/>
    <w:rsid w:val="0057728E"/>
    <w:rsid w:val="00651C5B"/>
    <w:rsid w:val="00666D10"/>
    <w:rsid w:val="00692FAD"/>
    <w:rsid w:val="006B5711"/>
    <w:rsid w:val="006D62C5"/>
    <w:rsid w:val="00841E71"/>
    <w:rsid w:val="00A05DF0"/>
    <w:rsid w:val="00E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2024-04-01T07:14:00Z</dcterms:created>
  <dcterms:modified xsi:type="dcterms:W3CDTF">2024-04-01T07:14:00Z</dcterms:modified>
</cp:coreProperties>
</file>