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37"/>
        <w:gridCol w:w="2257"/>
        <w:gridCol w:w="3207"/>
        <w:gridCol w:w="1698"/>
        <w:gridCol w:w="1405"/>
        <w:gridCol w:w="1493"/>
        <w:gridCol w:w="1534"/>
        <w:gridCol w:w="1273"/>
      </w:tblGrid>
      <w:tr w:rsidR="00E833CB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E833CB" w:rsidRPr="008B30B1" w14:paraId="57D147F5" w14:textId="77777777" w:rsidTr="00366593">
        <w:tc>
          <w:tcPr>
            <w:tcW w:w="2516" w:type="dxa"/>
          </w:tcPr>
          <w:p w14:paraId="30CF60D2" w14:textId="280C0CB8" w:rsidR="00DE116A" w:rsidRPr="008B30B1" w:rsidRDefault="00B65918" w:rsidP="00E97F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0B1">
              <w:rPr>
                <w:rFonts w:ascii="Times New Roman" w:hAnsi="Times New Roman" w:cs="Times New Roman"/>
                <w:sz w:val="24"/>
                <w:szCs w:val="24"/>
              </w:rPr>
              <w:t>1.1.12. Принятие решения о признании жилого</w:t>
            </w:r>
            <w:r w:rsidRPr="008B3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0B1">
              <w:rPr>
                <w:rFonts w:ascii="Times New Roman" w:hAnsi="Times New Roman" w:cs="Times New Roman"/>
                <w:sz w:val="24"/>
                <w:szCs w:val="24"/>
              </w:rPr>
              <w:t>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2140" w:type="dxa"/>
          </w:tcPr>
          <w:p w14:paraId="1EC23354" w14:textId="313B82D9" w:rsidR="0030113E" w:rsidRPr="008B30B1" w:rsidRDefault="00B65918" w:rsidP="00692F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0B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(при долевой собственности </w:t>
            </w:r>
            <w:proofErr w:type="spellStart"/>
            <w:r w:rsidRPr="008B30B1">
              <w:rPr>
                <w:rFonts w:ascii="Times New Roman" w:hAnsi="Times New Roman" w:cs="Times New Roman"/>
                <w:sz w:val="24"/>
                <w:szCs w:val="24"/>
              </w:rPr>
              <w:t>нажилое</w:t>
            </w:r>
            <w:proofErr w:type="spellEnd"/>
            <w:r w:rsidRPr="008B30B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- заявление, подписанное всеми участниками долевой собственности) технический паспорт либо ведомость технических характеристик на жилой дом или изолированное жилое помещение и документ, удостоверяющий право </w:t>
            </w:r>
            <w:r w:rsidRPr="008B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на него или право владения и пользования им (если жилой дом, изолированное жилое помещение зарегистрированы в едином государственном регистре недвижимого имущества, прав на него и сделок с ним) документ, подтверждающий</w:t>
            </w:r>
            <w:r w:rsidRPr="008B3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30B1" w:rsidRPr="008B30B1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жилого помещения на праве собственности или ином законном основании (договор, судебное постановление, справка о внесении сведений о жилом помещении в </w:t>
            </w:r>
            <w:proofErr w:type="spellStart"/>
            <w:r w:rsidR="008B30B1" w:rsidRPr="008B30B1">
              <w:rPr>
                <w:rFonts w:ascii="Times New Roman" w:hAnsi="Times New Roman" w:cs="Times New Roman"/>
                <w:sz w:val="24"/>
                <w:szCs w:val="24"/>
              </w:rPr>
              <w:t>похозяйственную</w:t>
            </w:r>
            <w:proofErr w:type="spellEnd"/>
            <w:r w:rsidR="008B30B1" w:rsidRPr="008B30B1">
              <w:rPr>
                <w:rFonts w:ascii="Times New Roman" w:hAnsi="Times New Roman" w:cs="Times New Roman"/>
                <w:sz w:val="24"/>
                <w:szCs w:val="24"/>
              </w:rPr>
              <w:t xml:space="preserve"> книгу сельского (поселкового) исполнительного комитета до 8 мая 2003 г., иной </w:t>
            </w:r>
            <w:r w:rsidR="008B30B1" w:rsidRPr="008B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такое право или основание), - в случае, если жилой дом, изолированное жилое помещение не зарегистрированы в едином государственном регистре недвижимого имущества, прав на него и сделок с ним</w:t>
            </w:r>
          </w:p>
        </w:tc>
        <w:tc>
          <w:tcPr>
            <w:tcW w:w="3419" w:type="dxa"/>
          </w:tcPr>
          <w:p w14:paraId="1B37EB98" w14:textId="328D22BF" w:rsidR="00366593" w:rsidRPr="008B30B1" w:rsidRDefault="008B3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</w:t>
            </w:r>
            <w:r w:rsidRPr="008B3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0B1">
              <w:rPr>
                <w:rFonts w:ascii="Times New Roman" w:hAnsi="Times New Roman" w:cs="Times New Roman"/>
                <w:sz w:val="24"/>
                <w:szCs w:val="24"/>
              </w:rPr>
              <w:t>семьи или копия лицевого счета</w:t>
            </w:r>
          </w:p>
        </w:tc>
        <w:tc>
          <w:tcPr>
            <w:tcW w:w="1675" w:type="dxa"/>
          </w:tcPr>
          <w:p w14:paraId="4B55E409" w14:textId="25F065AC" w:rsidR="00366593" w:rsidRPr="008B30B1" w:rsidRDefault="008B30B1" w:rsidP="002014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0B1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</w:t>
            </w:r>
            <w:r w:rsidRPr="008B3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0B1">
              <w:rPr>
                <w:rFonts w:ascii="Times New Roman" w:hAnsi="Times New Roman" w:cs="Times New Roman"/>
                <w:sz w:val="24"/>
                <w:szCs w:val="24"/>
              </w:rPr>
              <w:t xml:space="preserve">случае запроса документов и (или) сведений от других </w:t>
            </w:r>
            <w:proofErr w:type="spellStart"/>
            <w:r w:rsidRPr="008B30B1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proofErr w:type="spellEnd"/>
            <w:r w:rsidRPr="008B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0B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B30B1">
              <w:rPr>
                <w:rFonts w:ascii="Times New Roman" w:hAnsi="Times New Roman" w:cs="Times New Roman"/>
                <w:sz w:val="24"/>
                <w:szCs w:val="24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41B8A2F2" w:rsidR="00366593" w:rsidRPr="008B30B1" w:rsidRDefault="00E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B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8B30B1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8B30B1" w:rsidRDefault="00366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8B30B1" w:rsidRDefault="00366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5AED0FC4" w14:textId="77777777" w:rsidR="0057728E" w:rsidRPr="008B30B1" w:rsidRDefault="0057728E">
      <w:pPr>
        <w:rPr>
          <w:rFonts w:ascii="Times New Roman" w:hAnsi="Times New Roman" w:cs="Times New Roman"/>
          <w:sz w:val="24"/>
          <w:szCs w:val="24"/>
        </w:rPr>
      </w:pPr>
    </w:p>
    <w:sectPr w:rsidR="0057728E" w:rsidRPr="008B30B1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B0B6C"/>
    <w:rsid w:val="0017075C"/>
    <w:rsid w:val="001B2EB7"/>
    <w:rsid w:val="00201465"/>
    <w:rsid w:val="0030113E"/>
    <w:rsid w:val="00366593"/>
    <w:rsid w:val="003C35CE"/>
    <w:rsid w:val="0057728E"/>
    <w:rsid w:val="00651C5B"/>
    <w:rsid w:val="00657061"/>
    <w:rsid w:val="00666D10"/>
    <w:rsid w:val="00692FAD"/>
    <w:rsid w:val="006B5711"/>
    <w:rsid w:val="006D62C5"/>
    <w:rsid w:val="00841E71"/>
    <w:rsid w:val="008B30B1"/>
    <w:rsid w:val="00985846"/>
    <w:rsid w:val="00A05DF0"/>
    <w:rsid w:val="00B65918"/>
    <w:rsid w:val="00D537C1"/>
    <w:rsid w:val="00DE116A"/>
    <w:rsid w:val="00E833CB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2024-04-01T07:37:00Z</dcterms:created>
  <dcterms:modified xsi:type="dcterms:W3CDTF">2024-04-01T07:37:00Z</dcterms:modified>
</cp:coreProperties>
</file>