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9"/>
        <w:gridCol w:w="2693"/>
        <w:gridCol w:w="2126"/>
        <w:gridCol w:w="1560"/>
        <w:gridCol w:w="1559"/>
        <w:gridCol w:w="71"/>
        <w:gridCol w:w="42"/>
        <w:gridCol w:w="1588"/>
        <w:gridCol w:w="2126"/>
        <w:gridCol w:w="255"/>
        <w:gridCol w:w="2438"/>
      </w:tblGrid>
      <w:tr w:rsidR="00834723" w:rsidRPr="007C0941" w:rsidTr="006A6CC2">
        <w:trPr>
          <w:trHeight w:val="30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7C0941" w:rsidRDefault="00834723" w:rsidP="008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7C0941" w:rsidRDefault="00834723" w:rsidP="008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7C0941" w:rsidRDefault="00834723" w:rsidP="008347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7C0941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Объем финансирования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руб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7C0941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23" w:rsidRDefault="00834723" w:rsidP="0083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заказчик </w:t>
            </w:r>
          </w:p>
          <w:p w:rsidR="00834723" w:rsidRPr="007C0941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23" w:rsidRDefault="00834723" w:rsidP="0083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подрядчик </w:t>
            </w:r>
          </w:p>
          <w:p w:rsidR="00834723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4723" w:rsidRPr="007C0941" w:rsidTr="006A6CC2">
        <w:trPr>
          <w:trHeight w:val="3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Default="00834723" w:rsidP="0083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23" w:rsidRDefault="00834723" w:rsidP="0083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723" w:rsidRDefault="00834723" w:rsidP="0083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0719" w:rsidRPr="007C0941" w:rsidTr="006A6CC2">
        <w:trPr>
          <w:trHeight w:val="61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Pr="00880719" w:rsidRDefault="00880719" w:rsidP="008807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807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Объекты жилищного фонда, подлежащего капитальному ремонту</w:t>
            </w:r>
          </w:p>
        </w:tc>
      </w:tr>
      <w:tr w:rsidR="00880719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0B6411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0B6411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Марьина Горка,</w:t>
            </w:r>
          </w:p>
          <w:p w:rsidR="000B6411" w:rsidRDefault="000B6411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 Заря,17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Pr="009E6A68" w:rsidRDefault="009E6A68" w:rsidP="009E6A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отмостки, ремонт кровли, ремонт крылец, ремонт стыковых панелей,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заменва дверных блоков и люков в надстройках кровли, замена системы хозяйственно-питьевого водопровода, системы горячего водоснабжения, бытовой канализации, внутренних водостоков, выпусков бытовой канализации устройство нового ИТП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7C3F7F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74</w:t>
            </w:r>
            <w:r w:rsidR="00F926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 w:rsidR="00F926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F926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7C3F7F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7C3F7F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880719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BB" w:rsidRDefault="00EF51BB" w:rsidP="0008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ООО «АльпСтройГрад», </w:t>
            </w:r>
          </w:p>
          <w:p w:rsidR="00880719" w:rsidRDefault="00EF51BB" w:rsidP="0008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Минск, ул. Якубова, 10</w:t>
            </w:r>
            <w:r w:rsidR="00F926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пом. 18, каб. 2</w:t>
            </w:r>
          </w:p>
        </w:tc>
      </w:tr>
      <w:tr w:rsidR="007C3F7F" w:rsidRPr="007C0941" w:rsidTr="00EF51BB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C3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7C3F7F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Седча, ул. Железнодорожная,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Pr="00134E9E" w:rsidRDefault="009E6A68" w:rsidP="00EF5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E9E">
              <w:rPr>
                <w:rFonts w:ascii="Times New Roman" w:hAnsi="Times New Roman" w:cs="Times New Roman"/>
                <w:sz w:val="18"/>
                <w:szCs w:val="18"/>
              </w:rPr>
              <w:t xml:space="preserve">Ремонт скатной кровли, замена окон в подъездах и подвалах, замена входных и тамбурных дверей, </w:t>
            </w:r>
            <w:r w:rsidR="00134E9E" w:rsidRPr="00134E9E">
              <w:rPr>
                <w:rFonts w:ascii="Times New Roman" w:hAnsi="Times New Roman" w:cs="Times New Roman"/>
                <w:sz w:val="18"/>
                <w:szCs w:val="18"/>
              </w:rPr>
              <w:t>ремонт бетонных крылец, ремонт лоджий, прочистка вентканалов, ремонт отмостки с устройством водоотвода от стен дома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570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316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B" w:rsidRDefault="00EF51BB" w:rsidP="00EF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ООО «АльпСтройГрад», </w:t>
            </w:r>
          </w:p>
          <w:p w:rsidR="007C3F7F" w:rsidRDefault="00EF51BB" w:rsidP="00EF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Минск, ул. Якубова, 10</w:t>
            </w:r>
            <w:r w:rsidR="006B5A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bookmarkStart w:id="0" w:name="_GoBack"/>
            <w:bookmarkEnd w:id="0"/>
            <w:r w:rsidR="006B5A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B5A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пом. 18, каб. 2</w:t>
            </w:r>
          </w:p>
        </w:tc>
      </w:tr>
      <w:tr w:rsidR="007C3F7F" w:rsidRPr="007C0941" w:rsidTr="00EF51BB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C3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7C3F7F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г.п. Руденск,</w:t>
            </w:r>
          </w:p>
          <w:p w:rsidR="007C3F7F" w:rsidRDefault="007C3F7F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Покровского,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Pr="00134E9E" w:rsidRDefault="007C3F7F" w:rsidP="00134E9E">
            <w:pPr>
              <w:jc w:val="center"/>
              <w:rPr>
                <w:sz w:val="18"/>
                <w:szCs w:val="18"/>
              </w:rPr>
            </w:pPr>
            <w:r w:rsidRPr="0013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кровли, </w:t>
            </w:r>
            <w:r w:rsidR="00134E9E" w:rsidRPr="0013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входной группы, ремонт инженерных сетей, замена элекиропроводки </w:t>
            </w:r>
            <w:r w:rsidR="00134E9E" w:rsidRPr="0013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 ВРУ до эл.счетчиков поквартирных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507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306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комитет,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55" w:rsidRDefault="00285655" w:rsidP="0028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ООО «БелКалинСтрой», </w:t>
            </w:r>
          </w:p>
          <w:p w:rsidR="00285655" w:rsidRDefault="00285655" w:rsidP="0028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Минск, </w:t>
            </w:r>
          </w:p>
          <w:p w:rsidR="007C3F7F" w:rsidRDefault="00285655" w:rsidP="0028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ул. Неманская, д.24, офис 407</w:t>
            </w:r>
          </w:p>
        </w:tc>
      </w:tr>
      <w:tr w:rsidR="007C3F7F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="007C3F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7C3F7F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Дружный, </w:t>
            </w:r>
          </w:p>
          <w:p w:rsidR="007C3F7F" w:rsidRDefault="007C3F7F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Чепика,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Pr="00134E9E" w:rsidRDefault="00134E9E" w:rsidP="007C3F7F">
            <w:pPr>
              <w:jc w:val="center"/>
              <w:rPr>
                <w:sz w:val="18"/>
                <w:szCs w:val="18"/>
              </w:rPr>
            </w:pPr>
            <w:r w:rsidRPr="0013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кровли, ремонт входной группы, ремонт инженерных сетей в подвале, замена стояков холодной, горячей воды и канализации в квартирах, замена элекиропроводки от ВРУ до эл.счетчиков поквартирных, ремонт стыковых панелей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F92605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896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356</w:t>
            </w:r>
            <w:r w:rsidR="007C3F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7F" w:rsidRDefault="00EF51BB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7C3F7F" w:rsidRDefault="007C3F7F" w:rsidP="007C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55" w:rsidRDefault="00285655" w:rsidP="0008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ООО «БелКалинСтрой», </w:t>
            </w:r>
          </w:p>
          <w:p w:rsidR="00285655" w:rsidRDefault="00285655" w:rsidP="0008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Минск, </w:t>
            </w:r>
          </w:p>
          <w:p w:rsidR="007C3F7F" w:rsidRDefault="00285655" w:rsidP="0028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Неманская, д.24, офис 407 </w:t>
            </w:r>
          </w:p>
        </w:tc>
      </w:tr>
      <w:tr w:rsidR="00E71C76" w:rsidRPr="007C0941" w:rsidTr="009E6A68">
        <w:trPr>
          <w:trHeight w:val="61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C76" w:rsidRDefault="00E71C76" w:rsidP="00E71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Подлежит корректировке по результатам проведения процедуры закупки, а также при выделении бюджетных средств</w:t>
            </w:r>
          </w:p>
        </w:tc>
      </w:tr>
      <w:tr w:rsidR="00880719" w:rsidRPr="007C0941" w:rsidTr="006A6CC2">
        <w:trPr>
          <w:trHeight w:val="61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Pr="00880719" w:rsidRDefault="00880719" w:rsidP="008807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Кровли жилых домов, подлежащие текущему ремонту</w:t>
            </w:r>
          </w:p>
        </w:tc>
      </w:tr>
      <w:tr w:rsidR="00880719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Марьина Горка,</w:t>
            </w:r>
          </w:p>
          <w:p w:rsidR="00880719" w:rsidRDefault="00880719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Ленинская,44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6A6C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r w:rsidR="006A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6A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A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частичная замена покрытия</w:t>
            </w:r>
            <w:r w:rsidR="006A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853,96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19" w:rsidRDefault="00880719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19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880719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880719" w:rsidRPr="007C0941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19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880719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880719" w:rsidRPr="007C0941" w:rsidRDefault="00880719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Марьина Горка,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 Заря,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кровли (частичная замена </w:t>
            </w: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815,81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Марьина Горка,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 Заря,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407,91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Марьина Горка,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Коммунальная,7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1 851,73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аг. Новосёлки,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кровли (частичная замена </w:t>
            </w: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462,94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аг. Дубровка,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A97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2 004,01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аг. Пуховичи,</w:t>
            </w:r>
          </w:p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покрытия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27 215,80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2-3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Габриелевка,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40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1 851,73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хозяйства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Габриелевка,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40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2 083,25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Габриелевка,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40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4 629,40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11.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Габриелевка,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40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1 851,73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хозяйства Пуховичского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A6CC2" w:rsidRPr="007C0941" w:rsidTr="006A6CC2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Габриелевка,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6A6CC2">
            <w:pPr>
              <w:jc w:val="center"/>
            </w:pPr>
            <w:r w:rsidRPr="0040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 (частичная замена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1 851,73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кв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C2" w:rsidRDefault="006A6CC2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ул. Ленинская, 47 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A6CC2" w:rsidRPr="007C0941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834723" w:rsidRPr="007C0941" w:rsidTr="006A6CC2">
        <w:trPr>
          <w:trHeight w:val="61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23" w:rsidRPr="006A6CC2" w:rsidRDefault="00834723" w:rsidP="006A6C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6C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Улицы населенных пунктов</w:t>
            </w:r>
            <w:r w:rsidRPr="006A6C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подлежащих текущему (капитальному ремонту)</w:t>
            </w:r>
          </w:p>
        </w:tc>
      </w:tr>
      <w:tr w:rsidR="000C69C8" w:rsidRPr="007C0941" w:rsidTr="006A6CC2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Pr="007C0941" w:rsidRDefault="000C69C8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Default="000C69C8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0C69C8" w:rsidRPr="007C0941" w:rsidRDefault="000C69C8" w:rsidP="007C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Pr="007C0941" w:rsidRDefault="000C69C8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628 991,15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2E13E6" w:rsidRDefault="000C69C8" w:rsidP="007C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13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0C69C8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0C69C8" w:rsidRPr="007C0941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0C69C8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0C69C8" w:rsidRPr="007C0941" w:rsidRDefault="000C69C8" w:rsidP="009E6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Красноармейская </w:t>
            </w: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(от ул. Ленинской до ул. Восточной)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186 163,66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хозяйства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3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Криничная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345 687,98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Чапаева (от ж/д переезда до поворота на ООО «Лесок Эксперт») тротуарная дорожка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тротуарной дорожки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45 184,01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80BBF" w:rsidP="006D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13E6" w:rsidRPr="002E13E6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2E13E6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 Заря (от торгового центра «Хельсинки» до кафе-бара «Жар-пицца»)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устройство тротуарной дорожки/</w:t>
            </w:r>
          </w:p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354 151,00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хозяйства Пуховичского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2E13E6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дер. Дудичи,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8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40 046,12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2E13E6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г.п. Руденск,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8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54 372,00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2-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3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2E13E6" w:rsidP="006D0E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Горка, </w:t>
            </w:r>
          </w:p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Новая Заря (ремонт автостоянки возле парка «Аллея воинской славы»)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131 648,86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80BBF" w:rsidP="006D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13E6" w:rsidRPr="002E13E6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8 01713 35400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коммунального хозяйства Пуховичского района, г. Марьина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г. Марьина Горка (от ул. Октябрьская до ул. Энгельса)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устройство </w:t>
            </w: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тротуарн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ой</w:t>
            </w: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дорожк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65 591,34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кв.</w:t>
            </w:r>
          </w:p>
          <w:p w:rsidR="002E13E6" w:rsidRPr="002E13E6" w:rsidRDefault="002E13E6" w:rsidP="002E13E6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2E13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13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</w:t>
            </w:r>
          </w:p>
          <w:p w:rsidR="002E13E6" w:rsidRPr="002E13E6" w:rsidRDefault="002E13E6" w:rsidP="002E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2E13E6" w:rsidRPr="007C0941" w:rsidTr="006A6CC2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пос. Марьино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тротуарной дорожк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7C0941" w:rsidRDefault="002E13E6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27 824,88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Default="002E13E6" w:rsidP="006D0E93">
            <w:pPr>
              <w:jc w:val="center"/>
            </w:pPr>
            <w:r w:rsidRPr="00FD73B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кв.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E6" w:rsidRPr="002E13E6" w:rsidRDefault="002E13E6" w:rsidP="006D0E93">
            <w:pPr>
              <w:jc w:val="center"/>
              <w:rPr>
                <w:rFonts w:ascii="Times New Roman" w:hAnsi="Times New Roman" w:cs="Times New Roman"/>
              </w:rPr>
            </w:pPr>
            <w:r w:rsidRPr="002E13E6">
              <w:rPr>
                <w:rFonts w:ascii="Times New Roman" w:hAnsi="Times New Roman" w:cs="Times New Roman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2E13E6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2E13E6" w:rsidRPr="007C0941" w:rsidRDefault="002E13E6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C0941" w:rsidTr="006D0E93">
        <w:trPr>
          <w:trHeight w:val="67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93" w:rsidRPr="000C69C8" w:rsidRDefault="006D0E93" w:rsidP="000C69C8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69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Улицы населенных пунктов, подлежащих текущему (капитальному ремонту) за счет межбюджетных трансфертов</w:t>
            </w:r>
          </w:p>
        </w:tc>
      </w:tr>
      <w:tr w:rsidR="006D0E93" w:rsidRPr="007C0941" w:rsidTr="000C69C8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93" w:rsidRPr="007C0941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аг. Блонь, </w:t>
            </w:r>
          </w:p>
          <w:p w:rsidR="006D0E93" w:rsidRPr="007C0941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C0941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0E93" w:rsidRPr="006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C0941" w:rsidRDefault="006D0E93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52 000,00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2- 4 кв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C0941" w:rsidRDefault="006D0E93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кв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Пуховичский районный</w:t>
            </w:r>
          </w:p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исполнительный комитет, г. Марьина Горка, ул. Ленинская, 47 </w:t>
            </w:r>
          </w:p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8 01713 35400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Унитарное предприятие «Жилтеплосеврис»</w:t>
            </w:r>
          </w:p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коммунального хозяйства Пуховичского </w:t>
            </w: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района, г. Марьина Горка, ул. Октябрьская, 63 а</w:t>
            </w:r>
          </w:p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8 01713 35555</w:t>
            </w:r>
          </w:p>
        </w:tc>
      </w:tr>
      <w:tr w:rsidR="000C69C8" w:rsidRPr="007C0941" w:rsidTr="000C69C8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 Блонь, 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0C69C8" w:rsidP="000C69C8">
            <w:pPr>
              <w:jc w:val="center"/>
            </w:pPr>
            <w:r w:rsidRPr="003D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6D0E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C0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237 000,00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 кв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Пуховичский районный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исполнительный комитет, г. Марьина Горка, ул. Ленинская, 47 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8 01713 35400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Унитарное предприятие «Жилтеплосеврис»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коммунального хозяйства Пуховичского района, г. Марьина Горка, ул. Октябрьская, 63 а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8 01713 35555</w:t>
            </w:r>
          </w:p>
        </w:tc>
      </w:tr>
      <w:tr w:rsidR="000C69C8" w:rsidRPr="007C0941" w:rsidTr="000C69C8">
        <w:trPr>
          <w:trHeight w:val="3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аг. Блонь, </w:t>
            </w:r>
          </w:p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Пятаковича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0C69C8" w:rsidP="000C69C8">
            <w:pPr>
              <w:jc w:val="center"/>
            </w:pPr>
            <w:r w:rsidRPr="003D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172 000,00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 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Пуховичский районный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исполнительный комитет, г. Марьина Горка, ул. Ленинская, 47 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Унитарное предприятие «Жилтеплосеврис»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коммунального хозяйства Пуховичского района, г. Марьина Горка, ул. Октябрьская, 63 а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8 01713 35555</w:t>
            </w:r>
          </w:p>
        </w:tc>
      </w:tr>
      <w:tr w:rsidR="000C69C8" w:rsidRPr="007C0941" w:rsidTr="000C69C8">
        <w:trPr>
          <w:trHeight w:val="3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аг. Блонь, </w:t>
            </w:r>
          </w:p>
          <w:p w:rsidR="000C69C8" w:rsidRPr="007C0941" w:rsidRDefault="000C69C8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0C69C8" w:rsidP="000C69C8">
            <w:pPr>
              <w:jc w:val="center"/>
            </w:pPr>
            <w:r w:rsidRPr="003D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7C0941" w:rsidRDefault="000C69C8" w:rsidP="006D0E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79 000,00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 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6D0E93" w:rsidRDefault="000C69C8" w:rsidP="006D0E93">
            <w:pPr>
              <w:jc w:val="center"/>
              <w:rPr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Пуховичский районный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исполнительный комитет, г. Марьина Горка, ул. Ленинская, 47 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Унитарное предприятие «Жилтеплосеврис»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коммунального хозяйства Пуховичского района, г. Марьина Горка, ул. Октябрьская, 63 а</w:t>
            </w:r>
          </w:p>
          <w:p w:rsidR="000C69C8" w:rsidRPr="006D0E93" w:rsidRDefault="000C69C8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8 01713 35555</w:t>
            </w:r>
          </w:p>
        </w:tc>
      </w:tr>
      <w:tr w:rsidR="004524DE" w:rsidRPr="007A371A" w:rsidTr="006D0E93">
        <w:trPr>
          <w:trHeight w:val="42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9C8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4524DE" w:rsidRPr="000C69C8" w:rsidRDefault="004524DE" w:rsidP="000C69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C69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Придомовые территории многоквартирных жилых домов, подлежащих комплексному благоустройству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аг. Блонь, </w:t>
            </w:r>
          </w:p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ул. Центральная, 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 108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4524DE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устройство тротуарной дорожки, укладка плитки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65 000,00</w:t>
            </w:r>
          </w:p>
          <w:p w:rsidR="006D0E93" w:rsidRPr="009B7027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2-3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аг. Блонь, ул. Советская,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4524DE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6D0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сфальтирование, устройство тротуарной дорожки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2-4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аг. Блонь: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Пятаковича, д. 22А,1;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Шоссейная, д. 19,23;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Октябрьская,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7A371A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6D0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сфальтирование, устройство тротуарной дорожки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155 000,00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2-4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г.п. Свислочь, </w:t>
            </w:r>
          </w:p>
          <w:p w:rsidR="006D0E93" w:rsidRPr="007A371A" w:rsidRDefault="006D0E93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ул. Строителей, д. 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4524DE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="006D0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стройство тротуарной дорожки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35 000,00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г.п. Свислочь, </w:t>
            </w:r>
          </w:p>
          <w:p w:rsidR="006D0E93" w:rsidRPr="007A371A" w:rsidRDefault="006D0E93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Набережная,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7A371A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="006D0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стройство тротуарной дорожки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аг. Пуховичи, 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Советская, д. 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4524DE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84 000,00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6D0E93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аг. Пуховичи, 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Советская, д. 80, 82,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7A371A" w:rsidRDefault="000C69C8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="006D0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стройство тротуарной дорожки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6D0E93" w:rsidRPr="007A371A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ул. Ленинская, </w:t>
            </w:r>
          </w:p>
          <w:p w:rsidR="006D0E93" w:rsidRPr="007A371A" w:rsidRDefault="006D0E93" w:rsidP="006D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 22, д.44, д. 44а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асфальтирование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7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210 000,00</w:t>
            </w:r>
          </w:p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7A371A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2-4 кв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93" w:rsidRPr="006D0E93" w:rsidRDefault="006D0E93" w:rsidP="006D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Пуховичский районный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исполнительный комитет, г. Марьина Горка, ул. Ленинская, 47 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Унитарное предприятие «Жилтеплосеврис»</w:t>
            </w:r>
          </w:p>
          <w:p w:rsidR="006D0E93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коммунального хозяйства Пуховичского района, г. Марьина Горка, ул. Октябрьская, 63 а</w:t>
            </w:r>
          </w:p>
          <w:p w:rsidR="006D0E93" w:rsidRPr="007C0941" w:rsidRDefault="006D0E93" w:rsidP="006D0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8 01713 35555</w:t>
            </w:r>
          </w:p>
        </w:tc>
      </w:tr>
      <w:tr w:rsidR="000C69C8" w:rsidRPr="007A371A" w:rsidTr="009E6A68">
        <w:trPr>
          <w:trHeight w:val="45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C8" w:rsidRPr="000C69C8" w:rsidRDefault="000C69C8" w:rsidP="000C69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Станции обезжелезования, подлежащие вводу в эксплуатацию</w:t>
            </w:r>
          </w:p>
        </w:tc>
      </w:tr>
      <w:tr w:rsidR="000B6411" w:rsidRPr="007A371A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7A371A" w:rsidRDefault="000B6411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 xml:space="preserve">д. Хозянинки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Строительство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станции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обезжелезивания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159,133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Ориентиро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вочно май 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ориентировочно июнь 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Pr="00FF51AF" w:rsidRDefault="000B6411" w:rsidP="000B6411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F51AF">
              <w:rPr>
                <w:rStyle w:val="295pt"/>
                <w:sz w:val="26"/>
                <w:szCs w:val="26"/>
              </w:rPr>
              <w:t>Государственное предприятие "Пуховичский водоканал",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756A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результатам процедуры государственной закупки</w:t>
            </w:r>
          </w:p>
        </w:tc>
      </w:tr>
      <w:tr w:rsidR="000B6411" w:rsidRPr="007A371A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7A371A" w:rsidRDefault="000B6411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 xml:space="preserve">д. Забичаны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Строительство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станции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обезжелезивания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После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выделения</w:t>
            </w:r>
          </w:p>
          <w:p w:rsidR="000B6411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бюджетно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го</w:t>
            </w:r>
          </w:p>
          <w:p w:rsidR="000B6411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финансиро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lastRenderedPageBreak/>
              <w:t>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lastRenderedPageBreak/>
              <w:t>После выделения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бюджетного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FF51AF">
              <w:rPr>
                <w:rStyle w:val="295pt"/>
                <w:rFonts w:eastAsiaTheme="minorHAnsi"/>
                <w:sz w:val="26"/>
                <w:szCs w:val="26"/>
              </w:rPr>
              <w:t xml:space="preserve">Пуховичский район, г. Марьина Г орка, ул. Новая Заря, </w:t>
            </w:r>
            <w:r w:rsidRPr="00FF51AF">
              <w:rPr>
                <w:rStyle w:val="295pt"/>
                <w:rFonts w:eastAsiaTheme="minorHAnsi"/>
                <w:sz w:val="26"/>
                <w:szCs w:val="26"/>
              </w:rPr>
              <w:lastRenderedPageBreak/>
              <w:t>д.52, 8 01713 45568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756AD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По результатам процедуры государственной закупки</w:t>
            </w:r>
          </w:p>
        </w:tc>
      </w:tr>
      <w:tr w:rsidR="000B6411" w:rsidRPr="007A371A" w:rsidTr="009E6A6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7A371A" w:rsidRDefault="000B6411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 xml:space="preserve">д. Сининки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Строительство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станции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обезжелезивания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После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выделения</w:t>
            </w:r>
          </w:p>
          <w:p w:rsidR="000B6411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бюджетно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го</w:t>
            </w:r>
          </w:p>
          <w:p w:rsidR="000B6411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финансиро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После выделения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бюджетного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Pr="00FF51AF" w:rsidRDefault="000B6411" w:rsidP="000B6411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F51AF">
              <w:rPr>
                <w:rStyle w:val="295pt"/>
                <w:sz w:val="26"/>
                <w:szCs w:val="26"/>
              </w:rPr>
              <w:t>Государственное предприятие "Пуховичский водоканал",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C6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результатам процедуры государственной закупки</w:t>
            </w:r>
          </w:p>
        </w:tc>
      </w:tr>
      <w:tr w:rsidR="000B6411" w:rsidRPr="007A371A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7A371A" w:rsidRDefault="000B6411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 xml:space="preserve">п. Дружный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Строительство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станции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обезжелезивания воды, перебуривание скважины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г.-1322,5897;</w:t>
            </w:r>
          </w:p>
          <w:p w:rsidR="000B6411" w:rsidRPr="000C69C8" w:rsidRDefault="000B6411" w:rsidP="000C69C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г.-46,000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14.10.2023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31.01.2024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FF51AF">
              <w:rPr>
                <w:rStyle w:val="295pt"/>
                <w:rFonts w:eastAsiaTheme="minorHAnsi"/>
                <w:sz w:val="26"/>
                <w:szCs w:val="26"/>
              </w:rPr>
              <w:t>Пуховичский район, г. Марьина Г орка, ул. Новая Заря, д.52, 8 01713 45568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C6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Государственное предприятие «Водоканал Минского района», Минский район, аг. Лесной,3</w:t>
            </w:r>
          </w:p>
        </w:tc>
      </w:tr>
      <w:tr w:rsidR="000B6411" w:rsidRPr="007A371A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7A371A" w:rsidRDefault="000B6411" w:rsidP="000C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 xml:space="preserve">д. Хозянинки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Строительство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станции</w:t>
            </w:r>
          </w:p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обезжелезивания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159,133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май 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C69C8" w:rsidRDefault="000B6411" w:rsidP="000C69C8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C69C8">
              <w:rPr>
                <w:rStyle w:val="295pt"/>
                <w:sz w:val="26"/>
                <w:szCs w:val="26"/>
              </w:rPr>
              <w:t>июнь 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Pr="00FF51AF" w:rsidRDefault="000B6411" w:rsidP="000B6411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F51AF">
              <w:rPr>
                <w:rStyle w:val="295pt"/>
                <w:sz w:val="26"/>
                <w:szCs w:val="26"/>
              </w:rPr>
              <w:t>Государственное предприятие "Пуховичский водоканал",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C6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результатам процедуры государственной закупки</w:t>
            </w:r>
          </w:p>
        </w:tc>
      </w:tr>
      <w:tr w:rsidR="000B6411" w:rsidRPr="007A371A" w:rsidTr="009E6A68">
        <w:trPr>
          <w:trHeight w:val="45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Сети водоснабжения и водоотведения (канализации), подлежащие реконструкции</w:t>
            </w:r>
          </w:p>
        </w:tc>
      </w:tr>
      <w:tr w:rsidR="000B6411" w:rsidRPr="000B6411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B64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 xml:space="preserve">г.п. Руденск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Замена</w:t>
            </w:r>
          </w:p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64,893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 xml:space="preserve">ориентировочно </w:t>
            </w:r>
          </w:p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май 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rStyle w:val="295pt"/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 xml:space="preserve">ориентировочно </w:t>
            </w:r>
          </w:p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июль 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95pt"/>
                <w:sz w:val="26"/>
                <w:szCs w:val="26"/>
              </w:rPr>
              <w:t>Г</w:t>
            </w:r>
            <w:r w:rsidRPr="000B6411">
              <w:rPr>
                <w:rStyle w:val="295pt"/>
                <w:sz w:val="26"/>
                <w:szCs w:val="26"/>
              </w:rPr>
              <w:t>осударственное предприятие "Пуховичский водоканал",</w:t>
            </w:r>
          </w:p>
          <w:p w:rsidR="000B6411" w:rsidRPr="000B6411" w:rsidRDefault="000B6411" w:rsidP="000B6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B6411">
              <w:rPr>
                <w:rStyle w:val="295pt"/>
                <w:rFonts w:eastAsiaTheme="minorHAnsi"/>
                <w:sz w:val="26"/>
                <w:szCs w:val="26"/>
              </w:rPr>
              <w:t>Пуховичский район, г. Марьина Г орка, ул. Новая Заря, д.52</w:t>
            </w:r>
            <w:r>
              <w:rPr>
                <w:rStyle w:val="295pt"/>
                <w:rFonts w:eastAsiaTheme="minorHAnsi"/>
                <w:sz w:val="26"/>
                <w:szCs w:val="26"/>
              </w:rPr>
              <w:t>, 8 01713 45568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F27A6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результатам процедуры государственной закупки</w:t>
            </w:r>
          </w:p>
        </w:tc>
      </w:tr>
      <w:tr w:rsidR="000B6411" w:rsidRPr="000B6411" w:rsidTr="000C69C8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B64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 xml:space="preserve">а.г. Дубровка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Замена напорного коллектора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116,833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ориентировочно май 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ориентировочно июль 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Pr="000B6411" w:rsidRDefault="000B6411" w:rsidP="000B6411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0B6411">
              <w:rPr>
                <w:rStyle w:val="295pt"/>
                <w:sz w:val="26"/>
                <w:szCs w:val="26"/>
              </w:rPr>
              <w:t>Государственное предприятие "Пуховичский водоканал",</w:t>
            </w:r>
          </w:p>
          <w:p w:rsidR="000B6411" w:rsidRPr="000B6411" w:rsidRDefault="000B6411" w:rsidP="000B6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B6411">
              <w:rPr>
                <w:rStyle w:val="295pt"/>
                <w:rFonts w:eastAsiaTheme="minorHAnsi"/>
                <w:sz w:val="26"/>
                <w:szCs w:val="26"/>
              </w:rPr>
              <w:t>Пуховичский район, г. Марьина Г орка, ул. Новая Заря, д.52</w:t>
            </w:r>
            <w:r>
              <w:rPr>
                <w:rStyle w:val="295pt"/>
                <w:rFonts w:eastAsiaTheme="minorHAnsi"/>
                <w:sz w:val="26"/>
                <w:szCs w:val="26"/>
              </w:rPr>
              <w:t>, 8 01713 45568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11" w:rsidRDefault="000B6411" w:rsidP="000B6411">
            <w:pPr>
              <w:jc w:val="center"/>
            </w:pPr>
            <w:r w:rsidRPr="00F27A6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результатам процедуры государственной закупки</w:t>
            </w:r>
          </w:p>
        </w:tc>
      </w:tr>
    </w:tbl>
    <w:p w:rsidR="007C0941" w:rsidRPr="000B6411" w:rsidRDefault="007C0941">
      <w:pPr>
        <w:rPr>
          <w:sz w:val="26"/>
          <w:szCs w:val="26"/>
        </w:rPr>
      </w:pPr>
    </w:p>
    <w:sectPr w:rsidR="007C0941" w:rsidRPr="000B6411" w:rsidSect="009B7027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52A"/>
    <w:multiLevelType w:val="multilevel"/>
    <w:tmpl w:val="CA90899C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4552C"/>
    <w:multiLevelType w:val="multilevel"/>
    <w:tmpl w:val="485C7B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41"/>
    <w:rsid w:val="00071A9F"/>
    <w:rsid w:val="00083456"/>
    <w:rsid w:val="000B6411"/>
    <w:rsid w:val="000C69C8"/>
    <w:rsid w:val="00134E9E"/>
    <w:rsid w:val="001D1BE4"/>
    <w:rsid w:val="001D2B9B"/>
    <w:rsid w:val="00280BBF"/>
    <w:rsid w:val="00285655"/>
    <w:rsid w:val="002E13E6"/>
    <w:rsid w:val="00312401"/>
    <w:rsid w:val="004524DE"/>
    <w:rsid w:val="00572CC6"/>
    <w:rsid w:val="006313CD"/>
    <w:rsid w:val="006A6CC2"/>
    <w:rsid w:val="006B5AF0"/>
    <w:rsid w:val="006D0E93"/>
    <w:rsid w:val="00747723"/>
    <w:rsid w:val="007C0941"/>
    <w:rsid w:val="007C3F7F"/>
    <w:rsid w:val="00834723"/>
    <w:rsid w:val="00880719"/>
    <w:rsid w:val="0094218D"/>
    <w:rsid w:val="009B7027"/>
    <w:rsid w:val="009D49E7"/>
    <w:rsid w:val="009E6A68"/>
    <w:rsid w:val="00E71C76"/>
    <w:rsid w:val="00EF51BB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470"/>
  <w15:docId w15:val="{E875294E-F9E0-4513-A1BF-5090FEE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07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69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0C69C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69C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7045-0E66-4A78-965E-AC0D4600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9584421</TotalTime>
  <Pages>15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2024-04-30T12:57:00Z</cp:lastPrinted>
  <dcterms:created xsi:type="dcterms:W3CDTF">2024-05-01T05:43:00Z</dcterms:created>
  <dcterms:modified xsi:type="dcterms:W3CDTF">2024-05-02T07:43:00Z</dcterms:modified>
</cp:coreProperties>
</file>