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35"/>
        <w:gridCol w:w="2596"/>
        <w:gridCol w:w="3018"/>
        <w:gridCol w:w="1671"/>
        <w:gridCol w:w="1476"/>
        <w:gridCol w:w="1501"/>
        <w:gridCol w:w="1534"/>
        <w:gridCol w:w="1273"/>
      </w:tblGrid>
      <w:tr w:rsidR="00EB23D0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B23D0" w:rsidRPr="0094212D" w14:paraId="57D147F5" w14:textId="77777777" w:rsidTr="00D84ED6">
        <w:tc>
          <w:tcPr>
            <w:tcW w:w="1980" w:type="dxa"/>
          </w:tcPr>
          <w:p w14:paraId="30CF60D2" w14:textId="2169D9AE" w:rsidR="001A1A8B" w:rsidRPr="004B1576" w:rsidRDefault="004B1576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</w:rPr>
              <w:t>17.7. Регистрация собак, кошек с выдачей регистрационного удостоверения и жетона</w:t>
            </w:r>
          </w:p>
        </w:tc>
        <w:tc>
          <w:tcPr>
            <w:tcW w:w="2661" w:type="dxa"/>
          </w:tcPr>
          <w:p w14:paraId="1EC23354" w14:textId="0BA73205" w:rsidR="00276E96" w:rsidRPr="004B1576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паспорт или иной документ, удостоверяющий личность владельца собаки, кошки</w:t>
            </w:r>
            <w:r w:rsidRPr="004B15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B1576">
              <w:rPr>
                <w:rFonts w:ascii="Times New Roman" w:hAnsi="Times New Roman" w:cs="Times New Roman"/>
                <w:sz w:val="26"/>
                <w:szCs w:val="26"/>
              </w:rPr>
              <w:t>удостоверение (справка) о прохождении владельцем собаки обучения на курсах по разведению, содержанию и уходу за собаками - для регистрации собак потенциально опасных пород</w:t>
            </w:r>
          </w:p>
        </w:tc>
        <w:tc>
          <w:tcPr>
            <w:tcW w:w="3164" w:type="dxa"/>
          </w:tcPr>
          <w:p w14:paraId="1B37EB98" w14:textId="3F7EAF98" w:rsidR="00366593" w:rsidRPr="004B1576" w:rsidRDefault="004B1576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A40B65" w:rsidRPr="004B1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7076923B" w:rsidR="00366593" w:rsidRPr="004B1576" w:rsidRDefault="004B1576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1489" w:type="dxa"/>
          </w:tcPr>
          <w:p w14:paraId="391A017D" w14:textId="26BAA64C" w:rsidR="00366593" w:rsidRPr="004B1576" w:rsidRDefault="00A40B65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530" w:type="dxa"/>
          </w:tcPr>
          <w:p w14:paraId="35B7F88B" w14:textId="6AFBF7FF" w:rsidR="00366593" w:rsidRPr="004B1576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4B157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15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509E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50549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2024-04-24T08:10:00Z</dcterms:created>
  <dcterms:modified xsi:type="dcterms:W3CDTF">2024-04-24T08:10:00Z</dcterms:modified>
</cp:coreProperties>
</file>