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4B92F" w14:textId="08B10E9A" w:rsidR="00BA0CE5" w:rsidRDefault="00BA0CE5">
      <w:pPr>
        <w:rPr>
          <w:rFonts w:ascii="Times New Roman" w:hAnsi="Times New Roman" w:cs="Times New Roman"/>
          <w:sz w:val="30"/>
          <w:szCs w:val="30"/>
          <w:lang w:val="ru-RU"/>
        </w:rPr>
      </w:pPr>
    </w:p>
    <w:p w14:paraId="0B89EB36" w14:textId="33588B24" w:rsidR="00BA0CE5" w:rsidRPr="00BA0CE5" w:rsidRDefault="00BA0CE5" w:rsidP="00BA0CE5">
      <w:pPr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2</w:t>
      </w:r>
      <w:r w:rsidR="003A429B">
        <w:rPr>
          <w:rFonts w:ascii="Times New Roman" w:hAnsi="Times New Roman" w:cs="Times New Roman"/>
          <w:sz w:val="30"/>
          <w:szCs w:val="30"/>
          <w:lang w:val="ru-RU"/>
        </w:rPr>
        <w:t>7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3A429B">
        <w:rPr>
          <w:rFonts w:ascii="Times New Roman" w:hAnsi="Times New Roman" w:cs="Times New Roman"/>
          <w:sz w:val="30"/>
          <w:szCs w:val="30"/>
          <w:lang w:val="ru-RU"/>
        </w:rPr>
        <w:t>февраля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202</w:t>
      </w:r>
      <w:r w:rsidR="00624E80">
        <w:rPr>
          <w:rFonts w:ascii="Times New Roman" w:hAnsi="Times New Roman" w:cs="Times New Roman"/>
          <w:sz w:val="30"/>
          <w:szCs w:val="30"/>
          <w:lang w:val="ru-RU"/>
        </w:rPr>
        <w:t>4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г. в 1</w:t>
      </w:r>
      <w:r w:rsidR="003A429B">
        <w:rPr>
          <w:rFonts w:ascii="Times New Roman" w:hAnsi="Times New Roman" w:cs="Times New Roman"/>
          <w:sz w:val="30"/>
          <w:szCs w:val="30"/>
          <w:lang w:val="ru-RU"/>
        </w:rPr>
        <w:t>4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.00 состоится заседание Пуховичской районной избирательной комиссии (г. Марьина Горка, ул. Ленинская, д. 47, </w:t>
      </w:r>
      <w:r w:rsidR="00AC2ECD">
        <w:rPr>
          <w:rFonts w:ascii="Times New Roman" w:hAnsi="Times New Roman" w:cs="Times New Roman"/>
          <w:sz w:val="30"/>
          <w:szCs w:val="30"/>
          <w:lang w:val="ru-RU"/>
        </w:rPr>
        <w:t>зал заседаний райисполкома</w:t>
      </w:r>
      <w:r>
        <w:rPr>
          <w:rFonts w:ascii="Times New Roman" w:hAnsi="Times New Roman" w:cs="Times New Roman"/>
          <w:sz w:val="30"/>
          <w:szCs w:val="30"/>
          <w:lang w:val="ru-RU"/>
        </w:rPr>
        <w:t>).</w:t>
      </w:r>
    </w:p>
    <w:sectPr w:rsidR="00BA0CE5" w:rsidRPr="00BA0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CE5"/>
    <w:rsid w:val="003A429B"/>
    <w:rsid w:val="00624E80"/>
    <w:rsid w:val="00AC2ECD"/>
    <w:rsid w:val="00BA0CE5"/>
    <w:rsid w:val="00DE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B99F8"/>
  <w15:chartTrackingRefBased/>
  <w15:docId w15:val="{0BA41649-19D0-418B-815F-D2CCACDA3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3</cp:revision>
  <dcterms:created xsi:type="dcterms:W3CDTF">2024-02-27T06:51:00Z</dcterms:created>
  <dcterms:modified xsi:type="dcterms:W3CDTF">2024-02-27T06:51:00Z</dcterms:modified>
</cp:coreProperties>
</file>