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25C1" w14:textId="77777777" w:rsidR="00C82C06" w:rsidRPr="00C82C06" w:rsidRDefault="00852203" w:rsidP="00C82C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2C0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3.12.5. </w:t>
      </w:r>
      <w:r w:rsidR="00C82C06" w:rsidRPr="00C82C06">
        <w:rPr>
          <w:rFonts w:ascii="Times New Roman" w:hAnsi="Times New Roman" w:cs="Times New Roman"/>
          <w:b/>
          <w:sz w:val="30"/>
          <w:szCs w:val="30"/>
        </w:rPr>
        <w:t>Принятие решения об определении назначения эксплуатируемого капитального строения,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</w:r>
    </w:p>
    <w:p w14:paraId="352D59DF" w14:textId="2E97FD40" w:rsidR="00852203" w:rsidRPr="00C82C06" w:rsidRDefault="00852203" w:rsidP="0085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F2581CB" w14:textId="77777777" w:rsidR="00EB5AE2" w:rsidRPr="00EB5AE2" w:rsidRDefault="00EB5AE2" w:rsidP="00EB5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B5A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4CF10669" w14:textId="77777777" w:rsidR="00EB5AE2" w:rsidRPr="00EB5AE2" w:rsidRDefault="00EB5AE2" w:rsidP="00EB5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B5A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558FD6CA" w14:textId="77777777" w:rsidR="00EB5AE2" w:rsidRPr="00EB5AE2" w:rsidRDefault="00EB5AE2" w:rsidP="00EB5A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B5A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0A2FEBC3" w14:textId="77777777" w:rsidR="00EB5AE2" w:rsidRPr="00EB5AE2" w:rsidRDefault="00EB5AE2" w:rsidP="00EB5A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A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 w:rsidRPr="00EB5AE2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6B744C4A" w14:textId="77777777" w:rsidR="00EB5AE2" w:rsidRPr="00EB5AE2" w:rsidRDefault="00EB5AE2" w:rsidP="00EB5A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AE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679F926A" w14:textId="77777777" w:rsidR="00EB5AE2" w:rsidRPr="00EB5AE2" w:rsidRDefault="00EB5AE2" w:rsidP="00EB5A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AE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6FC0DD1F" w14:textId="77777777" w:rsidR="00EB5AE2" w:rsidRPr="00EB5AE2" w:rsidRDefault="00EB5AE2" w:rsidP="00EB5A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AE2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54EFEEB0" w14:textId="77777777" w:rsidR="00EB5AE2" w:rsidRPr="00EB5AE2" w:rsidRDefault="00EB5AE2" w:rsidP="00EB5A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A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 w:rsidRPr="00EB5A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78AF5108" w14:textId="77777777" w:rsidR="00DF444B" w:rsidRPr="00C82C06" w:rsidRDefault="00DF444B" w:rsidP="00DF444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4ECF6E1" w14:textId="77777777" w:rsidR="004C01C2" w:rsidRPr="00F97271" w:rsidRDefault="004C01C2" w:rsidP="004C01C2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97271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98A0BFE" w14:textId="77777777" w:rsidR="00DF444B" w:rsidRPr="00C82C06" w:rsidRDefault="00DF444B" w:rsidP="00DF444B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AD2894E" w14:textId="77777777" w:rsidR="00C82C06" w:rsidRPr="00C82C06" w:rsidRDefault="00C82C06" w:rsidP="00C82C06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</w:p>
    <w:p w14:paraId="59EA540B" w14:textId="77777777" w:rsidR="00C82C06" w:rsidRPr="00C82C06" w:rsidRDefault="00C82C06" w:rsidP="00C82C06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06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технический паспорт или ведомость технических характеристик</w:t>
      </w:r>
    </w:p>
    <w:p w14:paraId="2FFADFD3" w14:textId="0DA71A9E" w:rsidR="00852203" w:rsidRPr="00C82C06" w:rsidRDefault="00C82C06" w:rsidP="00C82C06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06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балансовой принадлежности и стоимости</w:t>
      </w:r>
    </w:p>
    <w:p w14:paraId="46695F3E" w14:textId="77777777" w:rsidR="00DF444B" w:rsidRPr="00C82C06" w:rsidRDefault="00DF444B" w:rsidP="00DF444B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77B333" w14:textId="77777777" w:rsidR="00DF444B" w:rsidRPr="00C82C06" w:rsidRDefault="00DF444B" w:rsidP="00DF444B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82C06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32229806" w14:textId="77777777" w:rsidR="00DF444B" w:rsidRPr="00C82C06" w:rsidRDefault="00DF444B" w:rsidP="00D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42EF89E" w14:textId="77777777" w:rsidR="00DF444B" w:rsidRPr="00C82C06" w:rsidRDefault="00DF444B" w:rsidP="00D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82C06">
        <w:rPr>
          <w:rFonts w:ascii="Times New Roman" w:eastAsia="Calibri" w:hAnsi="Times New Roman" w:cs="Times New Roman"/>
          <w:sz w:val="30"/>
          <w:szCs w:val="30"/>
          <w:lang w:eastAsia="ru-RU"/>
        </w:rPr>
        <w:t>не запрашиваются</w:t>
      </w:r>
    </w:p>
    <w:p w14:paraId="4904A874" w14:textId="77777777" w:rsidR="00DF444B" w:rsidRPr="00C82C06" w:rsidRDefault="00DF444B" w:rsidP="00D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52BF4913" w14:textId="77777777" w:rsidR="00DF444B" w:rsidRPr="00C82C06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82C06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0F633D11" w14:textId="77777777" w:rsidR="00DF444B" w:rsidRPr="00C82C06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82C06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6D2A5C83" w14:textId="77777777" w:rsidR="00DF444B" w:rsidRPr="00C82C06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127719" w14:textId="77777777" w:rsidR="00C82C06" w:rsidRPr="00C82C06" w:rsidRDefault="00C82C06" w:rsidP="00C82C0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82C06">
        <w:rPr>
          <w:rFonts w:ascii="Times New Roman" w:eastAsia="Times New Roman" w:hAnsi="Times New Roman" w:cs="Times New Roman"/>
          <w:sz w:val="28"/>
          <w:szCs w:val="28"/>
          <w:lang w:eastAsia="ru-BY"/>
        </w:rPr>
        <w:t>15 дней, а в случае направления запроса в другие государственные органы, иные организации – 1 месяц</w:t>
      </w:r>
    </w:p>
    <w:p w14:paraId="6A6E00B5" w14:textId="77777777" w:rsidR="00DF444B" w:rsidRPr="00C82C06" w:rsidRDefault="00DF444B" w:rsidP="00DF444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91DFE04" w14:textId="77777777" w:rsidR="00DF444B" w:rsidRPr="00C82C06" w:rsidRDefault="00DF444B" w:rsidP="00DF444B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82C06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2EA6A643" w14:textId="77777777" w:rsidR="00DF444B" w:rsidRPr="00C82C06" w:rsidRDefault="00DF444B" w:rsidP="00DF444B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82C06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4A4524C4" w14:textId="77777777" w:rsidR="00DF444B" w:rsidRPr="00C82C06" w:rsidRDefault="00DF444B" w:rsidP="00DF444B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9A05788" w14:textId="77777777" w:rsidR="00DF444B" w:rsidRPr="00C82C06" w:rsidRDefault="00DF444B" w:rsidP="00DF444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2C06">
        <w:rPr>
          <w:rFonts w:ascii="Times New Roman" w:eastAsia="Calibri" w:hAnsi="Times New Roman" w:cs="Times New Roman"/>
          <w:sz w:val="30"/>
          <w:szCs w:val="30"/>
        </w:rPr>
        <w:t>бесплатно</w:t>
      </w:r>
    </w:p>
    <w:p w14:paraId="774ADE8F" w14:textId="77777777" w:rsidR="00DF444B" w:rsidRPr="00C82C06" w:rsidRDefault="00DF444B" w:rsidP="00DF444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E491235" w14:textId="77777777" w:rsidR="00DF444B" w:rsidRPr="00C82C06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82C06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244C3147" w14:textId="77777777" w:rsidR="00DF444B" w:rsidRPr="00C82C06" w:rsidRDefault="00DF444B" w:rsidP="00DF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A0B4936" w14:textId="509414D5" w:rsidR="00DF444B" w:rsidRPr="00C82C06" w:rsidRDefault="00C82C06" w:rsidP="00DF4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C06">
        <w:rPr>
          <w:rFonts w:ascii="Times New Roman" w:eastAsia="Calibri" w:hAnsi="Times New Roman" w:cs="Times New Roman"/>
          <w:sz w:val="28"/>
          <w:szCs w:val="28"/>
        </w:rPr>
        <w:t>б</w:t>
      </w:r>
      <w:r w:rsidR="00DF444B" w:rsidRPr="00C82C06">
        <w:rPr>
          <w:rFonts w:ascii="Times New Roman" w:eastAsia="Calibri" w:hAnsi="Times New Roman" w:cs="Times New Roman"/>
          <w:sz w:val="28"/>
          <w:szCs w:val="28"/>
        </w:rPr>
        <w:t>ессрочно</w:t>
      </w:r>
    </w:p>
    <w:p w14:paraId="5BF01B6D" w14:textId="77777777" w:rsidR="00C82C06" w:rsidRDefault="00C82C06" w:rsidP="00DF4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DB8BC5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CCAEB42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D8006F2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53CDFCF9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52ECAC6D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632C5D4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628E6367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9856291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72FCCFC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E552627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5C248151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393B4E5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F1C1DDC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8148ABD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C7FE31B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8BA6FD3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2577EDD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5A479198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AB3C9A3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6CBE820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5B1D390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6D60381A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1C98D66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611B14B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392CDCE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13DBB1BF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55C3DE0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30BF3EA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AA47451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937027B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E5A7D11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86D6B35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CF9ADD4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6392C778" w14:textId="77777777" w:rsid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4B147BB" w14:textId="3CC18F9F" w:rsidR="00C82C06" w:rsidRP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ГОСУДАРСТВЕННОГО КОМИТЕТА ПО ИМУЩЕСТВУ РЕСПУБЛИКИ БЕЛАРУСЬ</w:t>
      </w:r>
    </w:p>
    <w:p w14:paraId="5019BCAE" w14:textId="77777777" w:rsidR="00C82C06" w:rsidRPr="00C82C06" w:rsidRDefault="00C82C06" w:rsidP="00C8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25 марта 2022 г. № 10</w:t>
      </w:r>
    </w:p>
    <w:p w14:paraId="066840D9" w14:textId="77777777" w:rsidR="00C82C06" w:rsidRPr="00C82C06" w:rsidRDefault="00C82C06" w:rsidP="00C82C06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C82C06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</w:t>
      </w:r>
    </w:p>
    <w:p w14:paraId="688C6BF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14:paraId="6E15F5B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5B8015F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C82C06">
        <w:rPr>
          <w:rFonts w:ascii="Symbol" w:eastAsia="Times New Roman" w:hAnsi="Symbol" w:cs="Times New Roman"/>
          <w:sz w:val="24"/>
          <w:szCs w:val="24"/>
          <w:lang w:eastAsia="ru-BY"/>
        </w:rPr>
        <w:t>*</w:t>
      </w: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3.12.1 «Принятие решения о возможности использования эксплуатируемого капитального строения (здания, сооружения), изолированного помещения, машино-места по назначению в соответствии с единой классификацией назначения объектов недвижимого имущества» (прилагается);</w:t>
      </w:r>
    </w:p>
    <w:p w14:paraId="5BD69BAF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31F804F" w14:textId="77777777" w:rsidR="00C82C06" w:rsidRPr="00C82C06" w:rsidRDefault="00C82C06" w:rsidP="00C82C0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7A8A3A93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имущества» (прилагается);</w:t>
      </w:r>
    </w:p>
    <w:p w14:paraId="23F61E7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работ» (прилагается);</w:t>
      </w:r>
    </w:p>
    <w:p w14:paraId="33FBF893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машино-места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машино-мест)» (прилагается);</w:t>
      </w:r>
    </w:p>
    <w:p w14:paraId="647BF97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 (прилагается);</w:t>
      </w:r>
    </w:p>
    <w:p w14:paraId="031E30D0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Регламент 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 (прилагается).</w:t>
      </w:r>
    </w:p>
    <w:p w14:paraId="3843423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07507A6D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C82C06" w:rsidRPr="00C82C06" w14:paraId="4B55FC32" w14:textId="77777777" w:rsidTr="00C82C0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75596D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F47C6B" w14:textId="77777777" w:rsidR="00C82C06" w:rsidRPr="00C82C06" w:rsidRDefault="00C82C06" w:rsidP="00C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Д.Ф.Матусевич</w:t>
            </w:r>
          </w:p>
        </w:tc>
      </w:tr>
    </w:tbl>
    <w:p w14:paraId="3CB8F696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ED8ABF7" w14:textId="77777777" w:rsidR="00C82C06" w:rsidRPr="00C82C06" w:rsidRDefault="00C82C06" w:rsidP="00C82C06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7949E38A" w14:textId="77777777" w:rsidR="00C82C06" w:rsidRPr="00C82C06" w:rsidRDefault="00C82C06" w:rsidP="00C82C06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C82C06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22AB29E8" w14:textId="77777777" w:rsidR="00C82C06" w:rsidRPr="00C82C06" w:rsidRDefault="00C82C06" w:rsidP="00C82C06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Оперативно-аналитический центр</w:t>
      </w:r>
      <w:r w:rsidRPr="00C82C06">
        <w:rPr>
          <w:rFonts w:ascii="Times New Roman" w:eastAsia="Times New Roman" w:hAnsi="Times New Roman" w:cs="Times New Roman"/>
          <w:lang w:eastAsia="ru-BY"/>
        </w:rPr>
        <w:br/>
        <w:t>при Президенте Республики Беларусь</w:t>
      </w:r>
    </w:p>
    <w:p w14:paraId="1B737E07" w14:textId="77777777" w:rsidR="00C82C06" w:rsidRPr="00C82C06" w:rsidRDefault="00C82C06" w:rsidP="00C82C06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C82C0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38B696BA" w14:textId="77777777" w:rsidR="00C82C06" w:rsidRPr="00C82C06" w:rsidRDefault="00C82C06" w:rsidP="00C82C06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Витебский областной</w:t>
      </w:r>
      <w:r w:rsidRPr="00C82C0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4FC142A6" w14:textId="77777777" w:rsidR="00C82C06" w:rsidRPr="00C82C06" w:rsidRDefault="00C82C06" w:rsidP="00C82C06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C82C0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4426B56B" w14:textId="77777777" w:rsidR="00C82C06" w:rsidRPr="00C82C06" w:rsidRDefault="00C82C06" w:rsidP="00C82C06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C82C0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C0A9EEB" w14:textId="77777777" w:rsidR="00C82C06" w:rsidRPr="00C82C06" w:rsidRDefault="00C82C06" w:rsidP="00C82C06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C82C0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5E7F5710" w14:textId="77777777" w:rsidR="00C82C06" w:rsidRPr="00C82C06" w:rsidRDefault="00C82C06" w:rsidP="00C82C06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C82C0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563BFBC5" w14:textId="77777777" w:rsidR="00C82C06" w:rsidRPr="00C82C06" w:rsidRDefault="00C82C06" w:rsidP="00C82C06">
      <w:pPr>
        <w:spacing w:after="120" w:line="240" w:lineRule="auto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C82C0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5636912D" w14:textId="77777777" w:rsidR="00C82C06" w:rsidRPr="00C82C06" w:rsidRDefault="00C82C06" w:rsidP="00C82C06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Государственное учреждение</w:t>
      </w:r>
      <w:r w:rsidRPr="00C82C06">
        <w:rPr>
          <w:rFonts w:ascii="Times New Roman" w:eastAsia="Times New Roman" w:hAnsi="Times New Roman" w:cs="Times New Roman"/>
          <w:lang w:eastAsia="ru-BY"/>
        </w:rPr>
        <w:br/>
        <w:t>«Администрация Китайско-Белорусского</w:t>
      </w:r>
      <w:r w:rsidRPr="00C82C06">
        <w:rPr>
          <w:rFonts w:ascii="Times New Roman" w:eastAsia="Times New Roman" w:hAnsi="Times New Roman" w:cs="Times New Roman"/>
          <w:lang w:eastAsia="ru-BY"/>
        </w:rPr>
        <w:br/>
        <w:t>индустриального парка «Великий камень»</w:t>
      </w:r>
    </w:p>
    <w:p w14:paraId="066C58A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C82C06" w:rsidRPr="00C82C06" w14:paraId="67E9D6D2" w14:textId="77777777" w:rsidTr="00C82C06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2727D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EDB22" w14:textId="77777777" w:rsidR="00C82C06" w:rsidRPr="00C82C06" w:rsidRDefault="00C82C06" w:rsidP="00C82C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C698A42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10E3361F" w14:textId="77777777" w:rsidR="00C82C06" w:rsidRPr="00C82C06" w:rsidRDefault="00C82C06" w:rsidP="00C82C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3.12.1 «Принятие решения о возможности использования эксплуатируемого капитального строения (здания, сооружения), изолированного помещения, машино-места по назначению в соответствии с единой классификацией назначения объектов недвижимого имущества»</w:t>
      </w:r>
    </w:p>
    <w:p w14:paraId="779FF21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E174A5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</w:t>
      </w: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учреждение «Администрация Китайско-Белорусского индустриального парка «Великий камень»;</w:t>
      </w:r>
    </w:p>
    <w:p w14:paraId="6E8C2B0B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25C48B9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795EA14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3E5DB98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CA2FB0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принятия решений в отношении капитальных строений (зданий, сооружений), изолированных помещений, машино-мест, утвержденное постановлением Совета Министров Республики Беларусь от 29 августа 2013 г. № 764;</w:t>
      </w:r>
    </w:p>
    <w:p w14:paraId="03863CD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FD8445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6C2A7B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машино-мест);</w:t>
      </w:r>
    </w:p>
    <w:p w14:paraId="64A8860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государственное учреждение «Администрация Китайско-Белорусского индустриального парка «Великий камень» принимает решение о возможности использования эксплуатируемого капитального строения (здания, сооружения) по назначению в соответствии с единой классификацией назначения объектов недвижимого имущества (абзац сорок пятый части первой пункта 13 Положения о специальном правовом режиме Китайско-Белорусского индустриального парка «Великий камень»);</w:t>
      </w:r>
    </w:p>
    <w:p w14:paraId="302A61A8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64F13CD3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5B75FD8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3192"/>
        <w:gridCol w:w="3438"/>
      </w:tblGrid>
      <w:tr w:rsidR="00C82C06" w:rsidRPr="00C82C06" w14:paraId="2994FD53" w14:textId="77777777" w:rsidTr="00C82C06">
        <w:trPr>
          <w:trHeight w:val="240"/>
        </w:trPr>
        <w:tc>
          <w:tcPr>
            <w:tcW w:w="15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4983E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B153E4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EC5C11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82C06" w:rsidRPr="00C82C06" w14:paraId="1045F373" w14:textId="77777777" w:rsidTr="00C82C06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72A73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45AB1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7F4C5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нарочным (курьером);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82C06" w:rsidRPr="00C82C06" w14:paraId="7208BD01" w14:textId="77777777" w:rsidTr="00C82C06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939FF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2E6D2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6DD171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82C06" w:rsidRPr="00C82C06" w14:paraId="2D15DFC9" w14:textId="77777777" w:rsidTr="00C82C06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7D137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технический паспорт или ведомость технических характеристик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1FC93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B38C30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82C06" w:rsidRPr="00C82C06" w14:paraId="5CCF8FC3" w14:textId="77777777" w:rsidTr="00C82C06">
        <w:trPr>
          <w:trHeight w:val="240"/>
        </w:trPr>
        <w:tc>
          <w:tcPr>
            <w:tcW w:w="15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6ED66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E318E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FFE3B5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1CB132B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6AB1E9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DC1ECC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3A6AC7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2300"/>
        <w:gridCol w:w="3285"/>
      </w:tblGrid>
      <w:tr w:rsidR="00C82C06" w:rsidRPr="00C82C06" w14:paraId="4263AC94" w14:textId="77777777" w:rsidTr="00C82C06">
        <w:trPr>
          <w:trHeight w:val="240"/>
        </w:trPr>
        <w:tc>
          <w:tcPr>
            <w:tcW w:w="2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4622B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70A40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11231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82C06" w:rsidRPr="00C82C06" w14:paraId="6676626B" w14:textId="77777777" w:rsidTr="00C82C06">
        <w:trPr>
          <w:trHeight w:val="240"/>
        </w:trPr>
        <w:tc>
          <w:tcPr>
            <w:tcW w:w="2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08E40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возможности использования эксплуатируемого капитального строения (здания, сооружения), изолированного помещения, машино-места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DD09E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90D0C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6AA93A3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8EEBC3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39B7685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C29B933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C82C06" w:rsidRPr="00C82C06" w14:paraId="2928C549" w14:textId="77777777" w:rsidTr="00C82C06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2C831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B70ADF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82C06" w:rsidRPr="00C82C06" w14:paraId="5075B305" w14:textId="77777777" w:rsidTr="00C82C06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544CF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D7105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E61975D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F8AEBE" w14:textId="77777777" w:rsidR="00C82C06" w:rsidRPr="00C82C06" w:rsidRDefault="00C82C06" w:rsidP="00C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C82C06" w:rsidRPr="00C82C06">
          <w:pgSz w:w="12240" w:h="15840"/>
          <w:pgMar w:top="1134" w:right="850" w:bottom="1134" w:left="1701" w:header="720" w:footer="720" w:gutter="0"/>
          <w:cols w:space="720"/>
        </w:sectPr>
      </w:pPr>
    </w:p>
    <w:p w14:paraId="2F546E5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558"/>
      </w:tblGrid>
      <w:tr w:rsidR="00C82C06" w:rsidRPr="00C82C06" w14:paraId="5F1F257F" w14:textId="77777777" w:rsidTr="00C82C06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9C5BD" w14:textId="77777777" w:rsidR="00C82C06" w:rsidRPr="00C82C06" w:rsidRDefault="00C82C06" w:rsidP="00C82C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3BE19" w14:textId="77777777" w:rsidR="00C82C06" w:rsidRPr="00C82C06" w:rsidRDefault="00C82C06" w:rsidP="00C82C0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6860A823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3.12.1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«Принятие решения о возможности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использования эксплуатируемого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капитального строения (здания, сооружения),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изолированного помещения, машино-места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 назначению в соответствии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 единой классификацией назначения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 недвижимого имущества» </w:t>
            </w:r>
          </w:p>
        </w:tc>
      </w:tr>
    </w:tbl>
    <w:p w14:paraId="48EE70B9" w14:textId="77777777" w:rsidR="00C82C06" w:rsidRPr="00C82C06" w:rsidRDefault="00C82C06" w:rsidP="00C82C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Форма</w:t>
      </w:r>
    </w:p>
    <w:p w14:paraId="7E673F25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Угловой штамп организации</w:t>
      </w:r>
    </w:p>
    <w:p w14:paraId="59EE7BC1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 № ____</w:t>
      </w:r>
    </w:p>
    <w:p w14:paraId="2D0E8B22" w14:textId="77777777" w:rsidR="00C82C06" w:rsidRPr="00C82C06" w:rsidRDefault="00C82C06" w:rsidP="00C82C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(дата)</w:t>
      </w:r>
    </w:p>
    <w:p w14:paraId="21FC6009" w14:textId="77777777" w:rsidR="00C82C06" w:rsidRPr="00C82C06" w:rsidRDefault="00C82C06" w:rsidP="00C82C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СПРАВКА</w:t>
      </w: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балансовой принадлежности и стоимости</w:t>
      </w:r>
    </w:p>
    <w:p w14:paraId="69FCF416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 подтверждает, что объект</w:t>
      </w:r>
    </w:p>
    <w:p w14:paraId="282CE063" w14:textId="77777777" w:rsidR="00C82C06" w:rsidRPr="00C82C06" w:rsidRDefault="00C82C06" w:rsidP="00C82C0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5CA8FB1F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недвижимого имущества ______________________________________________________,</w:t>
      </w:r>
    </w:p>
    <w:p w14:paraId="59B6C733" w14:textId="77777777" w:rsidR="00C82C06" w:rsidRPr="00C82C06" w:rsidRDefault="00C82C06" w:rsidP="00C82C0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(вид объекта недвижимого имущества и его наименование)</w:t>
      </w:r>
    </w:p>
    <w:p w14:paraId="5404E1CB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расположенный по адресу: ____________________________________________________,</w:t>
      </w:r>
    </w:p>
    <w:p w14:paraId="5A5702A9" w14:textId="77777777" w:rsidR="00C82C06" w:rsidRPr="00C82C06" w:rsidRDefault="00C82C06" w:rsidP="00C82C06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(местонахождение объекта недвижимого имущества)</w:t>
      </w:r>
    </w:p>
    <w:p w14:paraId="570DE609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является собственностью ____________________________________________ и находится</w:t>
      </w:r>
    </w:p>
    <w:p w14:paraId="4B3EBC8A" w14:textId="77777777" w:rsidR="00C82C06" w:rsidRPr="00C82C06" w:rsidRDefault="00C82C06" w:rsidP="00C82C0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(сведения о правообладателе)</w:t>
      </w:r>
    </w:p>
    <w:p w14:paraId="40D3C8BC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балансе ___________________________________.</w:t>
      </w:r>
    </w:p>
    <w:p w14:paraId="17C89C88" w14:textId="77777777" w:rsidR="00C82C06" w:rsidRPr="00C82C06" w:rsidRDefault="00C82C06" w:rsidP="00C82C06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0629C4C8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Переоцененная стоимость на дату ______ составляет _________ бел. рублей.</w:t>
      </w:r>
    </w:p>
    <w:p w14:paraId="0B6EE90D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Сумма накопленной амортизации на дату ______ составляет _________ бел. рублей.</w:t>
      </w:r>
    </w:p>
    <w:p w14:paraId="38EF5AA2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Балансовая (остаточная) стоимость на дату ______ составляет _________ бел. рублей.</w:t>
      </w:r>
    </w:p>
    <w:p w14:paraId="5174DA8F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4021"/>
      </w:tblGrid>
      <w:tr w:rsidR="00C82C06" w:rsidRPr="00C82C06" w14:paraId="2011DE06" w14:textId="77777777" w:rsidTr="00C82C06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17466" w14:textId="77777777" w:rsidR="00C82C06" w:rsidRPr="00C82C06" w:rsidRDefault="00C82C06" w:rsidP="00C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B155D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F865A" w14:textId="77777777" w:rsidR="00C82C06" w:rsidRPr="00C82C06" w:rsidRDefault="00C82C06" w:rsidP="00C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C82C06" w:rsidRPr="00C82C06" w14:paraId="225C210B" w14:textId="77777777" w:rsidTr="00C82C06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F4FEA" w14:textId="77777777" w:rsidR="00C82C06" w:rsidRPr="00C82C06" w:rsidRDefault="00C82C06" w:rsidP="00C82C06">
            <w:pPr>
              <w:spacing w:after="0" w:line="240" w:lineRule="auto"/>
              <w:ind w:left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9B406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C393A" w14:textId="77777777" w:rsidR="00C82C06" w:rsidRPr="00C82C06" w:rsidRDefault="00C82C06" w:rsidP="00C82C06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(расшифровка подписи)</w:t>
            </w:r>
          </w:p>
        </w:tc>
      </w:tr>
      <w:tr w:rsidR="00C82C06" w:rsidRPr="00C82C06" w14:paraId="6A209EE4" w14:textId="77777777" w:rsidTr="00C82C06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C5499" w14:textId="77777777" w:rsidR="00C82C06" w:rsidRPr="00C82C06" w:rsidRDefault="00C82C06" w:rsidP="00C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654DD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26F9C" w14:textId="77777777" w:rsidR="00C82C06" w:rsidRPr="00C82C06" w:rsidRDefault="00C82C06" w:rsidP="00C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C82C06" w:rsidRPr="00C82C06" w14:paraId="197AC4B9" w14:textId="77777777" w:rsidTr="00C82C06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C8E43" w14:textId="77777777" w:rsidR="00C82C06" w:rsidRPr="00C82C06" w:rsidRDefault="00C82C06" w:rsidP="00C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A565D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00634" w14:textId="77777777" w:rsidR="00C82C06" w:rsidRPr="00C82C06" w:rsidRDefault="00C82C06" w:rsidP="00C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C82C06" w:rsidRPr="00C82C06" w14:paraId="3DC6445D" w14:textId="77777777" w:rsidTr="00C82C06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999CB" w14:textId="77777777" w:rsidR="00C82C06" w:rsidRPr="00C82C06" w:rsidRDefault="00C82C06" w:rsidP="00C82C06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DB725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7DB56" w14:textId="77777777" w:rsidR="00C82C06" w:rsidRPr="00C82C06" w:rsidRDefault="00C82C06" w:rsidP="00C82C06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(расшифровка подписи) </w:t>
            </w:r>
          </w:p>
        </w:tc>
      </w:tr>
    </w:tbl>
    <w:p w14:paraId="7A39809E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B082FA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417DB46" w14:textId="77777777" w:rsidR="00C82C06" w:rsidRPr="00C82C06" w:rsidRDefault="00C82C06" w:rsidP="00C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C82C06" w:rsidRPr="00C82C06">
          <w:pgSz w:w="12240" w:h="15840"/>
          <w:pgMar w:top="1134" w:right="850" w:bottom="1134" w:left="1701" w:header="720" w:footer="720" w:gutter="0"/>
          <w:cols w:space="720"/>
        </w:sectPr>
      </w:pPr>
    </w:p>
    <w:p w14:paraId="3243F79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C82C06" w:rsidRPr="00C82C06" w14:paraId="59AB6644" w14:textId="77777777" w:rsidTr="00C82C06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DB8DC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9D6CC" w14:textId="77777777" w:rsidR="00C82C06" w:rsidRPr="00C82C06" w:rsidRDefault="00C82C06" w:rsidP="00C82C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E2201C9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1F7F2E46" w14:textId="77777777" w:rsidR="00C82C06" w:rsidRPr="00C82C06" w:rsidRDefault="00C82C06" w:rsidP="00C82C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имущества»</w:t>
      </w:r>
    </w:p>
    <w:p w14:paraId="6D1EF8A9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836654D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39D9293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5B0E1E0E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A3F672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78325AD0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3ED2D0E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8A41032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принятия решений в отношении капитальных строений (зданий, сооружений), изолированных помещений, машино-мест, утвержденное постановлением Совета Министров Республики Беларусь от 29 августа 2013 г. № 764;</w:t>
      </w:r>
    </w:p>
    <w:p w14:paraId="090E1A72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D19377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B70D473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429316EB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</w:t>
      </w: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о порядке принятия решений в отношении капитальных строений (зданий, сооружений), изолированных помещений, машино-мест);</w:t>
      </w:r>
    </w:p>
    <w:p w14:paraId="1FE318B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66386BDD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D8EE46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3318"/>
        <w:gridCol w:w="3572"/>
      </w:tblGrid>
      <w:tr w:rsidR="00C82C06" w:rsidRPr="00C82C06" w14:paraId="43B4B823" w14:textId="77777777" w:rsidTr="00C82C06">
        <w:trPr>
          <w:trHeight w:val="240"/>
        </w:trPr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C8169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D4BA5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BE31E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82C06" w:rsidRPr="00C82C06" w14:paraId="0CBDF1D8" w14:textId="77777777" w:rsidTr="00C82C06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8E013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8E5B5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1426B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82C06" w:rsidRPr="00C82C06" w14:paraId="3D5C478B" w14:textId="77777777" w:rsidTr="00C82C06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39F64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6BAD0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A97E39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82C06" w:rsidRPr="00C82C06" w14:paraId="10EF9334" w14:textId="77777777" w:rsidTr="00C82C06">
        <w:trPr>
          <w:trHeight w:val="240"/>
        </w:trPr>
        <w:tc>
          <w:tcPr>
            <w:tcW w:w="14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17CA2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72439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858297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1EEFC2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84BF18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47CC870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2226413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056"/>
        <w:gridCol w:w="2931"/>
      </w:tblGrid>
      <w:tr w:rsidR="00C82C06" w:rsidRPr="00C82C06" w14:paraId="1934C2A2" w14:textId="77777777" w:rsidTr="00C82C06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6229E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AC8A9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0DD41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82C06" w:rsidRPr="00C82C06" w14:paraId="7477E2CB" w14:textId="77777777" w:rsidTr="00C82C06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B874A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возможности использования капитального строения (здания, сооружения),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1D6F7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0C94F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64472C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AF3AE2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716C1B86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4. Порядок подачи (отзыва) административной жалобы:</w:t>
      </w:r>
    </w:p>
    <w:p w14:paraId="5B68E77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C82C06" w:rsidRPr="00C82C06" w14:paraId="091DB2A4" w14:textId="77777777" w:rsidTr="00C82C06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520A4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420DF2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82C06" w:rsidRPr="00C82C06" w14:paraId="2AED33A3" w14:textId="77777777" w:rsidTr="00C82C06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AFA1F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A481C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8E2C968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C82C06" w:rsidRPr="00C82C06" w14:paraId="00320167" w14:textId="77777777" w:rsidTr="00C82C06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588C6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D06A4" w14:textId="77777777" w:rsidR="00C82C06" w:rsidRPr="00C82C06" w:rsidRDefault="00C82C06" w:rsidP="00C82C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4A4C54D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196C8B83" w14:textId="77777777" w:rsidR="00C82C06" w:rsidRPr="00C82C06" w:rsidRDefault="00C82C06" w:rsidP="00C82C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работ»</w:t>
      </w:r>
    </w:p>
    <w:p w14:paraId="7430D1D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FEE3419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405161C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0D21AA3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F8C21C0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DF7A2C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402DB3CB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34574F5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48C4362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принятия решений в отношении капитальных строений (зданий, сооружений), изолированных помещений, машино-мест, утвержденное постановлением Совета Министров Республики Беларусь от 29 августа 2013 г. № 764;</w:t>
      </w:r>
    </w:p>
    <w:p w14:paraId="6401BA9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1608209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E694FC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0927AF6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машино-мест);</w:t>
      </w:r>
    </w:p>
    <w:p w14:paraId="5281289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3FFFBDDE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123B54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1EE5782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229"/>
        <w:gridCol w:w="3225"/>
      </w:tblGrid>
      <w:tr w:rsidR="00C82C06" w:rsidRPr="00C82C06" w14:paraId="5CDFED76" w14:textId="77777777" w:rsidTr="00C82C06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FF397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0A7C6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10815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82C06" w:rsidRPr="00C82C06" w14:paraId="0684DD31" w14:textId="77777777" w:rsidTr="00C82C06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5ADEC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DF959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912B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82C06" w:rsidRPr="00C82C06" w14:paraId="1090F1E8" w14:textId="77777777" w:rsidTr="00C82C06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6479E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64652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14586B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82C06" w:rsidRPr="00C82C06" w14:paraId="6E0C8F1C" w14:textId="77777777" w:rsidTr="00C82C06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CFD44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собственника (собственников) капитального строения (здания, сооружения), изолированного помещения, машино-места на 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CE514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DD2620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2DB1E2E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B21B209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первой пункта 2 статьи 15 Закона Республики Беларусь «Об основах административных процедур»;</w:t>
      </w:r>
    </w:p>
    <w:p w14:paraId="36B7EFB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9732CC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5453"/>
      </w:tblGrid>
      <w:tr w:rsidR="00C82C06" w:rsidRPr="00C82C06" w14:paraId="03B6BA12" w14:textId="77777777" w:rsidTr="00C82C06">
        <w:trPr>
          <w:trHeight w:val="240"/>
        </w:trPr>
        <w:tc>
          <w:tcPr>
            <w:tcW w:w="2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968BE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841F6F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82C06" w:rsidRPr="00C82C06" w14:paraId="557079A2" w14:textId="77777777" w:rsidTr="00C82C06">
        <w:trPr>
          <w:trHeight w:val="240"/>
        </w:trPr>
        <w:tc>
          <w:tcPr>
            <w:tcW w:w="2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D08BA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48649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6F710E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F50013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4CC8D9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1762"/>
        <w:gridCol w:w="2489"/>
      </w:tblGrid>
      <w:tr w:rsidR="00C82C06" w:rsidRPr="00C82C06" w14:paraId="775BCC83" w14:textId="77777777" w:rsidTr="00C82C06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1E314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316397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64BEE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82C06" w:rsidRPr="00C82C06" w14:paraId="63809FD6" w14:textId="77777777" w:rsidTr="00C82C06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1C2BD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возможности изменения назначения капитального строения (здания, сооружения),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9DF4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09CEB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880C4F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F11D52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4A2A4E2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405B923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9"/>
        <w:gridCol w:w="3370"/>
      </w:tblGrid>
      <w:tr w:rsidR="00C82C06" w:rsidRPr="00C82C06" w14:paraId="0EE2930F" w14:textId="77777777" w:rsidTr="00C82C06">
        <w:trPr>
          <w:trHeight w:val="240"/>
        </w:trPr>
        <w:tc>
          <w:tcPr>
            <w:tcW w:w="3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C54AB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925F8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82C06" w:rsidRPr="00C82C06" w14:paraId="4EC72DC8" w14:textId="77777777" w:rsidTr="00C82C06">
        <w:trPr>
          <w:trHeight w:val="240"/>
        </w:trPr>
        <w:tc>
          <w:tcPr>
            <w:tcW w:w="3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05282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A1793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A342128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C82C06" w:rsidRPr="00C82C06" w14:paraId="3717D176" w14:textId="77777777" w:rsidTr="00C82C06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8CAA8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361AE" w14:textId="77777777" w:rsidR="00C82C06" w:rsidRPr="00C82C06" w:rsidRDefault="00C82C06" w:rsidP="00C82C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1B7111A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комитета по имуществу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27CB6C7E" w14:textId="77777777" w:rsidR="00C82C06" w:rsidRPr="00C82C06" w:rsidRDefault="00C82C06" w:rsidP="00C82C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машино-места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машино-мест)»</w:t>
      </w:r>
    </w:p>
    <w:p w14:paraId="420DE25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9B0B870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BA0673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53A3C01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C0CB41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E6543ED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2DEB9AB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29B1A20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принятия решений в отношении капитальных строений (зданий, сооружений), изолированных помещений, машино-мест, утвержденное постановлением Совета Министров Республики Беларусь от 29 августа 2013 г. № 764;</w:t>
      </w:r>
    </w:p>
    <w:p w14:paraId="5346079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09D9D52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9A9237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68C33DF0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машино-мест);</w:t>
      </w:r>
    </w:p>
    <w:p w14:paraId="252BFDA0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23ADAA02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85FE21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3150"/>
        <w:gridCol w:w="3392"/>
      </w:tblGrid>
      <w:tr w:rsidR="00C82C06" w:rsidRPr="00C82C06" w14:paraId="15CE0A37" w14:textId="77777777" w:rsidTr="00C82C06">
        <w:trPr>
          <w:trHeight w:val="240"/>
        </w:trPr>
        <w:tc>
          <w:tcPr>
            <w:tcW w:w="16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29F78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CA120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E1D11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82C06" w:rsidRPr="00C82C06" w14:paraId="71306FE8" w14:textId="77777777" w:rsidTr="00C82C06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AAF2F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F5153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FC049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82C06" w:rsidRPr="00C82C06" w14:paraId="749DB871" w14:textId="77777777" w:rsidTr="00C82C06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20ABE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разрешительная документация, утвержденная в установленном законодательством порядке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317C8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D417B1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82C06" w:rsidRPr="00C82C06" w14:paraId="1611E1F3" w14:textId="77777777" w:rsidTr="00C82C06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9C168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документация (в случае, если объект не закончен строительством)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DA473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DA9850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82C06" w:rsidRPr="00C82C06" w14:paraId="5878A4E4" w14:textId="77777777" w:rsidTr="00C82C06">
        <w:trPr>
          <w:trHeight w:val="240"/>
        </w:trPr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5D32F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39CD9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B50474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75A94F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912D02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41C7657E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98D7502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2329"/>
        <w:gridCol w:w="3328"/>
      </w:tblGrid>
      <w:tr w:rsidR="00C82C06" w:rsidRPr="00C82C06" w14:paraId="63FB5F33" w14:textId="77777777" w:rsidTr="00C82C06">
        <w:trPr>
          <w:trHeight w:val="240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CE8638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010E6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51961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82C06" w:rsidRPr="00C82C06" w14:paraId="41DA1485" w14:textId="77777777" w:rsidTr="00C82C06">
        <w:trPr>
          <w:trHeight w:val="240"/>
        </w:trPr>
        <w:tc>
          <w:tcPr>
            <w:tcW w:w="20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013E0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определении назначения капитального строения (здания, сооружения), изолированного помещения, машино-места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машино-мест)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744E0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A30AC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6520A9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46CCEEB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0D4AF09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EFC2420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C82C06" w:rsidRPr="00C82C06" w14:paraId="6BCAF4FB" w14:textId="77777777" w:rsidTr="00C82C06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2A89A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B1900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82C06" w:rsidRPr="00C82C06" w14:paraId="79628E6C" w14:textId="77777777" w:rsidTr="00C82C06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5352C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5B9B9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4FEC97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641"/>
      </w:tblGrid>
      <w:tr w:rsidR="00C82C06" w:rsidRPr="00C82C06" w14:paraId="46352B63" w14:textId="77777777" w:rsidTr="00C82C06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47B61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E1034" w14:textId="77777777" w:rsidR="00C82C06" w:rsidRPr="00C82C06" w:rsidRDefault="00C82C06" w:rsidP="00C82C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5407E2B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00CE40DF" w14:textId="77777777" w:rsidR="00C82C06" w:rsidRPr="00C82C06" w:rsidRDefault="00C82C06" w:rsidP="00C82C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</w:t>
      </w:r>
    </w:p>
    <w:p w14:paraId="039B5E9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A8792F3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3E1D7B68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0C141A6E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A4692A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075D0D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2D9816D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принятия решений в отношении капитальных строений (зданий, сооружений), изолированных помещений, машино-мест, утвержденное постановлением Совета Министров Республики Беларусь от 29 августа 2013 г. № 764;</w:t>
      </w:r>
    </w:p>
    <w:p w14:paraId="2D470AB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972E4CD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7C0498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56D20E6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в целях принятия решений местные исполнительные и распорядительные органы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машино-мест);</w:t>
      </w:r>
    </w:p>
    <w:p w14:paraId="537F1BA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4E556D4D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E4EF85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3380"/>
        <w:gridCol w:w="3341"/>
      </w:tblGrid>
      <w:tr w:rsidR="00C82C06" w:rsidRPr="00C82C06" w14:paraId="3AD8CA3E" w14:textId="77777777" w:rsidTr="00C82C06">
        <w:trPr>
          <w:trHeight w:val="240"/>
        </w:trPr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910FE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DCABF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7DF93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82C06" w:rsidRPr="00C82C06" w14:paraId="69F7AA45" w14:textId="77777777" w:rsidTr="00C82C06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37D13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324030"/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1FF7F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36A73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</w:p>
        </w:tc>
      </w:tr>
      <w:tr w:rsidR="00C82C06" w:rsidRPr="00C82C06" w14:paraId="46A92392" w14:textId="77777777" w:rsidTr="00C82C06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C19DE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93CB4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EAA42C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C82C06" w:rsidRPr="00C82C06" w14:paraId="04F7F274" w14:textId="77777777" w:rsidTr="00C82C06">
        <w:trPr>
          <w:trHeight w:val="240"/>
        </w:trPr>
        <w:tc>
          <w:tcPr>
            <w:tcW w:w="15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66DFB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61D23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489139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0"/>
    <w:p w14:paraId="371D0F3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0DD072B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A68EF2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ACD3E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2226"/>
        <w:gridCol w:w="3181"/>
      </w:tblGrid>
      <w:tr w:rsidR="00C82C06" w:rsidRPr="00C82C06" w14:paraId="72903EBD" w14:textId="77777777" w:rsidTr="00C82C06">
        <w:trPr>
          <w:trHeight w:val="240"/>
        </w:trPr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B6D50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D68B5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6CF01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82C06" w:rsidRPr="00C82C06" w14:paraId="09E996FB" w14:textId="77777777" w:rsidTr="00C82C06">
        <w:trPr>
          <w:trHeight w:val="240"/>
        </w:trPr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3CFA6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об определении назначения эксплуатируемого капитального строения (здания, сооружения),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1D7DD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31AD7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151CBB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A01E01D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4FF72D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4332"/>
      </w:tblGrid>
      <w:tr w:rsidR="00C82C06" w:rsidRPr="00C82C06" w14:paraId="6226321C" w14:textId="77777777" w:rsidTr="00C82C06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514FE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33647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82C06" w:rsidRPr="00C82C06" w14:paraId="30BCBCA3" w14:textId="77777777" w:rsidTr="00C82C06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D40CC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областного исполнительного комитета)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BD024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39D7E99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C0E9510" w14:textId="77777777" w:rsidR="00C82C06" w:rsidRPr="00C82C06" w:rsidRDefault="00C82C06" w:rsidP="00C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C82C06" w:rsidRPr="00C82C06">
          <w:pgSz w:w="12240" w:h="15840"/>
          <w:pgMar w:top="1134" w:right="850" w:bottom="1134" w:left="1701" w:header="720" w:footer="720" w:gutter="0"/>
          <w:cols w:space="720"/>
        </w:sectPr>
      </w:pPr>
    </w:p>
    <w:p w14:paraId="36796CB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5290"/>
      </w:tblGrid>
      <w:tr w:rsidR="00C82C06" w:rsidRPr="00C82C06" w14:paraId="2ADC9A44" w14:textId="77777777" w:rsidTr="00C82C06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C8384" w14:textId="77777777" w:rsidR="00C82C06" w:rsidRPr="00C82C06" w:rsidRDefault="00C82C06" w:rsidP="00C82C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E5364" w14:textId="77777777" w:rsidR="00C82C06" w:rsidRPr="00C82C06" w:rsidRDefault="00C82C06" w:rsidP="00C82C0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4AB207A8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3.12.5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«Принятие решения об определении назначения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эксплуатируемого капитального строения (здания,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сооружения), изолированного помещения,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машино-места, принадлежащих организациям,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образованным в результате реорганизации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организаций водопроводно-канализационного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хозяйства, а также организациям, определенным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принимающей стороной по объектам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водопроводно-канализационного хозяйства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рамках совершенствования структуры управления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водопроводно-канализационного хозяйства» </w:t>
            </w:r>
          </w:p>
        </w:tc>
      </w:tr>
    </w:tbl>
    <w:p w14:paraId="6C16DB32" w14:textId="77777777" w:rsidR="00C82C06" w:rsidRPr="00C82C06" w:rsidRDefault="00C82C06" w:rsidP="00C82C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C82C06">
        <w:rPr>
          <w:rFonts w:ascii="Times New Roman" w:eastAsia="Times New Roman" w:hAnsi="Times New Roman" w:cs="Times New Roman"/>
          <w:lang w:eastAsia="ru-BY"/>
        </w:rPr>
        <w:t>Форма</w:t>
      </w:r>
    </w:p>
    <w:p w14:paraId="43E40BB8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Угловой штамп организации</w:t>
      </w:r>
    </w:p>
    <w:p w14:paraId="1EA263BE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 № ____</w:t>
      </w:r>
    </w:p>
    <w:p w14:paraId="56D937F4" w14:textId="77777777" w:rsidR="00C82C06" w:rsidRPr="00C82C06" w:rsidRDefault="00C82C06" w:rsidP="00C82C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(дата)</w:t>
      </w:r>
    </w:p>
    <w:p w14:paraId="664473DD" w14:textId="77777777" w:rsidR="00C82C06" w:rsidRPr="00C82C06" w:rsidRDefault="00C82C06" w:rsidP="00C82C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СПРАВКА</w:t>
      </w: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балансовой принадлежности и стоимости</w:t>
      </w:r>
    </w:p>
    <w:p w14:paraId="6B1DD886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 подтверждает, что объект</w:t>
      </w:r>
    </w:p>
    <w:p w14:paraId="73087474" w14:textId="77777777" w:rsidR="00C82C06" w:rsidRPr="00C82C06" w:rsidRDefault="00C82C06" w:rsidP="00C82C0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26687603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недвижимого имущества ______________________________________________________,</w:t>
      </w:r>
    </w:p>
    <w:p w14:paraId="10840BE9" w14:textId="77777777" w:rsidR="00C82C06" w:rsidRPr="00C82C06" w:rsidRDefault="00C82C06" w:rsidP="00C82C0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(вид объекта недвижимого имущества и его наименование)</w:t>
      </w:r>
    </w:p>
    <w:p w14:paraId="34C9B3AD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расположенный по адресу: ____________________________________________________,</w:t>
      </w:r>
    </w:p>
    <w:p w14:paraId="38FEB902" w14:textId="77777777" w:rsidR="00C82C06" w:rsidRPr="00C82C06" w:rsidRDefault="00C82C06" w:rsidP="00C82C06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(местонахождение объекта недвижимого имущества)</w:t>
      </w:r>
    </w:p>
    <w:p w14:paraId="1F0C4E4E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является собственностью ____________________________________________ и находится</w:t>
      </w:r>
    </w:p>
    <w:p w14:paraId="3624D23D" w14:textId="77777777" w:rsidR="00C82C06" w:rsidRPr="00C82C06" w:rsidRDefault="00C82C06" w:rsidP="00C82C06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(сведения о правообладателе)</w:t>
      </w:r>
    </w:p>
    <w:p w14:paraId="3DA24813" w14:textId="77777777" w:rsidR="00C82C06" w:rsidRPr="00C82C06" w:rsidRDefault="00C82C06" w:rsidP="00C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балансе ___________________________________.</w:t>
      </w:r>
    </w:p>
    <w:p w14:paraId="15B3D98C" w14:textId="77777777" w:rsidR="00C82C06" w:rsidRPr="00C82C06" w:rsidRDefault="00C82C06" w:rsidP="00C82C06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C82C06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юридического лица)</w:t>
      </w:r>
    </w:p>
    <w:p w14:paraId="2FAD7EC4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Переоцененная стоимость на дату ______ составляет _________ бел. рублей.</w:t>
      </w:r>
    </w:p>
    <w:p w14:paraId="2DE4F3CE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Сумма накопленной амортизации на дату ______ составляет _________ бел. рублей.</w:t>
      </w:r>
    </w:p>
    <w:p w14:paraId="4369EE1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Балансовая (остаточная) стоимость на дату ______ составляет _________ бел. рублей.</w:t>
      </w:r>
    </w:p>
    <w:p w14:paraId="51DEDFE9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4021"/>
      </w:tblGrid>
      <w:tr w:rsidR="00C82C06" w:rsidRPr="00C82C06" w14:paraId="5CFA2905" w14:textId="77777777" w:rsidTr="00C82C06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0D066" w14:textId="77777777" w:rsidR="00C82C06" w:rsidRPr="00C82C06" w:rsidRDefault="00C82C06" w:rsidP="00C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7C254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6F24C" w14:textId="77777777" w:rsidR="00C82C06" w:rsidRPr="00C82C06" w:rsidRDefault="00C82C06" w:rsidP="00C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C82C06" w:rsidRPr="00C82C06" w14:paraId="297F7356" w14:textId="77777777" w:rsidTr="00C82C06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495BD" w14:textId="77777777" w:rsidR="00C82C06" w:rsidRPr="00C82C06" w:rsidRDefault="00C82C06" w:rsidP="00C82C06">
            <w:pPr>
              <w:spacing w:after="0" w:line="240" w:lineRule="auto"/>
              <w:ind w:left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11CDF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D6D1B" w14:textId="77777777" w:rsidR="00C82C06" w:rsidRPr="00C82C06" w:rsidRDefault="00C82C06" w:rsidP="00C82C06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(расшифровка подписи)</w:t>
            </w:r>
          </w:p>
        </w:tc>
      </w:tr>
      <w:tr w:rsidR="00C82C06" w:rsidRPr="00C82C06" w14:paraId="1C407581" w14:textId="77777777" w:rsidTr="00C82C06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86B82" w14:textId="77777777" w:rsidR="00C82C06" w:rsidRPr="00C82C06" w:rsidRDefault="00C82C06" w:rsidP="00C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115B8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B1639" w14:textId="77777777" w:rsidR="00C82C06" w:rsidRPr="00C82C06" w:rsidRDefault="00C82C06" w:rsidP="00C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C82C06" w:rsidRPr="00C82C06" w14:paraId="5D05AF17" w14:textId="77777777" w:rsidTr="00C82C06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8A5CF" w14:textId="77777777" w:rsidR="00C82C06" w:rsidRPr="00C82C06" w:rsidRDefault="00C82C06" w:rsidP="00C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DEF22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BCBC9" w14:textId="77777777" w:rsidR="00C82C06" w:rsidRPr="00C82C06" w:rsidRDefault="00C82C06" w:rsidP="00C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C82C06" w:rsidRPr="00C82C06" w14:paraId="60F67F22" w14:textId="77777777" w:rsidTr="00C82C06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AF3BA" w14:textId="77777777" w:rsidR="00C82C06" w:rsidRPr="00C82C06" w:rsidRDefault="00C82C06" w:rsidP="00C82C06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4EF67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10B2C" w14:textId="77777777" w:rsidR="00C82C06" w:rsidRPr="00C82C06" w:rsidRDefault="00C82C06" w:rsidP="00C82C06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(расшифровка подписи) </w:t>
            </w:r>
          </w:p>
        </w:tc>
      </w:tr>
    </w:tbl>
    <w:p w14:paraId="6B7827C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B9AAA66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787F261" w14:textId="77777777" w:rsidR="00C82C06" w:rsidRPr="00C82C06" w:rsidRDefault="00C82C06" w:rsidP="00C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C82C06" w:rsidRPr="00C82C06">
          <w:pgSz w:w="12240" w:h="15840"/>
          <w:pgMar w:top="1134" w:right="850" w:bottom="1134" w:left="1701" w:header="720" w:footer="720" w:gutter="0"/>
          <w:cols w:space="720"/>
        </w:sectPr>
      </w:pPr>
    </w:p>
    <w:p w14:paraId="356A5FA9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C82C06" w:rsidRPr="00C82C06" w14:paraId="7CBD3BD0" w14:textId="77777777" w:rsidTr="00C82C06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4A9F0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84A54" w14:textId="77777777" w:rsidR="00C82C06" w:rsidRPr="00C82C06" w:rsidRDefault="00C82C06" w:rsidP="00C82C0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528792C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Государственного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комитета по имуществу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C82C0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25.03.2022 № 10</w:t>
            </w:r>
          </w:p>
        </w:tc>
      </w:tr>
    </w:tbl>
    <w:p w14:paraId="02AC8890" w14:textId="77777777" w:rsidR="00C82C06" w:rsidRPr="00C82C06" w:rsidRDefault="00C82C06" w:rsidP="00C82C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C82C0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</w:t>
      </w:r>
    </w:p>
    <w:p w14:paraId="2FFFA24D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D02415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5A915728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14C98E59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366A6A1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Гражданский кодекс Республики Беларусь;</w:t>
      </w:r>
    </w:p>
    <w:p w14:paraId="64132E1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4EDC7D73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BC5951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5F59E45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AC5B448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2DA1E142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64B762C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358"/>
        <w:gridCol w:w="2915"/>
      </w:tblGrid>
      <w:tr w:rsidR="00C82C06" w:rsidRPr="00C82C06" w14:paraId="12098174" w14:textId="77777777" w:rsidTr="00C82C06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13D9F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5A2C0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17D1D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C82C06" w:rsidRPr="00C82C06" w14:paraId="5E4CB266" w14:textId="77777777" w:rsidTr="00C82C06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7F04C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A4D14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BDE51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</w:p>
        </w:tc>
      </w:tr>
      <w:tr w:rsidR="00C82C06" w:rsidRPr="00C82C06" w14:paraId="17FFE5C1" w14:textId="77777777" w:rsidTr="00C82C06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4DF40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57F2E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7CD4E3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F1DD60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A9D916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CFA0073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DF0255B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2259"/>
        <w:gridCol w:w="3229"/>
      </w:tblGrid>
      <w:tr w:rsidR="00C82C06" w:rsidRPr="00C82C06" w14:paraId="70058261" w14:textId="77777777" w:rsidTr="00C82C06">
        <w:trPr>
          <w:trHeight w:val="240"/>
        </w:trPr>
        <w:tc>
          <w:tcPr>
            <w:tcW w:w="21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D5C4FD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F2E8D7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B4C28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C82C06" w:rsidRPr="00C82C06" w14:paraId="2FBE4527" w14:textId="77777777" w:rsidTr="00C82C06">
        <w:trPr>
          <w:trHeight w:val="240"/>
        </w:trPr>
        <w:tc>
          <w:tcPr>
            <w:tcW w:w="2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7BA01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решение, подтверждающее приобретательную давность на недвижимое имущество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76819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12F3F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16FA4A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0CC9C7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CA59DBA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C82C06" w:rsidRPr="00C82C06" w14:paraId="389D1CC0" w14:textId="77777777" w:rsidTr="00C82C06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A0B885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398E4" w14:textId="77777777" w:rsidR="00C82C06" w:rsidRPr="00C82C06" w:rsidRDefault="00C82C06" w:rsidP="00C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82C06" w:rsidRPr="00C82C06" w14:paraId="50988CA3" w14:textId="77777777" w:rsidTr="00C82C06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4B4E2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C38B6" w14:textId="77777777" w:rsidR="00C82C06" w:rsidRPr="00C82C06" w:rsidRDefault="00C82C06" w:rsidP="00C8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C82C0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758200F" w14:textId="77777777" w:rsidR="00C82C06" w:rsidRPr="00C82C06" w:rsidRDefault="00C82C06" w:rsidP="00C8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82C0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22B1ADC" w14:textId="77777777" w:rsidR="00C82C06" w:rsidRPr="0050076B" w:rsidRDefault="00C82C06" w:rsidP="00DF444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E045CFB" w14:textId="77777777" w:rsidR="00DF444B" w:rsidRPr="0050076B" w:rsidRDefault="00DF444B" w:rsidP="00DF444B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486FE425" w14:textId="77777777" w:rsidR="00081EE0" w:rsidRDefault="00081EE0" w:rsidP="008B7FD7">
      <w:pPr>
        <w:spacing w:after="0" w:line="320" w:lineRule="exact"/>
      </w:pPr>
    </w:p>
    <w:sectPr w:rsidR="00081EE0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4B"/>
    <w:rsid w:val="00015F16"/>
    <w:rsid w:val="00062731"/>
    <w:rsid w:val="00081EE0"/>
    <w:rsid w:val="004C01C2"/>
    <w:rsid w:val="005171AB"/>
    <w:rsid w:val="005874AE"/>
    <w:rsid w:val="005D06B5"/>
    <w:rsid w:val="005E72B2"/>
    <w:rsid w:val="00604942"/>
    <w:rsid w:val="007D11EB"/>
    <w:rsid w:val="00852203"/>
    <w:rsid w:val="00863CC8"/>
    <w:rsid w:val="008A1BCB"/>
    <w:rsid w:val="008B7FD7"/>
    <w:rsid w:val="0096230D"/>
    <w:rsid w:val="009A6669"/>
    <w:rsid w:val="00C22DB2"/>
    <w:rsid w:val="00C82C06"/>
    <w:rsid w:val="00D32616"/>
    <w:rsid w:val="00DF444B"/>
    <w:rsid w:val="00E55864"/>
    <w:rsid w:val="00E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6EF2"/>
  <w15:docId w15:val="{B93D47AA-CAEB-472A-9EF1-F9AB18A8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F444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C82C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C82C0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p">
    <w:name w:val="titlep"/>
    <w:basedOn w:val="a"/>
    <w:rsid w:val="00C82C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C82C06"/>
    <w:pPr>
      <w:spacing w:after="0" w:line="240" w:lineRule="auto"/>
      <w:jc w:val="right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C82C0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82C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82C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82C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C82C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C82C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C82C0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append1">
    <w:name w:val="append1"/>
    <w:basedOn w:val="a"/>
    <w:rsid w:val="00C82C0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1">
    <w:name w:val="cap1"/>
    <w:basedOn w:val="a"/>
    <w:rsid w:val="00C82C0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C82C06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C82C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82C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C82C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endform">
    <w:name w:val="endform"/>
    <w:basedOn w:val="a"/>
    <w:rsid w:val="00C82C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82C0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82C0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82C0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82C06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C82C06"/>
    <w:rPr>
      <w:rFonts w:ascii="Symbol" w:hAnsi="Symbol" w:hint="default"/>
    </w:rPr>
  </w:style>
  <w:style w:type="character" w:customStyle="1" w:styleId="post">
    <w:name w:val="post"/>
    <w:basedOn w:val="a0"/>
    <w:rsid w:val="00C82C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82C0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6533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5</cp:revision>
  <dcterms:created xsi:type="dcterms:W3CDTF">2023-08-31T13:29:00Z</dcterms:created>
  <dcterms:modified xsi:type="dcterms:W3CDTF">2023-09-14T14:22:00Z</dcterms:modified>
</cp:coreProperties>
</file>