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80A" w:rsidRDefault="002C0141" w:rsidP="00DF480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C0141">
        <w:rPr>
          <w:rFonts w:ascii="Times New Roman" w:hAnsi="Times New Roman" w:cs="Times New Roman"/>
          <w:sz w:val="30"/>
          <w:szCs w:val="30"/>
        </w:rPr>
        <w:t xml:space="preserve">Сведения из единого реестра пустующих домов </w:t>
      </w:r>
    </w:p>
    <w:p w:rsidR="00DF480A" w:rsidRDefault="002C0141" w:rsidP="00DF480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C0141">
        <w:rPr>
          <w:rFonts w:ascii="Times New Roman" w:hAnsi="Times New Roman" w:cs="Times New Roman"/>
          <w:sz w:val="30"/>
          <w:szCs w:val="30"/>
        </w:rPr>
        <w:t xml:space="preserve">на территории Шацкого сельсовета по состоянию </w:t>
      </w:r>
    </w:p>
    <w:p w:rsidR="00C815B6" w:rsidRDefault="002C0141" w:rsidP="00DF480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C0141">
        <w:rPr>
          <w:rFonts w:ascii="Times New Roman" w:hAnsi="Times New Roman" w:cs="Times New Roman"/>
          <w:sz w:val="30"/>
          <w:szCs w:val="30"/>
        </w:rPr>
        <w:t xml:space="preserve">на </w:t>
      </w:r>
      <w:r w:rsidR="00F441E0">
        <w:rPr>
          <w:rFonts w:ascii="Times New Roman" w:hAnsi="Times New Roman" w:cs="Times New Roman"/>
          <w:sz w:val="30"/>
          <w:szCs w:val="30"/>
        </w:rPr>
        <w:t>21 июля</w:t>
      </w:r>
      <w:bookmarkStart w:id="0" w:name="_GoBack"/>
      <w:bookmarkEnd w:id="0"/>
      <w:r w:rsidR="00AE674B">
        <w:rPr>
          <w:rFonts w:ascii="Times New Roman" w:hAnsi="Times New Roman" w:cs="Times New Roman"/>
          <w:sz w:val="30"/>
          <w:szCs w:val="30"/>
        </w:rPr>
        <w:t xml:space="preserve"> </w:t>
      </w:r>
      <w:r w:rsidRPr="002C0141">
        <w:rPr>
          <w:rFonts w:ascii="Times New Roman" w:hAnsi="Times New Roman" w:cs="Times New Roman"/>
          <w:sz w:val="30"/>
          <w:szCs w:val="30"/>
        </w:rPr>
        <w:t xml:space="preserve"> 2023 г.</w:t>
      </w:r>
    </w:p>
    <w:p w:rsidR="00DF480A" w:rsidRPr="002C0141" w:rsidRDefault="00DF480A" w:rsidP="00DF480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948"/>
      </w:tblGrid>
      <w:tr w:rsidR="002C0141" w:rsidRPr="002C0141" w:rsidTr="00DF480A">
        <w:tc>
          <w:tcPr>
            <w:tcW w:w="562" w:type="dxa"/>
          </w:tcPr>
          <w:p w:rsidR="002C0141" w:rsidRPr="002C0141" w:rsidRDefault="002C014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C0141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</w:tc>
        <w:tc>
          <w:tcPr>
            <w:tcW w:w="2835" w:type="dxa"/>
          </w:tcPr>
          <w:p w:rsidR="002C0141" w:rsidRPr="002C0141" w:rsidRDefault="002C014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2C01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ID </w:t>
            </w:r>
            <w:r w:rsidRPr="002C014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номер из реестра</w:t>
            </w:r>
          </w:p>
        </w:tc>
        <w:tc>
          <w:tcPr>
            <w:tcW w:w="5948" w:type="dxa"/>
          </w:tcPr>
          <w:p w:rsidR="002C0141" w:rsidRDefault="002C0141" w:rsidP="00DF480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C0141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  <w:p w:rsidR="00DF480A" w:rsidRPr="002C0141" w:rsidRDefault="00DF480A" w:rsidP="00DF480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C0141" w:rsidRPr="002C0141" w:rsidTr="00DF480A">
        <w:tc>
          <w:tcPr>
            <w:tcW w:w="562" w:type="dxa"/>
          </w:tcPr>
          <w:p w:rsidR="002C0141" w:rsidRPr="002C0141" w:rsidRDefault="005772D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5" w:type="dxa"/>
          </w:tcPr>
          <w:p w:rsidR="002C0141" w:rsidRPr="002C0141" w:rsidRDefault="002C0141" w:rsidP="002C014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C0141">
              <w:rPr>
                <w:rFonts w:ascii="Times New Roman" w:hAnsi="Times New Roman" w:cs="Times New Roman"/>
                <w:sz w:val="30"/>
                <w:szCs w:val="30"/>
              </w:rPr>
              <w:t>2108</w:t>
            </w:r>
          </w:p>
        </w:tc>
        <w:tc>
          <w:tcPr>
            <w:tcW w:w="5948" w:type="dxa"/>
          </w:tcPr>
          <w:p w:rsidR="002C0141" w:rsidRDefault="002C014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C0141">
              <w:rPr>
                <w:rFonts w:ascii="Times New Roman" w:hAnsi="Times New Roman" w:cs="Times New Roman"/>
                <w:sz w:val="30"/>
                <w:szCs w:val="30"/>
              </w:rPr>
              <w:t>д. Задощенье, д. 98</w:t>
            </w:r>
          </w:p>
          <w:p w:rsidR="00DF480A" w:rsidRPr="002C0141" w:rsidRDefault="00DF480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C0141" w:rsidRPr="002C0141" w:rsidTr="00DF480A">
        <w:tc>
          <w:tcPr>
            <w:tcW w:w="562" w:type="dxa"/>
          </w:tcPr>
          <w:p w:rsidR="002C0141" w:rsidRPr="002C0141" w:rsidRDefault="005772D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835" w:type="dxa"/>
          </w:tcPr>
          <w:p w:rsidR="002C0141" w:rsidRPr="002C0141" w:rsidRDefault="002C0141" w:rsidP="002C014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C0141">
              <w:rPr>
                <w:rFonts w:ascii="Times New Roman" w:hAnsi="Times New Roman" w:cs="Times New Roman"/>
                <w:sz w:val="30"/>
                <w:szCs w:val="30"/>
              </w:rPr>
              <w:t>2113</w:t>
            </w:r>
          </w:p>
        </w:tc>
        <w:tc>
          <w:tcPr>
            <w:tcW w:w="5948" w:type="dxa"/>
          </w:tcPr>
          <w:p w:rsidR="002C0141" w:rsidRDefault="002C014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C0141">
              <w:rPr>
                <w:rFonts w:ascii="Times New Roman" w:hAnsi="Times New Roman" w:cs="Times New Roman"/>
                <w:sz w:val="30"/>
                <w:szCs w:val="30"/>
              </w:rPr>
              <w:t>д. Задощенье, д. 150</w:t>
            </w:r>
          </w:p>
          <w:p w:rsidR="00DF480A" w:rsidRPr="002C0141" w:rsidRDefault="00DF480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C0141" w:rsidRPr="002C0141" w:rsidTr="00DF480A">
        <w:tc>
          <w:tcPr>
            <w:tcW w:w="562" w:type="dxa"/>
          </w:tcPr>
          <w:p w:rsidR="002C0141" w:rsidRPr="002C0141" w:rsidRDefault="005772D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835" w:type="dxa"/>
          </w:tcPr>
          <w:p w:rsidR="002C0141" w:rsidRPr="002C0141" w:rsidRDefault="002C0141" w:rsidP="002C014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C0141">
              <w:rPr>
                <w:rFonts w:ascii="Times New Roman" w:hAnsi="Times New Roman" w:cs="Times New Roman"/>
                <w:sz w:val="30"/>
                <w:szCs w:val="30"/>
              </w:rPr>
              <w:t>2123</w:t>
            </w:r>
          </w:p>
        </w:tc>
        <w:tc>
          <w:tcPr>
            <w:tcW w:w="5948" w:type="dxa"/>
          </w:tcPr>
          <w:p w:rsidR="002C0141" w:rsidRDefault="002C014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C0141">
              <w:rPr>
                <w:rFonts w:ascii="Times New Roman" w:hAnsi="Times New Roman" w:cs="Times New Roman"/>
                <w:sz w:val="30"/>
                <w:szCs w:val="30"/>
              </w:rPr>
              <w:t>агрогородок Шацк, переулок Шацкий, д. 13</w:t>
            </w:r>
          </w:p>
          <w:p w:rsidR="00DF480A" w:rsidRPr="002C0141" w:rsidRDefault="00DF480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C0141" w:rsidRPr="002C0141" w:rsidTr="00DF480A">
        <w:tc>
          <w:tcPr>
            <w:tcW w:w="562" w:type="dxa"/>
          </w:tcPr>
          <w:p w:rsidR="002C0141" w:rsidRPr="002C0141" w:rsidRDefault="005772D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835" w:type="dxa"/>
          </w:tcPr>
          <w:p w:rsidR="002C0141" w:rsidRPr="002C0141" w:rsidRDefault="002C0141" w:rsidP="002C014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C0141">
              <w:rPr>
                <w:rFonts w:ascii="Times New Roman" w:hAnsi="Times New Roman" w:cs="Times New Roman"/>
                <w:sz w:val="30"/>
                <w:szCs w:val="30"/>
              </w:rPr>
              <w:t>2246</w:t>
            </w:r>
          </w:p>
        </w:tc>
        <w:tc>
          <w:tcPr>
            <w:tcW w:w="5948" w:type="dxa"/>
          </w:tcPr>
          <w:p w:rsidR="002C0141" w:rsidRDefault="002C014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C0141">
              <w:rPr>
                <w:rFonts w:ascii="Times New Roman" w:hAnsi="Times New Roman" w:cs="Times New Roman"/>
                <w:sz w:val="30"/>
                <w:szCs w:val="30"/>
              </w:rPr>
              <w:t>д. Старинки, д. 52</w:t>
            </w:r>
          </w:p>
          <w:p w:rsidR="00DF480A" w:rsidRPr="002C0141" w:rsidRDefault="00DF480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C0141" w:rsidRPr="002C0141" w:rsidTr="00DF480A">
        <w:tc>
          <w:tcPr>
            <w:tcW w:w="562" w:type="dxa"/>
          </w:tcPr>
          <w:p w:rsidR="002C0141" w:rsidRPr="002C0141" w:rsidRDefault="005772D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835" w:type="dxa"/>
          </w:tcPr>
          <w:p w:rsidR="002C0141" w:rsidRPr="002C0141" w:rsidRDefault="002C0141" w:rsidP="002C014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C0141">
              <w:rPr>
                <w:rFonts w:ascii="Times New Roman" w:hAnsi="Times New Roman" w:cs="Times New Roman"/>
                <w:sz w:val="30"/>
                <w:szCs w:val="30"/>
              </w:rPr>
              <w:t>7085</w:t>
            </w:r>
          </w:p>
        </w:tc>
        <w:tc>
          <w:tcPr>
            <w:tcW w:w="5948" w:type="dxa"/>
          </w:tcPr>
          <w:p w:rsidR="002C0141" w:rsidRDefault="002C014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C0141">
              <w:rPr>
                <w:rFonts w:ascii="Times New Roman" w:hAnsi="Times New Roman" w:cs="Times New Roman"/>
                <w:sz w:val="30"/>
                <w:szCs w:val="30"/>
              </w:rPr>
              <w:t>д. Поречье, ул. Набережная, д. 84</w:t>
            </w:r>
          </w:p>
          <w:p w:rsidR="00DF480A" w:rsidRPr="002C0141" w:rsidRDefault="00DF480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C0141" w:rsidRPr="002C0141" w:rsidTr="00DF480A">
        <w:tc>
          <w:tcPr>
            <w:tcW w:w="562" w:type="dxa"/>
          </w:tcPr>
          <w:p w:rsidR="002C0141" w:rsidRPr="002C0141" w:rsidRDefault="005772D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835" w:type="dxa"/>
          </w:tcPr>
          <w:p w:rsidR="002C0141" w:rsidRPr="002C0141" w:rsidRDefault="002C0141" w:rsidP="002C014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C0141">
              <w:rPr>
                <w:rFonts w:ascii="Times New Roman" w:hAnsi="Times New Roman" w:cs="Times New Roman"/>
                <w:sz w:val="30"/>
                <w:szCs w:val="30"/>
              </w:rPr>
              <w:t>7090</w:t>
            </w:r>
          </w:p>
        </w:tc>
        <w:tc>
          <w:tcPr>
            <w:tcW w:w="5948" w:type="dxa"/>
          </w:tcPr>
          <w:p w:rsidR="002C0141" w:rsidRDefault="002C014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C0141">
              <w:rPr>
                <w:rFonts w:ascii="Times New Roman" w:hAnsi="Times New Roman" w:cs="Times New Roman"/>
                <w:sz w:val="30"/>
                <w:szCs w:val="30"/>
              </w:rPr>
              <w:t xml:space="preserve">д. Слобода, ул. Колхозная, </w:t>
            </w:r>
            <w:r w:rsidR="00F441E0">
              <w:rPr>
                <w:rFonts w:ascii="Times New Roman" w:hAnsi="Times New Roman" w:cs="Times New Roman"/>
                <w:sz w:val="30"/>
                <w:szCs w:val="30"/>
              </w:rPr>
              <w:t>д.</w:t>
            </w:r>
            <w:r w:rsidRPr="002C0141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  <w:p w:rsidR="00DF480A" w:rsidRPr="002C0141" w:rsidRDefault="00DF480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E528B" w:rsidRPr="002C0141" w:rsidTr="00DF480A">
        <w:tc>
          <w:tcPr>
            <w:tcW w:w="562" w:type="dxa"/>
          </w:tcPr>
          <w:p w:rsidR="001E528B" w:rsidRPr="002C0141" w:rsidRDefault="005772D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835" w:type="dxa"/>
          </w:tcPr>
          <w:p w:rsidR="001E528B" w:rsidRPr="001E528B" w:rsidRDefault="001E528B" w:rsidP="002C014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E528B">
              <w:rPr>
                <w:rFonts w:ascii="Times New Roman" w:hAnsi="Times New Roman" w:cs="Times New Roman"/>
                <w:sz w:val="30"/>
                <w:szCs w:val="30"/>
              </w:rPr>
              <w:t>8962</w:t>
            </w:r>
          </w:p>
        </w:tc>
        <w:tc>
          <w:tcPr>
            <w:tcW w:w="5948" w:type="dxa"/>
          </w:tcPr>
          <w:p w:rsidR="001E528B" w:rsidRDefault="001E528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E528B">
              <w:rPr>
                <w:rFonts w:ascii="Times New Roman" w:hAnsi="Times New Roman" w:cs="Times New Roman"/>
                <w:sz w:val="30"/>
                <w:szCs w:val="30"/>
              </w:rPr>
              <w:t>д. Слобода, ул. Центральная, д. 68</w:t>
            </w:r>
          </w:p>
          <w:p w:rsidR="00AE674B" w:rsidRPr="001E528B" w:rsidRDefault="00AE674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E528B" w:rsidRPr="002C0141" w:rsidTr="00DF480A">
        <w:tc>
          <w:tcPr>
            <w:tcW w:w="562" w:type="dxa"/>
          </w:tcPr>
          <w:p w:rsidR="001E528B" w:rsidRPr="002C0141" w:rsidRDefault="005772D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835" w:type="dxa"/>
          </w:tcPr>
          <w:p w:rsidR="001E528B" w:rsidRPr="001E528B" w:rsidRDefault="001E528B" w:rsidP="002C014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E528B">
              <w:rPr>
                <w:rFonts w:ascii="Times New Roman" w:hAnsi="Times New Roman" w:cs="Times New Roman"/>
                <w:sz w:val="30"/>
                <w:szCs w:val="30"/>
              </w:rPr>
              <w:t>8961</w:t>
            </w:r>
          </w:p>
        </w:tc>
        <w:tc>
          <w:tcPr>
            <w:tcW w:w="5948" w:type="dxa"/>
          </w:tcPr>
          <w:p w:rsidR="001E528B" w:rsidRDefault="001E528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E528B">
              <w:rPr>
                <w:rFonts w:ascii="Times New Roman" w:hAnsi="Times New Roman" w:cs="Times New Roman"/>
                <w:sz w:val="30"/>
                <w:szCs w:val="30"/>
              </w:rPr>
              <w:t>д. Задощенье, д. 12</w:t>
            </w:r>
          </w:p>
          <w:p w:rsidR="00AE674B" w:rsidRPr="001E528B" w:rsidRDefault="00AE674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E528B" w:rsidRPr="002C0141" w:rsidTr="00DF480A">
        <w:tc>
          <w:tcPr>
            <w:tcW w:w="562" w:type="dxa"/>
          </w:tcPr>
          <w:p w:rsidR="001E528B" w:rsidRPr="002C0141" w:rsidRDefault="005772D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835" w:type="dxa"/>
          </w:tcPr>
          <w:p w:rsidR="001E528B" w:rsidRPr="001E528B" w:rsidRDefault="001E528B" w:rsidP="002C014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E528B">
              <w:rPr>
                <w:rFonts w:ascii="Times New Roman" w:hAnsi="Times New Roman" w:cs="Times New Roman"/>
                <w:sz w:val="30"/>
                <w:szCs w:val="30"/>
              </w:rPr>
              <w:t>8928</w:t>
            </w:r>
          </w:p>
        </w:tc>
        <w:tc>
          <w:tcPr>
            <w:tcW w:w="5948" w:type="dxa"/>
          </w:tcPr>
          <w:p w:rsidR="001E528B" w:rsidRDefault="001E528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E528B">
              <w:rPr>
                <w:rFonts w:ascii="Times New Roman" w:hAnsi="Times New Roman" w:cs="Times New Roman"/>
                <w:sz w:val="30"/>
                <w:szCs w:val="30"/>
              </w:rPr>
              <w:t>д. Лучки, д. 7</w:t>
            </w:r>
          </w:p>
          <w:p w:rsidR="00AE674B" w:rsidRPr="001E528B" w:rsidRDefault="00AE674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441E0" w:rsidRPr="002C0141" w:rsidTr="00DF480A">
        <w:tc>
          <w:tcPr>
            <w:tcW w:w="562" w:type="dxa"/>
          </w:tcPr>
          <w:p w:rsidR="00F441E0" w:rsidRDefault="00F441E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835" w:type="dxa"/>
          </w:tcPr>
          <w:p w:rsidR="00F441E0" w:rsidRPr="001E528B" w:rsidRDefault="00F441E0" w:rsidP="002C014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12650</w:t>
            </w:r>
          </w:p>
        </w:tc>
        <w:tc>
          <w:tcPr>
            <w:tcW w:w="5948" w:type="dxa"/>
          </w:tcPr>
          <w:p w:rsidR="00F441E0" w:rsidRDefault="00F441E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Селецк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ул. Колхозная, д. 24</w:t>
            </w:r>
          </w:p>
          <w:p w:rsidR="00F441E0" w:rsidRPr="001E528B" w:rsidRDefault="00F441E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441E0" w:rsidRPr="002C0141" w:rsidTr="00DF480A">
        <w:tc>
          <w:tcPr>
            <w:tcW w:w="562" w:type="dxa"/>
          </w:tcPr>
          <w:p w:rsidR="00F441E0" w:rsidRDefault="00F441E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835" w:type="dxa"/>
          </w:tcPr>
          <w:p w:rsidR="00F441E0" w:rsidRDefault="00F441E0" w:rsidP="002C014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12687</w:t>
            </w:r>
          </w:p>
        </w:tc>
        <w:tc>
          <w:tcPr>
            <w:tcW w:w="5948" w:type="dxa"/>
          </w:tcPr>
          <w:p w:rsidR="00F441E0" w:rsidRDefault="00F441E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д. Поречье, ул. Дорожная, д.12</w:t>
            </w:r>
          </w:p>
          <w:p w:rsidR="00F441E0" w:rsidRDefault="00F441E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441E0" w:rsidRPr="002C0141" w:rsidTr="00DF480A">
        <w:tc>
          <w:tcPr>
            <w:tcW w:w="562" w:type="dxa"/>
          </w:tcPr>
          <w:p w:rsidR="00F441E0" w:rsidRDefault="00F441E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835" w:type="dxa"/>
          </w:tcPr>
          <w:p w:rsidR="00F441E0" w:rsidRDefault="00F441E0" w:rsidP="002C014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12688</w:t>
            </w:r>
          </w:p>
        </w:tc>
        <w:tc>
          <w:tcPr>
            <w:tcW w:w="5948" w:type="dxa"/>
          </w:tcPr>
          <w:p w:rsidR="00F441E0" w:rsidRDefault="00F441E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д. Рудица, д. 4</w:t>
            </w:r>
          </w:p>
          <w:p w:rsidR="00F441E0" w:rsidRDefault="00F441E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441E0" w:rsidRPr="002C0141" w:rsidTr="00DF480A">
        <w:tc>
          <w:tcPr>
            <w:tcW w:w="562" w:type="dxa"/>
          </w:tcPr>
          <w:p w:rsidR="00F441E0" w:rsidRDefault="00F441E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2835" w:type="dxa"/>
          </w:tcPr>
          <w:p w:rsidR="00F441E0" w:rsidRDefault="00F441E0" w:rsidP="002C014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12689</w:t>
            </w:r>
          </w:p>
        </w:tc>
        <w:tc>
          <w:tcPr>
            <w:tcW w:w="5948" w:type="dxa"/>
          </w:tcPr>
          <w:p w:rsidR="00F441E0" w:rsidRDefault="00F441E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д. Дубовое, д. 14</w:t>
            </w:r>
          </w:p>
          <w:p w:rsidR="00F441E0" w:rsidRDefault="00F441E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C0141" w:rsidRPr="002C0141" w:rsidRDefault="002C0141">
      <w:pPr>
        <w:rPr>
          <w:sz w:val="30"/>
          <w:szCs w:val="30"/>
        </w:rPr>
      </w:pPr>
    </w:p>
    <w:sectPr w:rsidR="002C0141" w:rsidRPr="002C0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1E"/>
    <w:rsid w:val="00132F1E"/>
    <w:rsid w:val="001B41B3"/>
    <w:rsid w:val="001E528B"/>
    <w:rsid w:val="002C0141"/>
    <w:rsid w:val="005772D6"/>
    <w:rsid w:val="00AE674B"/>
    <w:rsid w:val="00C815B6"/>
    <w:rsid w:val="00DF480A"/>
    <w:rsid w:val="00E543AF"/>
    <w:rsid w:val="00F4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FC5F"/>
  <w15:chartTrackingRefBased/>
  <w15:docId w15:val="{46864CD0-CACD-4D9B-B333-CF9A304C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2023-03-16T09:37:00Z</dcterms:created>
  <dcterms:modified xsi:type="dcterms:W3CDTF">2023-07-21T06:19:00Z</dcterms:modified>
</cp:coreProperties>
</file>