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2E753" w14:textId="77777777" w:rsidR="006D47E7" w:rsidRPr="0063689B" w:rsidRDefault="00241FA6" w:rsidP="0063689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3689B" w:rsidRPr="0063689B">
        <w:rPr>
          <w:rFonts w:ascii="Times New Roman" w:hAnsi="Times New Roman" w:cs="Times New Roman"/>
          <w:sz w:val="30"/>
          <w:szCs w:val="30"/>
        </w:rPr>
        <w:t>ПУХОВИЧСКИЙ РАЙОННЫЙ ИСПОЛНИТЕЛЬНЫЙ КОМИТЕТ</w:t>
      </w:r>
    </w:p>
    <w:p w14:paraId="1C712436" w14:textId="77777777" w:rsidR="0063689B" w:rsidRDefault="0063689B" w:rsidP="0063689B">
      <w:pPr>
        <w:jc w:val="center"/>
        <w:rPr>
          <w:rFonts w:ascii="Times New Roman" w:hAnsi="Times New Roman" w:cs="Times New Roman"/>
          <w:sz w:val="30"/>
          <w:szCs w:val="30"/>
        </w:rPr>
      </w:pPr>
      <w:r w:rsidRPr="0063689B">
        <w:rPr>
          <w:rFonts w:ascii="Times New Roman" w:hAnsi="Times New Roman" w:cs="Times New Roman"/>
          <w:sz w:val="30"/>
          <w:szCs w:val="30"/>
        </w:rPr>
        <w:t xml:space="preserve"> РЕШЕНИ</w:t>
      </w:r>
      <w:r w:rsidR="00377A70">
        <w:rPr>
          <w:rFonts w:ascii="Times New Roman" w:hAnsi="Times New Roman" w:cs="Times New Roman"/>
          <w:sz w:val="30"/>
          <w:szCs w:val="30"/>
        </w:rPr>
        <w:t>Е</w:t>
      </w:r>
    </w:p>
    <w:p w14:paraId="40BC06CC" w14:textId="396155EF" w:rsidR="00377A70" w:rsidRDefault="00A40227" w:rsidP="00377A70">
      <w:pPr>
        <w:rPr>
          <w:rFonts w:ascii="Times New Roman" w:hAnsi="Times New Roman" w:cs="Times New Roman"/>
          <w:sz w:val="30"/>
          <w:szCs w:val="30"/>
        </w:rPr>
      </w:pPr>
      <w:r w:rsidRPr="00A40227">
        <w:rPr>
          <w:rFonts w:ascii="Times New Roman" w:hAnsi="Times New Roman" w:cs="Times New Roman"/>
          <w:sz w:val="30"/>
          <w:szCs w:val="30"/>
          <w:u w:val="single"/>
        </w:rPr>
        <w:t>5 декабря 2023 г.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377A70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0227">
        <w:rPr>
          <w:rFonts w:ascii="Times New Roman" w:hAnsi="Times New Roman" w:cs="Times New Roman"/>
          <w:sz w:val="30"/>
          <w:szCs w:val="30"/>
          <w:u w:val="single"/>
        </w:rPr>
        <w:t>4611</w:t>
      </w:r>
      <w:bookmarkStart w:id="0" w:name="_GoBack"/>
      <w:bookmarkEnd w:id="0"/>
      <w:r w:rsidR="00377A70" w:rsidRPr="00A40227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377A70">
        <w:rPr>
          <w:rFonts w:ascii="Times New Roman" w:hAnsi="Times New Roman" w:cs="Times New Roman"/>
          <w:sz w:val="30"/>
          <w:szCs w:val="30"/>
        </w:rPr>
        <w:t xml:space="preserve">                                г.</w:t>
      </w:r>
      <w:r w:rsidR="008A4EC7">
        <w:rPr>
          <w:rFonts w:ascii="Times New Roman" w:hAnsi="Times New Roman" w:cs="Times New Roman"/>
          <w:sz w:val="30"/>
          <w:szCs w:val="30"/>
        </w:rPr>
        <w:t xml:space="preserve"> </w:t>
      </w:r>
      <w:r w:rsidR="00377A70">
        <w:rPr>
          <w:rFonts w:ascii="Times New Roman" w:hAnsi="Times New Roman" w:cs="Times New Roman"/>
          <w:sz w:val="30"/>
          <w:szCs w:val="30"/>
        </w:rPr>
        <w:t>Марьина Горка</w:t>
      </w:r>
    </w:p>
    <w:p w14:paraId="0684495B" w14:textId="77777777" w:rsidR="00A40227" w:rsidRDefault="00A40227" w:rsidP="00A40227">
      <w:pPr>
        <w:spacing w:after="450" w:line="280" w:lineRule="exact"/>
        <w:ind w:right="481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1B4E5A3" w14:textId="77777777" w:rsidR="00A40227" w:rsidRPr="00A40227" w:rsidRDefault="00A40227" w:rsidP="00A40227">
      <w:pPr>
        <w:spacing w:after="450" w:line="280" w:lineRule="exact"/>
        <w:ind w:right="481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227">
        <w:rPr>
          <w:rFonts w:ascii="Times New Roman" w:eastAsia="Times New Roman" w:hAnsi="Times New Roman" w:cs="Times New Roman"/>
          <w:sz w:val="30"/>
          <w:szCs w:val="30"/>
        </w:rPr>
        <w:t xml:space="preserve">Об определении мест, запрещенных для проведения пикетирования с целью сбора подписей избирателей </w:t>
      </w:r>
    </w:p>
    <w:p w14:paraId="33DA5C8F" w14:textId="77777777" w:rsidR="00A40227" w:rsidRPr="00A40227" w:rsidRDefault="00A40227" w:rsidP="00A4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227">
        <w:rPr>
          <w:rFonts w:ascii="Times New Roman" w:eastAsia="Times New Roman" w:hAnsi="Times New Roman" w:cs="Times New Roman"/>
          <w:sz w:val="30"/>
          <w:szCs w:val="30"/>
        </w:rPr>
        <w:t xml:space="preserve">На основании части четырнадцатой статьи 61 и части четырнадцатой статьи 65 Избирательного кодекса Республики Беларусь </w:t>
      </w:r>
      <w:proofErr w:type="spellStart"/>
      <w:r w:rsidRPr="00A40227">
        <w:rPr>
          <w:rFonts w:ascii="Times New Roman" w:eastAsia="Times New Roman" w:hAnsi="Times New Roman" w:cs="Times New Roman"/>
          <w:sz w:val="30"/>
          <w:szCs w:val="30"/>
        </w:rPr>
        <w:t>Пуховичский</w:t>
      </w:r>
      <w:proofErr w:type="spellEnd"/>
      <w:r w:rsidRPr="00A40227">
        <w:rPr>
          <w:rFonts w:ascii="Times New Roman" w:eastAsia="Times New Roman" w:hAnsi="Times New Roman" w:cs="Times New Roman"/>
          <w:sz w:val="30"/>
          <w:szCs w:val="30"/>
        </w:rPr>
        <w:t xml:space="preserve"> районный исполнительный комитет РЕШИЛ:</w:t>
      </w:r>
    </w:p>
    <w:p w14:paraId="5B1DA939" w14:textId="77777777" w:rsidR="00A40227" w:rsidRPr="00A40227" w:rsidRDefault="00A40227" w:rsidP="00A402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227">
        <w:rPr>
          <w:rFonts w:ascii="Times New Roman" w:eastAsia="Times New Roman" w:hAnsi="Times New Roman" w:cs="Times New Roman"/>
          <w:sz w:val="30"/>
          <w:szCs w:val="30"/>
        </w:rPr>
        <w:t xml:space="preserve">1. Определить места, запрещенные для проведения пикетирования с целью сбора </w:t>
      </w:r>
      <w:r w:rsidRPr="00A40227">
        <w:rPr>
          <w:rFonts w:ascii="Times New Roman" w:eastAsia="Times New Roman" w:hAnsi="Times New Roman" w:cs="Times New Roman"/>
          <w:sz w:val="30"/>
          <w:szCs w:val="30"/>
          <w:lang w:val="be-BY"/>
        </w:rPr>
        <w:t>подписей избирателей по выдвижению кандидатов в депутаты Палаты представителей Национального собрания Республики Беларусь восьмого созыва, местных Советов депутатов двадцать девятого созыва на территории Пуховичского района:</w:t>
      </w:r>
    </w:p>
    <w:p w14:paraId="1BF1D04B" w14:textId="77777777" w:rsidR="00A40227" w:rsidRPr="00A40227" w:rsidRDefault="00A40227" w:rsidP="00A40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227">
        <w:rPr>
          <w:rFonts w:ascii="Times New Roman" w:eastAsia="Times New Roman" w:hAnsi="Times New Roman" w:cs="Times New Roman"/>
          <w:sz w:val="30"/>
          <w:szCs w:val="30"/>
        </w:rPr>
        <w:t xml:space="preserve">1.1. на центральной площади по ул. Ленинской в г. Марьина Горка; </w:t>
      </w:r>
    </w:p>
    <w:p w14:paraId="26D085E5" w14:textId="77777777" w:rsidR="00A40227" w:rsidRPr="00A40227" w:rsidRDefault="00A40227" w:rsidP="00A40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A40227">
        <w:rPr>
          <w:rFonts w:ascii="Times New Roman" w:eastAsia="Times New Roman" w:hAnsi="Times New Roman" w:cs="Times New Roman"/>
          <w:sz w:val="30"/>
          <w:szCs w:val="30"/>
        </w:rPr>
        <w:t xml:space="preserve">1.2. на расстоянии менее 50 метров от зданий </w:t>
      </w:r>
      <w:proofErr w:type="spellStart"/>
      <w:r w:rsidRPr="00A40227">
        <w:rPr>
          <w:rFonts w:ascii="Times New Roman" w:eastAsia="Times New Roman" w:hAnsi="Times New Roman" w:cs="Times New Roman"/>
          <w:sz w:val="30"/>
          <w:szCs w:val="30"/>
        </w:rPr>
        <w:t>Пуховичского</w:t>
      </w:r>
      <w:proofErr w:type="spellEnd"/>
      <w:r w:rsidRPr="00A40227">
        <w:rPr>
          <w:rFonts w:ascii="Times New Roman" w:eastAsia="Times New Roman" w:hAnsi="Times New Roman" w:cs="Times New Roman"/>
          <w:sz w:val="30"/>
          <w:szCs w:val="30"/>
        </w:rPr>
        <w:t xml:space="preserve"> районного исполнительного комитета (далее – райисполком), Правдинского поселкового и сельских исполнительных комитетов, суда </w:t>
      </w:r>
      <w:proofErr w:type="spellStart"/>
      <w:r w:rsidRPr="00A40227">
        <w:rPr>
          <w:rFonts w:ascii="Times New Roman" w:eastAsia="Times New Roman" w:hAnsi="Times New Roman" w:cs="Times New Roman"/>
          <w:sz w:val="30"/>
          <w:szCs w:val="30"/>
        </w:rPr>
        <w:t>Пуховичского</w:t>
      </w:r>
      <w:proofErr w:type="spellEnd"/>
      <w:r w:rsidRPr="00A40227">
        <w:rPr>
          <w:rFonts w:ascii="Times New Roman" w:eastAsia="Times New Roman" w:hAnsi="Times New Roman" w:cs="Times New Roman"/>
          <w:sz w:val="30"/>
          <w:szCs w:val="30"/>
        </w:rPr>
        <w:t xml:space="preserve"> района, прокуратуры </w:t>
      </w:r>
      <w:proofErr w:type="spellStart"/>
      <w:r w:rsidRPr="00A40227">
        <w:rPr>
          <w:rFonts w:ascii="Times New Roman" w:eastAsia="Times New Roman" w:hAnsi="Times New Roman" w:cs="Times New Roman"/>
          <w:sz w:val="30"/>
          <w:szCs w:val="30"/>
        </w:rPr>
        <w:t>Пуховичского</w:t>
      </w:r>
      <w:proofErr w:type="spellEnd"/>
      <w:r w:rsidRPr="00A40227">
        <w:rPr>
          <w:rFonts w:ascii="Times New Roman" w:eastAsia="Times New Roman" w:hAnsi="Times New Roman" w:cs="Times New Roman"/>
          <w:sz w:val="30"/>
          <w:szCs w:val="30"/>
        </w:rPr>
        <w:t xml:space="preserve"> района Минской области, территорий организаций, обеспечивающих обороноспособность, безопасность государства и жизнедеятельность населения (общественный транспорт, предприятия водо-, тепло- и энергообеспечения, учреждения дошкольного образования, учреждения общего среднего образования);</w:t>
      </w:r>
      <w:proofErr w:type="gramEnd"/>
    </w:p>
    <w:p w14:paraId="28AD61F5" w14:textId="77777777" w:rsidR="00A40227" w:rsidRPr="00A40227" w:rsidRDefault="00A40227" w:rsidP="00A4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227">
        <w:rPr>
          <w:rFonts w:ascii="Times New Roman" w:eastAsia="Times New Roman" w:hAnsi="Times New Roman" w:cs="Times New Roman"/>
          <w:sz w:val="30"/>
          <w:szCs w:val="30"/>
        </w:rPr>
        <w:t>1.3. на мостах и путепроводах;</w:t>
      </w:r>
    </w:p>
    <w:p w14:paraId="1E93BD96" w14:textId="77777777" w:rsidR="00A40227" w:rsidRPr="00A40227" w:rsidRDefault="00A40227" w:rsidP="00A4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227">
        <w:rPr>
          <w:rFonts w:ascii="Times New Roman" w:eastAsia="Times New Roman" w:hAnsi="Times New Roman" w:cs="Times New Roman"/>
          <w:sz w:val="30"/>
          <w:szCs w:val="30"/>
        </w:rPr>
        <w:t>1.4. на проезжей части автомобильных дорог;</w:t>
      </w:r>
    </w:p>
    <w:p w14:paraId="24DCE535" w14:textId="77777777" w:rsidR="00A40227" w:rsidRPr="00A40227" w:rsidRDefault="00A40227" w:rsidP="00A4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227">
        <w:rPr>
          <w:rFonts w:ascii="Times New Roman" w:eastAsia="Times New Roman" w:hAnsi="Times New Roman" w:cs="Times New Roman"/>
          <w:sz w:val="30"/>
          <w:szCs w:val="30"/>
        </w:rPr>
        <w:t>1.5. на остановках общественного транспорта;</w:t>
      </w:r>
    </w:p>
    <w:p w14:paraId="4951E132" w14:textId="77777777" w:rsidR="00A40227" w:rsidRPr="00A40227" w:rsidRDefault="00A40227" w:rsidP="00A4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227">
        <w:rPr>
          <w:rFonts w:ascii="Times New Roman" w:eastAsia="Times New Roman" w:hAnsi="Times New Roman" w:cs="Times New Roman"/>
          <w:sz w:val="30"/>
          <w:szCs w:val="30"/>
        </w:rPr>
        <w:t>1.6. на объектах железнодорожного транспорта;</w:t>
      </w:r>
    </w:p>
    <w:p w14:paraId="653904D1" w14:textId="77777777" w:rsidR="00A40227" w:rsidRPr="00A40227" w:rsidRDefault="00A40227" w:rsidP="00A4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227">
        <w:rPr>
          <w:rFonts w:ascii="Times New Roman" w:eastAsia="Times New Roman" w:hAnsi="Times New Roman" w:cs="Times New Roman"/>
          <w:sz w:val="30"/>
          <w:szCs w:val="30"/>
        </w:rPr>
        <w:t>1.7. на расстоянии менее 50 метров от объектов торговли;</w:t>
      </w:r>
    </w:p>
    <w:p w14:paraId="577AB4F8" w14:textId="77777777" w:rsidR="00A40227" w:rsidRPr="00A40227" w:rsidRDefault="00A40227" w:rsidP="00A4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227">
        <w:rPr>
          <w:rFonts w:ascii="Times New Roman" w:eastAsia="Times New Roman" w:hAnsi="Times New Roman" w:cs="Times New Roman"/>
          <w:sz w:val="30"/>
          <w:szCs w:val="30"/>
        </w:rPr>
        <w:t>1.8. на расстоянии менее 100 метров от зданий организаций здравоохранения;</w:t>
      </w:r>
    </w:p>
    <w:p w14:paraId="197D6F47" w14:textId="77777777" w:rsidR="00A40227" w:rsidRPr="00A40227" w:rsidRDefault="00A40227" w:rsidP="00A4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227">
        <w:rPr>
          <w:rFonts w:ascii="Times New Roman" w:eastAsia="Times New Roman" w:hAnsi="Times New Roman" w:cs="Times New Roman"/>
          <w:sz w:val="30"/>
          <w:szCs w:val="30"/>
        </w:rPr>
        <w:t>1.9. на расстоянии менее 200 метров от здания государственного учреждения Редакция газеты «</w:t>
      </w:r>
      <w:proofErr w:type="spellStart"/>
      <w:r w:rsidRPr="00A40227">
        <w:rPr>
          <w:rFonts w:ascii="Times New Roman" w:eastAsia="Times New Roman" w:hAnsi="Times New Roman" w:cs="Times New Roman"/>
          <w:sz w:val="30"/>
          <w:szCs w:val="30"/>
        </w:rPr>
        <w:t>Пуховичские</w:t>
      </w:r>
      <w:proofErr w:type="spellEnd"/>
      <w:r w:rsidRPr="00A40227">
        <w:rPr>
          <w:rFonts w:ascii="Times New Roman" w:eastAsia="Times New Roman" w:hAnsi="Times New Roman" w:cs="Times New Roman"/>
          <w:sz w:val="30"/>
          <w:szCs w:val="30"/>
        </w:rPr>
        <w:t xml:space="preserve"> новости»;</w:t>
      </w:r>
    </w:p>
    <w:p w14:paraId="7C22C0D2" w14:textId="77777777" w:rsidR="00A40227" w:rsidRPr="00A40227" w:rsidRDefault="00A40227" w:rsidP="00A4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227">
        <w:rPr>
          <w:rFonts w:ascii="Times New Roman" w:eastAsia="Times New Roman" w:hAnsi="Times New Roman" w:cs="Times New Roman"/>
          <w:sz w:val="30"/>
          <w:szCs w:val="30"/>
        </w:rPr>
        <w:t xml:space="preserve">1.10. на расстоянии менее 50 метров от территорий крупных </w:t>
      </w:r>
      <w:r w:rsidRPr="00A40227">
        <w:rPr>
          <w:rFonts w:ascii="Times New Roman" w:eastAsia="Times New Roman" w:hAnsi="Times New Roman" w:cs="Times New Roman"/>
          <w:sz w:val="30"/>
          <w:szCs w:val="30"/>
        </w:rPr>
        <w:br/>
        <w:t>предприятий;</w:t>
      </w:r>
    </w:p>
    <w:p w14:paraId="5C4C23CF" w14:textId="77777777" w:rsidR="00A40227" w:rsidRPr="00A40227" w:rsidRDefault="00A40227" w:rsidP="00A4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227">
        <w:rPr>
          <w:rFonts w:ascii="Times New Roman" w:eastAsia="Times New Roman" w:hAnsi="Times New Roman" w:cs="Times New Roman"/>
          <w:sz w:val="30"/>
          <w:szCs w:val="30"/>
        </w:rPr>
        <w:t>1.11. на автомобильной стоянке вблизи железнодорожного вокзала по ул. Октябрьской в г. Марьина Горка.</w:t>
      </w:r>
    </w:p>
    <w:p w14:paraId="7006AF36" w14:textId="77777777" w:rsidR="00A40227" w:rsidRPr="00A40227" w:rsidRDefault="00A40227" w:rsidP="00A4022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40227">
        <w:rPr>
          <w:rFonts w:ascii="Times New Roman" w:eastAsia="Times New Roman" w:hAnsi="Times New Roman" w:cs="Times New Roman"/>
          <w:sz w:val="30"/>
          <w:szCs w:val="30"/>
        </w:rPr>
        <w:lastRenderedPageBreak/>
        <w:t>2. Настоящее решение обнародовать (опубликовать) в газете «</w:t>
      </w:r>
      <w:proofErr w:type="spellStart"/>
      <w:r w:rsidRPr="00A40227">
        <w:rPr>
          <w:rFonts w:ascii="Times New Roman" w:eastAsia="Times New Roman" w:hAnsi="Times New Roman" w:cs="Times New Roman"/>
          <w:sz w:val="30"/>
          <w:szCs w:val="30"/>
        </w:rPr>
        <w:t>Пухав</w:t>
      </w:r>
      <w:proofErr w:type="spellEnd"/>
      <w:proofErr w:type="gramStart"/>
      <w:r w:rsidRPr="00A40227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proofErr w:type="spellStart"/>
      <w:proofErr w:type="gramEnd"/>
      <w:r w:rsidRPr="00A40227">
        <w:rPr>
          <w:rFonts w:ascii="Times New Roman" w:eastAsia="Times New Roman" w:hAnsi="Times New Roman" w:cs="Times New Roman"/>
          <w:sz w:val="30"/>
          <w:szCs w:val="30"/>
        </w:rPr>
        <w:t>цк</w:t>
      </w:r>
      <w:proofErr w:type="spellEnd"/>
      <w:r w:rsidRPr="00A40227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A40227">
        <w:rPr>
          <w:rFonts w:ascii="Times New Roman" w:eastAsia="Times New Roman" w:hAnsi="Times New Roman" w:cs="Times New Roman"/>
          <w:sz w:val="30"/>
          <w:szCs w:val="30"/>
        </w:rPr>
        <w:t xml:space="preserve">я </w:t>
      </w:r>
      <w:proofErr w:type="spellStart"/>
      <w:r w:rsidRPr="00A40227">
        <w:rPr>
          <w:rFonts w:ascii="Times New Roman" w:eastAsia="Times New Roman" w:hAnsi="Times New Roman" w:cs="Times New Roman"/>
          <w:sz w:val="30"/>
          <w:szCs w:val="30"/>
        </w:rPr>
        <w:t>нав</w:t>
      </w:r>
      <w:proofErr w:type="spellEnd"/>
      <w:r w:rsidRPr="00A40227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proofErr w:type="spellStart"/>
      <w:r w:rsidRPr="00A40227">
        <w:rPr>
          <w:rFonts w:ascii="Times New Roman" w:eastAsia="Times New Roman" w:hAnsi="Times New Roman" w:cs="Times New Roman"/>
          <w:sz w:val="30"/>
          <w:szCs w:val="30"/>
        </w:rPr>
        <w:t>ны</w:t>
      </w:r>
      <w:proofErr w:type="spellEnd"/>
      <w:r w:rsidRPr="00A40227">
        <w:rPr>
          <w:rFonts w:ascii="Times New Roman" w:eastAsia="Times New Roman" w:hAnsi="Times New Roman" w:cs="Times New Roman"/>
          <w:sz w:val="30"/>
          <w:szCs w:val="30"/>
        </w:rPr>
        <w:t>» и на официальном сайте райисполкома.</w:t>
      </w:r>
    </w:p>
    <w:p w14:paraId="4B7CA3DA" w14:textId="77777777" w:rsidR="00A40227" w:rsidRPr="00A40227" w:rsidRDefault="00A40227" w:rsidP="00A4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227">
        <w:rPr>
          <w:rFonts w:ascii="Times New Roman" w:eastAsia="Times New Roman" w:hAnsi="Times New Roman" w:cs="Times New Roman"/>
          <w:sz w:val="30"/>
          <w:szCs w:val="30"/>
        </w:rPr>
        <w:t>3. </w:t>
      </w:r>
      <w:proofErr w:type="gramStart"/>
      <w:r w:rsidRPr="00A40227">
        <w:rPr>
          <w:rFonts w:ascii="Times New Roman" w:eastAsia="Times New Roman" w:hAnsi="Times New Roman" w:cs="Times New Roman"/>
          <w:sz w:val="30"/>
          <w:szCs w:val="30"/>
        </w:rPr>
        <w:t>Контроль за</w:t>
      </w:r>
      <w:proofErr w:type="gramEnd"/>
      <w:r w:rsidRPr="00A40227">
        <w:rPr>
          <w:rFonts w:ascii="Times New Roman" w:eastAsia="Times New Roman" w:hAnsi="Times New Roman" w:cs="Times New Roman"/>
          <w:sz w:val="30"/>
          <w:szCs w:val="30"/>
        </w:rPr>
        <w:t xml:space="preserve"> исполнением настоящего решения возложить </w:t>
      </w:r>
      <w:r w:rsidRPr="00A40227">
        <w:rPr>
          <w:rFonts w:ascii="Times New Roman" w:eastAsia="Times New Roman" w:hAnsi="Times New Roman" w:cs="Times New Roman"/>
          <w:sz w:val="30"/>
          <w:szCs w:val="30"/>
        </w:rPr>
        <w:br/>
        <w:t>на заместителя председателя райисполкома по направлению деятельности.</w:t>
      </w:r>
    </w:p>
    <w:p w14:paraId="07A6B824" w14:textId="77777777" w:rsidR="00A40227" w:rsidRPr="00A40227" w:rsidRDefault="00A40227" w:rsidP="00A40227">
      <w:pPr>
        <w:tabs>
          <w:tab w:val="left" w:pos="6660"/>
        </w:tabs>
        <w:spacing w:before="450" w:after="36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227">
        <w:rPr>
          <w:rFonts w:ascii="Times New Roman" w:eastAsia="Times New Roman" w:hAnsi="Times New Roman" w:cs="Times New Roman"/>
          <w:sz w:val="30"/>
          <w:szCs w:val="30"/>
        </w:rPr>
        <w:t xml:space="preserve">Председатель                                                                  </w:t>
      </w:r>
      <w:proofErr w:type="spellStart"/>
      <w:r w:rsidRPr="00A40227">
        <w:rPr>
          <w:rFonts w:ascii="Times New Roman" w:eastAsia="Times New Roman" w:hAnsi="Times New Roman" w:cs="Times New Roman"/>
          <w:sz w:val="30"/>
          <w:szCs w:val="30"/>
        </w:rPr>
        <w:t>А.М.Атрушкевич</w:t>
      </w:r>
      <w:proofErr w:type="spellEnd"/>
    </w:p>
    <w:p w14:paraId="21F2FDAB" w14:textId="77777777" w:rsidR="00A40227" w:rsidRPr="00A40227" w:rsidRDefault="00A40227" w:rsidP="00A40227">
      <w:pPr>
        <w:tabs>
          <w:tab w:val="left" w:pos="6660"/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227">
        <w:rPr>
          <w:rFonts w:ascii="Times New Roman" w:eastAsia="Times New Roman" w:hAnsi="Times New Roman" w:cs="Times New Roman"/>
          <w:sz w:val="30"/>
          <w:szCs w:val="30"/>
        </w:rPr>
        <w:t xml:space="preserve">Управляющий делами                                                   </w:t>
      </w:r>
      <w:proofErr w:type="spellStart"/>
      <w:r w:rsidRPr="00A40227">
        <w:rPr>
          <w:rFonts w:ascii="Times New Roman" w:eastAsia="Times New Roman" w:hAnsi="Times New Roman" w:cs="Times New Roman"/>
          <w:sz w:val="30"/>
          <w:szCs w:val="30"/>
        </w:rPr>
        <w:t>Д.И.Губор</w:t>
      </w:r>
      <w:proofErr w:type="spellEnd"/>
    </w:p>
    <w:p w14:paraId="01FA52A1" w14:textId="77777777" w:rsidR="00A40227" w:rsidRPr="00A40227" w:rsidRDefault="00A40227" w:rsidP="00A4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B90334" w14:textId="77777777" w:rsidR="00A40227" w:rsidRDefault="00A40227" w:rsidP="009626EA">
      <w:pPr>
        <w:spacing w:before="45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40227" w:rsidSect="008A4EC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C02B9" w14:textId="77777777" w:rsidR="002D793B" w:rsidRDefault="002D793B" w:rsidP="008A4EC7">
      <w:pPr>
        <w:spacing w:after="0" w:line="240" w:lineRule="auto"/>
      </w:pPr>
      <w:r>
        <w:separator/>
      </w:r>
    </w:p>
  </w:endnote>
  <w:endnote w:type="continuationSeparator" w:id="0">
    <w:p w14:paraId="71A55AF7" w14:textId="77777777" w:rsidR="002D793B" w:rsidRDefault="002D793B" w:rsidP="008A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ED504" w14:textId="77777777" w:rsidR="002D793B" w:rsidRDefault="002D793B" w:rsidP="008A4EC7">
      <w:pPr>
        <w:spacing w:after="0" w:line="240" w:lineRule="auto"/>
      </w:pPr>
      <w:r>
        <w:separator/>
      </w:r>
    </w:p>
  </w:footnote>
  <w:footnote w:type="continuationSeparator" w:id="0">
    <w:p w14:paraId="76145E71" w14:textId="77777777" w:rsidR="002D793B" w:rsidRDefault="002D793B" w:rsidP="008A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256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0032C7" w14:textId="1369E032" w:rsidR="008A4EC7" w:rsidRPr="008A4EC7" w:rsidRDefault="008A4EC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4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4E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4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02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4E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451CE73" w14:textId="77777777" w:rsidR="008A4EC7" w:rsidRDefault="008A4E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26EA"/>
    <w:rsid w:val="001D1883"/>
    <w:rsid w:val="00204A6F"/>
    <w:rsid w:val="00241FA6"/>
    <w:rsid w:val="0025107A"/>
    <w:rsid w:val="002D793B"/>
    <w:rsid w:val="00377A70"/>
    <w:rsid w:val="00490A1E"/>
    <w:rsid w:val="00530942"/>
    <w:rsid w:val="00574CE4"/>
    <w:rsid w:val="0063689B"/>
    <w:rsid w:val="00660D30"/>
    <w:rsid w:val="006D47E7"/>
    <w:rsid w:val="007D7AA1"/>
    <w:rsid w:val="00862CBA"/>
    <w:rsid w:val="00891A4C"/>
    <w:rsid w:val="008A4EC7"/>
    <w:rsid w:val="008F73A0"/>
    <w:rsid w:val="009626EA"/>
    <w:rsid w:val="009C448E"/>
    <w:rsid w:val="00A40227"/>
    <w:rsid w:val="00A90CB1"/>
    <w:rsid w:val="00A92DD0"/>
    <w:rsid w:val="00B42E00"/>
    <w:rsid w:val="00B84918"/>
    <w:rsid w:val="00BF77B5"/>
    <w:rsid w:val="00C618EF"/>
    <w:rsid w:val="00C95CE7"/>
    <w:rsid w:val="00CA4A75"/>
    <w:rsid w:val="00D66FC2"/>
    <w:rsid w:val="00DC20F8"/>
    <w:rsid w:val="00E356A2"/>
    <w:rsid w:val="00F1008E"/>
    <w:rsid w:val="00F55517"/>
    <w:rsid w:val="00F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F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6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CE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8F73A0"/>
    <w:pPr>
      <w:autoSpaceDE w:val="0"/>
      <w:autoSpaceDN w:val="0"/>
      <w:spacing w:after="0" w:line="240" w:lineRule="auto"/>
      <w:ind w:firstLine="510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F73A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A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EC7"/>
  </w:style>
  <w:style w:type="paragraph" w:styleId="a9">
    <w:name w:val="footer"/>
    <w:basedOn w:val="a"/>
    <w:link w:val="aa"/>
    <w:uiPriority w:val="99"/>
    <w:unhideWhenUsed/>
    <w:rsid w:val="008A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4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24</cp:revision>
  <cp:lastPrinted>2023-04-05T05:53:00Z</cp:lastPrinted>
  <dcterms:created xsi:type="dcterms:W3CDTF">2017-03-15T08:17:00Z</dcterms:created>
  <dcterms:modified xsi:type="dcterms:W3CDTF">2023-12-07T09:02:00Z</dcterms:modified>
</cp:coreProperties>
</file>